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DF" w:rsidRDefault="00D664DF" w:rsidP="002F36BE">
      <w:pPr>
        <w:pStyle w:val="Nzev"/>
        <w:rPr>
          <w:rFonts w:ascii="Arial" w:hAnsi="Arial" w:cs="Arial"/>
        </w:rPr>
      </w:pPr>
    </w:p>
    <w:p w:rsidR="00D664DF" w:rsidRDefault="00D664DF" w:rsidP="002F36BE">
      <w:pPr>
        <w:pStyle w:val="Nzev"/>
        <w:rPr>
          <w:rFonts w:ascii="Arial" w:hAnsi="Arial" w:cs="Arial"/>
        </w:rPr>
      </w:pPr>
      <w:r>
        <w:rPr>
          <w:rFonts w:ascii="Arial" w:hAnsi="Arial" w:cs="Arial"/>
          <w:noProof/>
        </w:rPr>
        <w:drawing>
          <wp:inline distT="0" distB="0" distL="0" distR="0">
            <wp:extent cx="2468880" cy="2938569"/>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3_bag[1].gif"/>
                    <pic:cNvPicPr/>
                  </pic:nvPicPr>
                  <pic:blipFill>
                    <a:blip r:embed="rId8">
                      <a:extLst>
                        <a:ext uri="{28A0092B-C50C-407E-A947-70E740481C1C}">
                          <a14:useLocalDpi xmlns:a14="http://schemas.microsoft.com/office/drawing/2010/main" val="0"/>
                        </a:ext>
                      </a:extLst>
                    </a:blip>
                    <a:stretch>
                      <a:fillRect/>
                    </a:stretch>
                  </pic:blipFill>
                  <pic:spPr>
                    <a:xfrm>
                      <a:off x="0" y="0"/>
                      <a:ext cx="2476678" cy="2947850"/>
                    </a:xfrm>
                    <a:prstGeom prst="rect">
                      <a:avLst/>
                    </a:prstGeom>
                  </pic:spPr>
                </pic:pic>
              </a:graphicData>
            </a:graphic>
          </wp:inline>
        </w:drawing>
      </w:r>
    </w:p>
    <w:p w:rsidR="00D664DF" w:rsidRDefault="00D664DF" w:rsidP="002F36BE">
      <w:pPr>
        <w:pStyle w:val="Nzev"/>
        <w:rPr>
          <w:rFonts w:ascii="Arial" w:hAnsi="Arial" w:cs="Arial"/>
        </w:rPr>
      </w:pPr>
    </w:p>
    <w:p w:rsidR="00D664DF" w:rsidRDefault="00D664DF" w:rsidP="00D664DF">
      <w:pPr>
        <w:pStyle w:val="Nzev"/>
        <w:jc w:val="left"/>
        <w:rPr>
          <w:rFonts w:ascii="Arial" w:hAnsi="Arial" w:cs="Arial"/>
        </w:rPr>
      </w:pPr>
    </w:p>
    <w:p w:rsidR="00D664DF" w:rsidRDefault="00D664DF" w:rsidP="002F36BE">
      <w:pPr>
        <w:pStyle w:val="Nzev"/>
        <w:rPr>
          <w:rFonts w:ascii="Arial" w:hAnsi="Arial" w:cs="Arial"/>
        </w:rPr>
      </w:pPr>
    </w:p>
    <w:p w:rsidR="00D664DF" w:rsidRDefault="00D664DF" w:rsidP="002F36BE">
      <w:pPr>
        <w:pStyle w:val="Nzev"/>
        <w:rPr>
          <w:rFonts w:ascii="Arial" w:hAnsi="Arial" w:cs="Arial"/>
        </w:rPr>
      </w:pPr>
    </w:p>
    <w:p w:rsidR="00D664DF" w:rsidRDefault="00D664DF" w:rsidP="002F36BE">
      <w:pPr>
        <w:pStyle w:val="Nzev"/>
        <w:rPr>
          <w:rFonts w:ascii="Arial" w:hAnsi="Arial" w:cs="Arial"/>
        </w:rPr>
      </w:pPr>
    </w:p>
    <w:p w:rsidR="00D664DF" w:rsidRDefault="00D664DF" w:rsidP="002F36BE">
      <w:pPr>
        <w:pStyle w:val="Nzev"/>
        <w:rPr>
          <w:rFonts w:ascii="Arial" w:hAnsi="Arial" w:cs="Arial"/>
        </w:rPr>
      </w:pPr>
      <w:r w:rsidRPr="00D664DF">
        <w:rPr>
          <w:rFonts w:ascii="Arial" w:hAnsi="Arial" w:cs="Arial"/>
        </w:rPr>
        <w:t>VÝROČNÍ ZPRÁVA ŠKOLNÍ ROK 20</w:t>
      </w:r>
      <w:r w:rsidR="00016010">
        <w:rPr>
          <w:rFonts w:ascii="Arial" w:hAnsi="Arial" w:cs="Arial"/>
        </w:rPr>
        <w:t>19</w:t>
      </w:r>
      <w:r w:rsidRPr="00D664DF">
        <w:rPr>
          <w:rFonts w:ascii="Arial" w:hAnsi="Arial" w:cs="Arial"/>
        </w:rPr>
        <w:t>–</w:t>
      </w:r>
      <w:r w:rsidR="00173ECD">
        <w:rPr>
          <w:rFonts w:ascii="Arial" w:hAnsi="Arial" w:cs="Arial"/>
        </w:rPr>
        <w:t>2020</w:t>
      </w:r>
    </w:p>
    <w:p w:rsidR="00D664DF" w:rsidRDefault="00D664DF" w:rsidP="002F36BE">
      <w:pPr>
        <w:pStyle w:val="Nzev"/>
        <w:rPr>
          <w:rFonts w:ascii="Arial" w:hAnsi="Arial" w:cs="Arial"/>
        </w:rPr>
      </w:pPr>
    </w:p>
    <w:p w:rsidR="00D664DF" w:rsidRDefault="00D664DF" w:rsidP="002F36BE">
      <w:pPr>
        <w:pStyle w:val="Nzev"/>
        <w:rPr>
          <w:rFonts w:ascii="Arial" w:hAnsi="Arial" w:cs="Arial"/>
        </w:rPr>
      </w:pPr>
    </w:p>
    <w:p w:rsidR="00D664DF" w:rsidRDefault="00D664DF" w:rsidP="002F36BE">
      <w:pPr>
        <w:pStyle w:val="Nzev"/>
        <w:rPr>
          <w:rFonts w:ascii="Arial" w:hAnsi="Arial" w:cs="Arial"/>
        </w:rPr>
      </w:pPr>
    </w:p>
    <w:p w:rsidR="00D664DF" w:rsidRDefault="00D664DF" w:rsidP="002F36BE">
      <w:pPr>
        <w:pStyle w:val="Nzev"/>
        <w:rPr>
          <w:rFonts w:ascii="Arial" w:hAnsi="Arial" w:cs="Arial"/>
        </w:rPr>
      </w:pPr>
    </w:p>
    <w:p w:rsidR="00D664DF" w:rsidRDefault="00D664DF" w:rsidP="002F36BE">
      <w:pPr>
        <w:pStyle w:val="Nzev"/>
        <w:rPr>
          <w:rFonts w:ascii="Arial" w:hAnsi="Arial" w:cs="Arial"/>
        </w:rPr>
      </w:pPr>
    </w:p>
    <w:p w:rsidR="00D664DF" w:rsidRPr="00D664DF" w:rsidRDefault="00D664DF" w:rsidP="00D664DF">
      <w:pPr>
        <w:pStyle w:val="Nzev"/>
        <w:rPr>
          <w:rFonts w:ascii="Arial" w:hAnsi="Arial" w:cs="Arial"/>
        </w:rPr>
      </w:pPr>
      <w:r w:rsidRPr="00D664DF">
        <w:rPr>
          <w:rFonts w:ascii="Arial" w:hAnsi="Arial" w:cs="Arial"/>
        </w:rPr>
        <w:t>Mgr.</w:t>
      </w:r>
      <w:r w:rsidR="00173ECD">
        <w:rPr>
          <w:rFonts w:ascii="Arial" w:hAnsi="Arial" w:cs="Arial"/>
        </w:rPr>
        <w:t xml:space="preserve"> </w:t>
      </w:r>
      <w:r>
        <w:rPr>
          <w:rFonts w:ascii="Arial" w:hAnsi="Arial" w:cs="Arial"/>
        </w:rPr>
        <w:t xml:space="preserve">Marie </w:t>
      </w:r>
      <w:proofErr w:type="spellStart"/>
      <w:r>
        <w:rPr>
          <w:rFonts w:ascii="Arial" w:hAnsi="Arial" w:cs="Arial"/>
        </w:rPr>
        <w:t>Gintherová</w:t>
      </w:r>
      <w:proofErr w:type="spellEnd"/>
      <w:r>
        <w:rPr>
          <w:rFonts w:ascii="Arial" w:hAnsi="Arial" w:cs="Arial"/>
        </w:rPr>
        <w:t xml:space="preserve"> </w:t>
      </w:r>
      <w:r w:rsidRPr="00D664DF">
        <w:rPr>
          <w:rFonts w:ascii="Arial" w:hAnsi="Arial" w:cs="Arial"/>
        </w:rPr>
        <w:t xml:space="preserve"> ředitel</w:t>
      </w:r>
      <w:r>
        <w:rPr>
          <w:rFonts w:ascii="Arial" w:hAnsi="Arial" w:cs="Arial"/>
        </w:rPr>
        <w:t>ka</w:t>
      </w:r>
      <w:r w:rsidRPr="00D664DF">
        <w:rPr>
          <w:rFonts w:ascii="Arial" w:hAnsi="Arial" w:cs="Arial"/>
        </w:rPr>
        <w:t xml:space="preserve"> školy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Pr="00D664DF" w:rsidRDefault="00D664DF" w:rsidP="00D664DF">
      <w:pPr>
        <w:pStyle w:val="Nzev"/>
        <w:jc w:val="left"/>
        <w:rPr>
          <w:rFonts w:ascii="Arial" w:hAnsi="Arial" w:cs="Arial"/>
        </w:rPr>
      </w:pPr>
      <w:r w:rsidRPr="00D664DF">
        <w:rPr>
          <w:rFonts w:ascii="Arial" w:hAnsi="Arial" w:cs="Arial"/>
        </w:rPr>
        <w:t xml:space="preserve">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Pr="00D664DF" w:rsidRDefault="00D664DF" w:rsidP="00D664DF">
      <w:pPr>
        <w:pStyle w:val="Nzev"/>
        <w:rPr>
          <w:rFonts w:ascii="Arial" w:hAnsi="Arial" w:cs="Arial"/>
        </w:rPr>
      </w:pPr>
      <w:r w:rsidRPr="00D664DF">
        <w:rPr>
          <w:rFonts w:ascii="Arial" w:hAnsi="Arial" w:cs="Arial"/>
        </w:rPr>
        <w:t xml:space="preserve"> </w:t>
      </w:r>
    </w:p>
    <w:p w:rsidR="00D664DF" w:rsidRDefault="00D664DF" w:rsidP="00D664DF">
      <w:pPr>
        <w:pStyle w:val="Nzev"/>
        <w:rPr>
          <w:rFonts w:ascii="Arial" w:hAnsi="Arial" w:cs="Arial"/>
        </w:rPr>
      </w:pPr>
      <w:r w:rsidRPr="00D664DF">
        <w:rPr>
          <w:rFonts w:ascii="Arial" w:hAnsi="Arial" w:cs="Arial"/>
        </w:rPr>
        <w:t xml:space="preserve">Tato výroční zpráva byla vypracována v souladu se zněním § 7 vyhlášky č. 15/2005 Sb., v platném znění, kterou se stanoví náležitosti dlouhodobých záměrů, výročních zpráv a vlastního hodnocení školy.   </w:t>
      </w:r>
    </w:p>
    <w:p w:rsidR="00D664DF" w:rsidRDefault="00D664DF" w:rsidP="00093448">
      <w:pPr>
        <w:pStyle w:val="Nzev"/>
        <w:jc w:val="left"/>
        <w:rPr>
          <w:rFonts w:ascii="Arial" w:hAnsi="Arial" w:cs="Arial"/>
        </w:rPr>
      </w:pPr>
    </w:p>
    <w:p w:rsidR="00D664DF" w:rsidRDefault="00D664DF" w:rsidP="002F36BE">
      <w:pPr>
        <w:pStyle w:val="Nzev"/>
        <w:rPr>
          <w:rFonts w:ascii="Arial" w:hAnsi="Arial" w:cs="Arial"/>
        </w:rPr>
      </w:pPr>
    </w:p>
    <w:p w:rsidR="002F36BE" w:rsidRDefault="002F36BE" w:rsidP="002F36BE">
      <w:pPr>
        <w:pStyle w:val="Nzev"/>
        <w:rPr>
          <w:rFonts w:ascii="Arial" w:hAnsi="Arial" w:cs="Arial"/>
        </w:rPr>
      </w:pPr>
      <w:r>
        <w:rPr>
          <w:rFonts w:ascii="Arial" w:hAnsi="Arial" w:cs="Arial"/>
        </w:rPr>
        <w:t xml:space="preserve">Výroční zpráva o </w:t>
      </w:r>
      <w:r w:rsidR="00D664DF">
        <w:rPr>
          <w:rFonts w:ascii="Arial" w:hAnsi="Arial" w:cs="Arial"/>
        </w:rPr>
        <w:t xml:space="preserve">činnosti školy za školní rok </w:t>
      </w:r>
      <w:r w:rsidR="003372AE">
        <w:rPr>
          <w:rFonts w:ascii="Arial" w:hAnsi="Arial" w:cs="Arial"/>
        </w:rPr>
        <w:t>2019/2020</w:t>
      </w:r>
    </w:p>
    <w:p w:rsidR="00007C44" w:rsidRDefault="00007C44" w:rsidP="002F36BE">
      <w:pPr>
        <w:pStyle w:val="Nzev"/>
        <w:rPr>
          <w:rFonts w:ascii="Arial" w:hAnsi="Arial" w:cs="Arial"/>
        </w:rPr>
      </w:pPr>
    </w:p>
    <w:p w:rsidR="00007C44" w:rsidRDefault="00007C44" w:rsidP="00007C44">
      <w:pPr>
        <w:autoSpaceDE w:val="0"/>
        <w:autoSpaceDN w:val="0"/>
        <w:adjustRightInd w:val="0"/>
        <w:rPr>
          <w:rFonts w:ascii="Calibri,Bold" w:eastAsiaTheme="minorHAnsi" w:hAnsi="Calibri,Bold" w:cs="Calibri,Bold"/>
          <w:b/>
          <w:bCs/>
          <w:color w:val="000000"/>
          <w:sz w:val="32"/>
          <w:szCs w:val="32"/>
          <w:u w:val="single"/>
          <w:lang w:eastAsia="en-US"/>
        </w:rPr>
      </w:pPr>
      <w:r w:rsidRPr="00007C44">
        <w:rPr>
          <w:rFonts w:ascii="Calibri,Bold" w:eastAsiaTheme="minorHAnsi" w:hAnsi="Calibri,Bold" w:cs="Calibri,Bold"/>
          <w:b/>
          <w:bCs/>
          <w:color w:val="000000"/>
          <w:sz w:val="32"/>
          <w:szCs w:val="32"/>
          <w:u w:val="single"/>
          <w:lang w:eastAsia="en-US"/>
        </w:rPr>
        <w:t xml:space="preserve">1 </w:t>
      </w:r>
      <w:proofErr w:type="gramStart"/>
      <w:r w:rsidRPr="00007C44">
        <w:rPr>
          <w:rFonts w:ascii="Calibri,Bold" w:eastAsiaTheme="minorHAnsi" w:hAnsi="Calibri,Bold" w:cs="Calibri,Bold"/>
          <w:b/>
          <w:bCs/>
          <w:color w:val="000000"/>
          <w:sz w:val="32"/>
          <w:szCs w:val="32"/>
          <w:u w:val="single"/>
          <w:lang w:eastAsia="en-US"/>
        </w:rPr>
        <w:t>Základní</w:t>
      </w:r>
      <w:proofErr w:type="gramEnd"/>
      <w:r w:rsidRPr="00007C44">
        <w:rPr>
          <w:rFonts w:ascii="Calibri,Bold" w:eastAsiaTheme="minorHAnsi" w:hAnsi="Calibri,Bold" w:cs="Calibri,Bold"/>
          <w:b/>
          <w:bCs/>
          <w:color w:val="000000"/>
          <w:sz w:val="32"/>
          <w:szCs w:val="32"/>
          <w:u w:val="single"/>
          <w:lang w:eastAsia="en-US"/>
        </w:rPr>
        <w:t xml:space="preserve"> údaje o škole</w:t>
      </w:r>
    </w:p>
    <w:p w:rsidR="00007C44" w:rsidRPr="00007C44" w:rsidRDefault="00007C44" w:rsidP="00007C44">
      <w:pPr>
        <w:autoSpaceDE w:val="0"/>
        <w:autoSpaceDN w:val="0"/>
        <w:adjustRightInd w:val="0"/>
        <w:rPr>
          <w:rFonts w:ascii="Calibri,Bold" w:eastAsiaTheme="minorHAnsi" w:hAnsi="Calibri,Bold" w:cs="Calibri,Bold"/>
          <w:b/>
          <w:bCs/>
          <w:color w:val="000000"/>
          <w:sz w:val="32"/>
          <w:szCs w:val="32"/>
          <w:u w:val="single"/>
          <w:lang w:eastAsia="en-US"/>
        </w:rPr>
      </w:pP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Název školy</w:t>
      </w:r>
      <w:r w:rsidRPr="006B2F6E">
        <w:rPr>
          <w:rFonts w:ascii="Arial" w:eastAsiaTheme="minorHAnsi" w:hAnsi="Arial" w:cs="Arial"/>
          <w:color w:val="000000"/>
          <w:lang w:eastAsia="en-US"/>
        </w:rPr>
        <w:t xml:space="preserve"> Základní škola a mateřská škola, Horní </w:t>
      </w:r>
      <w:proofErr w:type="gramStart"/>
      <w:r w:rsidRPr="006B2F6E">
        <w:rPr>
          <w:rFonts w:ascii="Arial" w:eastAsiaTheme="minorHAnsi" w:hAnsi="Arial" w:cs="Arial"/>
          <w:color w:val="000000"/>
          <w:lang w:eastAsia="en-US"/>
        </w:rPr>
        <w:t>Studénky , okres</w:t>
      </w:r>
      <w:proofErr w:type="gramEnd"/>
      <w:r w:rsidRPr="006B2F6E">
        <w:rPr>
          <w:rFonts w:ascii="Arial" w:eastAsiaTheme="minorHAnsi" w:hAnsi="Arial" w:cs="Arial"/>
          <w:color w:val="000000"/>
          <w:lang w:eastAsia="en-US"/>
        </w:rPr>
        <w:t xml:space="preserve"> Šumperk</w:t>
      </w:r>
    </w:p>
    <w:p w:rsidR="00007C44" w:rsidRPr="00007C44" w:rsidRDefault="00007C44" w:rsidP="006B2F6E">
      <w:pPr>
        <w:pStyle w:val="Nadpis2"/>
        <w:numPr>
          <w:ilvl w:val="0"/>
          <w:numId w:val="10"/>
        </w:numPr>
        <w:spacing w:line="360" w:lineRule="auto"/>
        <w:jc w:val="both"/>
        <w:rPr>
          <w:rFonts w:ascii="Arial" w:hAnsi="Arial" w:cs="Arial"/>
        </w:rPr>
      </w:pPr>
      <w:r w:rsidRPr="00007C44">
        <w:rPr>
          <w:rFonts w:ascii="Arial" w:eastAsiaTheme="minorHAnsi" w:hAnsi="Arial" w:cs="Arial"/>
          <w:b/>
          <w:color w:val="000000"/>
          <w:lang w:eastAsia="en-US"/>
        </w:rPr>
        <w:t>Adresa školy</w:t>
      </w:r>
      <w:r w:rsidRPr="00007C44">
        <w:rPr>
          <w:rFonts w:ascii="Arial" w:eastAsiaTheme="minorHAnsi" w:hAnsi="Arial" w:cs="Arial"/>
          <w:color w:val="000000"/>
          <w:lang w:eastAsia="en-US"/>
        </w:rPr>
        <w:t xml:space="preserve"> </w:t>
      </w:r>
      <w:r w:rsidRPr="00007C44">
        <w:rPr>
          <w:rFonts w:ascii="Arial" w:hAnsi="Arial" w:cs="Arial"/>
        </w:rPr>
        <w:t xml:space="preserve">Horní Studénky 93, 789 01 Zábřeh </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IČ</w:t>
      </w:r>
      <w:r w:rsidRPr="006B2F6E">
        <w:rPr>
          <w:rFonts w:ascii="Arial" w:eastAsiaTheme="minorHAnsi" w:hAnsi="Arial" w:cs="Arial"/>
          <w:color w:val="000000"/>
          <w:lang w:eastAsia="en-US"/>
        </w:rPr>
        <w:t xml:space="preserve"> 750 290 73 </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Telefon/fax</w:t>
      </w:r>
      <w:r w:rsidRPr="006B2F6E">
        <w:rPr>
          <w:rFonts w:ascii="Arial" w:eastAsiaTheme="minorHAnsi" w:hAnsi="Arial" w:cs="Arial"/>
          <w:color w:val="000000"/>
          <w:lang w:eastAsia="en-US"/>
        </w:rPr>
        <w:t xml:space="preserve"> 583 418 038 </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FF"/>
          <w:lang w:eastAsia="en-US"/>
        </w:rPr>
      </w:pPr>
      <w:r w:rsidRPr="006B2F6E">
        <w:rPr>
          <w:rFonts w:ascii="Arial" w:eastAsiaTheme="minorHAnsi" w:hAnsi="Arial" w:cs="Arial"/>
          <w:b/>
          <w:color w:val="000000"/>
          <w:lang w:eastAsia="en-US"/>
        </w:rPr>
        <w:t>E-mail</w:t>
      </w:r>
      <w:r w:rsidRPr="006B2F6E">
        <w:rPr>
          <w:rFonts w:ascii="Arial" w:eastAsiaTheme="minorHAnsi" w:hAnsi="Arial" w:cs="Arial"/>
          <w:color w:val="000000"/>
          <w:lang w:eastAsia="en-US"/>
        </w:rPr>
        <w:t xml:space="preserve"> </w:t>
      </w:r>
      <w:proofErr w:type="spellStart"/>
      <w:r w:rsidRPr="006B2F6E">
        <w:rPr>
          <w:rFonts w:ascii="Arial" w:eastAsiaTheme="minorHAnsi" w:hAnsi="Arial" w:cs="Arial"/>
          <w:color w:val="0000FF"/>
          <w:lang w:eastAsia="en-US"/>
        </w:rPr>
        <w:t>zs.h.studenky@rps</w:t>
      </w:r>
      <w:proofErr w:type="spellEnd"/>
      <w:r w:rsidRPr="006B2F6E">
        <w:rPr>
          <w:rFonts w:ascii="Arial" w:eastAsiaTheme="minorHAnsi" w:hAnsi="Arial" w:cs="Arial"/>
          <w:color w:val="0000FF"/>
          <w:lang w:eastAsia="en-US"/>
        </w:rPr>
        <w:t xml:space="preserve"> .</w:t>
      </w:r>
      <w:proofErr w:type="spellStart"/>
      <w:r w:rsidRPr="006B2F6E">
        <w:rPr>
          <w:rFonts w:ascii="Arial" w:eastAsiaTheme="minorHAnsi" w:hAnsi="Arial" w:cs="Arial"/>
          <w:color w:val="0000FF"/>
          <w:lang w:eastAsia="en-US"/>
        </w:rPr>
        <w:t>cz</w:t>
      </w:r>
      <w:proofErr w:type="spellEnd"/>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FF"/>
          <w:lang w:eastAsia="en-US"/>
        </w:rPr>
      </w:pPr>
      <w:r w:rsidRPr="006B2F6E">
        <w:rPr>
          <w:rFonts w:ascii="Arial" w:eastAsiaTheme="minorHAnsi" w:hAnsi="Arial" w:cs="Arial"/>
          <w:b/>
          <w:color w:val="000000"/>
          <w:lang w:eastAsia="en-US"/>
        </w:rPr>
        <w:t>Adresa internetové stránky</w:t>
      </w:r>
      <w:r w:rsidRPr="006B2F6E">
        <w:rPr>
          <w:rFonts w:ascii="Arial" w:eastAsiaTheme="minorHAnsi" w:hAnsi="Arial" w:cs="Arial"/>
          <w:color w:val="000000"/>
          <w:lang w:eastAsia="en-US"/>
        </w:rPr>
        <w:t xml:space="preserve"> </w:t>
      </w:r>
      <w:hyperlink r:id="rId9" w:history="1">
        <w:r w:rsidRPr="006B2F6E">
          <w:rPr>
            <w:rStyle w:val="Hypertextovodkaz"/>
            <w:rFonts w:ascii="Arial" w:eastAsiaTheme="minorHAnsi" w:hAnsi="Arial" w:cs="Arial"/>
            <w:lang w:eastAsia="en-US"/>
          </w:rPr>
          <w:t>www.zsamshornistudenky</w:t>
        </w:r>
      </w:hyperlink>
      <w:r w:rsidRPr="006B2F6E">
        <w:rPr>
          <w:rFonts w:ascii="Arial" w:eastAsiaTheme="minorHAnsi" w:hAnsi="Arial" w:cs="Arial"/>
          <w:color w:val="0000FF"/>
          <w:lang w:eastAsia="en-US"/>
        </w:rPr>
        <w:t>.cz</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Právní forma</w:t>
      </w:r>
      <w:r w:rsidRPr="006B2F6E">
        <w:rPr>
          <w:rFonts w:ascii="Arial" w:eastAsiaTheme="minorHAnsi" w:hAnsi="Arial" w:cs="Arial"/>
          <w:color w:val="000000"/>
          <w:lang w:eastAsia="en-US"/>
        </w:rPr>
        <w:t xml:space="preserve"> Příspěvková organizace</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Název zřizovatele</w:t>
      </w:r>
      <w:r w:rsidRPr="006B2F6E">
        <w:rPr>
          <w:rFonts w:ascii="Arial" w:eastAsiaTheme="minorHAnsi" w:hAnsi="Arial" w:cs="Arial"/>
          <w:color w:val="000000"/>
          <w:lang w:eastAsia="en-US"/>
        </w:rPr>
        <w:t xml:space="preserve"> Obec Horní Studénky </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Součásti školy</w:t>
      </w:r>
      <w:r w:rsidRPr="006B2F6E">
        <w:rPr>
          <w:rFonts w:ascii="Arial" w:eastAsiaTheme="minorHAnsi" w:hAnsi="Arial" w:cs="Arial"/>
          <w:color w:val="000000"/>
          <w:lang w:eastAsia="en-US"/>
        </w:rPr>
        <w:t xml:space="preserve"> Základní škola, mateřská škola, školní jídelna, školní</w:t>
      </w:r>
    </w:p>
    <w:p w:rsidR="00007C44" w:rsidRPr="006B2F6E" w:rsidRDefault="00007C44" w:rsidP="006B2F6E">
      <w:pPr>
        <w:autoSpaceDE w:val="0"/>
        <w:autoSpaceDN w:val="0"/>
        <w:adjustRightInd w:val="0"/>
        <w:spacing w:line="360" w:lineRule="auto"/>
        <w:ind w:left="360" w:firstLine="348"/>
        <w:rPr>
          <w:rFonts w:ascii="Arial" w:eastAsiaTheme="minorHAnsi" w:hAnsi="Arial" w:cs="Arial"/>
          <w:color w:val="000000"/>
          <w:lang w:eastAsia="en-US"/>
        </w:rPr>
      </w:pPr>
      <w:r w:rsidRPr="006B2F6E">
        <w:rPr>
          <w:rFonts w:ascii="Arial" w:eastAsiaTheme="minorHAnsi" w:hAnsi="Arial" w:cs="Arial"/>
          <w:color w:val="000000"/>
          <w:lang w:eastAsia="en-US"/>
        </w:rPr>
        <w:t xml:space="preserve">družina, </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IZO ředitelství</w:t>
      </w:r>
      <w:r w:rsidRPr="006B2F6E">
        <w:rPr>
          <w:rFonts w:ascii="Arial" w:eastAsiaTheme="minorHAnsi" w:hAnsi="Arial" w:cs="Arial"/>
          <w:color w:val="000000"/>
          <w:lang w:eastAsia="en-US"/>
        </w:rPr>
        <w:t xml:space="preserve"> 600 148 017</w:t>
      </w:r>
    </w:p>
    <w:p w:rsidR="00007C44" w:rsidRPr="006B2F6E" w:rsidRDefault="00007C44" w:rsidP="006B2F6E">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Vedoucí a hospodářští pracovníci</w:t>
      </w:r>
      <w:r w:rsidRPr="006B2F6E">
        <w:rPr>
          <w:rFonts w:ascii="Arial" w:eastAsiaTheme="minorHAnsi" w:hAnsi="Arial" w:cs="Arial"/>
          <w:color w:val="000000"/>
          <w:lang w:eastAsia="en-US"/>
        </w:rPr>
        <w:t xml:space="preserve"> </w:t>
      </w:r>
      <w:proofErr w:type="spellStart"/>
      <w:proofErr w:type="gramStart"/>
      <w:r w:rsidRPr="006B2F6E">
        <w:rPr>
          <w:rFonts w:ascii="Arial" w:eastAsiaTheme="minorHAnsi" w:hAnsi="Arial" w:cs="Arial"/>
          <w:color w:val="000000"/>
          <w:lang w:eastAsia="en-US"/>
        </w:rPr>
        <w:t>Mgr.Mari</w:t>
      </w:r>
      <w:proofErr w:type="spellEnd"/>
      <w:proofErr w:type="gramEnd"/>
      <w:r w:rsidRPr="006B2F6E">
        <w:rPr>
          <w:rFonts w:ascii="Arial" w:eastAsiaTheme="minorHAnsi" w:hAnsi="Arial" w:cs="Arial"/>
          <w:color w:val="000000"/>
          <w:lang w:eastAsia="en-US"/>
        </w:rPr>
        <w:t xml:space="preserve"> </w:t>
      </w:r>
      <w:proofErr w:type="spellStart"/>
      <w:r w:rsidRPr="006B2F6E">
        <w:rPr>
          <w:rFonts w:ascii="Arial" w:eastAsiaTheme="minorHAnsi" w:hAnsi="Arial" w:cs="Arial"/>
          <w:color w:val="000000"/>
          <w:lang w:eastAsia="en-US"/>
        </w:rPr>
        <w:t>Gintherová</w:t>
      </w:r>
      <w:proofErr w:type="spellEnd"/>
      <w:r w:rsidRPr="006B2F6E">
        <w:rPr>
          <w:rFonts w:ascii="Arial" w:eastAsiaTheme="minorHAnsi" w:hAnsi="Arial" w:cs="Arial"/>
          <w:color w:val="000000"/>
          <w:lang w:eastAsia="en-US"/>
        </w:rPr>
        <w:t xml:space="preserve"> – ředitelka školy</w:t>
      </w:r>
    </w:p>
    <w:p w:rsidR="002F36BE" w:rsidRPr="006B2F6E" w:rsidRDefault="00007C44" w:rsidP="006B2F6E">
      <w:pPr>
        <w:pStyle w:val="Odstavecseseznamem"/>
        <w:numPr>
          <w:ilvl w:val="0"/>
          <w:numId w:val="10"/>
        </w:numPr>
        <w:spacing w:line="360" w:lineRule="auto"/>
        <w:rPr>
          <w:rFonts w:ascii="Arial" w:hAnsi="Arial" w:cs="Arial"/>
        </w:rPr>
      </w:pPr>
      <w:r w:rsidRPr="006B2F6E">
        <w:rPr>
          <w:rFonts w:ascii="Arial" w:hAnsi="Arial" w:cs="Arial"/>
          <w:b/>
        </w:rPr>
        <w:t>Vedoucí jídelny</w:t>
      </w:r>
      <w:r w:rsidR="006B2F6E" w:rsidRPr="006B2F6E">
        <w:rPr>
          <w:rFonts w:ascii="Arial" w:hAnsi="Arial" w:cs="Arial"/>
        </w:rPr>
        <w:t xml:space="preserve"> </w:t>
      </w:r>
      <w:r w:rsidRPr="006B2F6E">
        <w:rPr>
          <w:rFonts w:ascii="Arial" w:hAnsi="Arial" w:cs="Arial"/>
        </w:rPr>
        <w:t xml:space="preserve">Ludmila </w:t>
      </w:r>
      <w:proofErr w:type="spellStart"/>
      <w:r w:rsidRPr="006B2F6E">
        <w:rPr>
          <w:rFonts w:ascii="Arial" w:hAnsi="Arial" w:cs="Arial"/>
        </w:rPr>
        <w:t>Steidlová</w:t>
      </w:r>
      <w:proofErr w:type="spellEnd"/>
      <w:r w:rsidRPr="006B2F6E">
        <w:rPr>
          <w:rFonts w:ascii="Arial" w:hAnsi="Arial" w:cs="Arial"/>
        </w:rPr>
        <w:t xml:space="preserve"> </w:t>
      </w: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5E26C7" w:rsidRDefault="005E26C7" w:rsidP="006B2F6E">
      <w:pPr>
        <w:rPr>
          <w:rFonts w:ascii="Arial" w:hAnsi="Arial" w:cs="Arial"/>
        </w:rPr>
      </w:pPr>
    </w:p>
    <w:p w:rsidR="00093448" w:rsidRDefault="00093448" w:rsidP="006B2F6E">
      <w:pPr>
        <w:rPr>
          <w:rFonts w:ascii="Arial" w:hAnsi="Arial" w:cs="Arial"/>
        </w:rPr>
      </w:pPr>
    </w:p>
    <w:p w:rsidR="00093448" w:rsidRDefault="00093448" w:rsidP="006B2F6E">
      <w:pPr>
        <w:rPr>
          <w:rFonts w:ascii="Arial" w:hAnsi="Arial" w:cs="Arial"/>
        </w:rPr>
      </w:pPr>
    </w:p>
    <w:p w:rsidR="00093448" w:rsidRDefault="00093448" w:rsidP="006B2F6E">
      <w:pPr>
        <w:rPr>
          <w:rFonts w:ascii="Arial" w:hAnsi="Arial" w:cs="Arial"/>
        </w:rPr>
      </w:pPr>
    </w:p>
    <w:p w:rsidR="005E26C7" w:rsidRDefault="005E26C7"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Default="006B2F6E" w:rsidP="006B2F6E">
      <w:pPr>
        <w:rPr>
          <w:rFonts w:ascii="Arial" w:hAnsi="Arial" w:cs="Arial"/>
        </w:rPr>
      </w:pPr>
    </w:p>
    <w:p w:rsidR="006B2F6E" w:rsidRPr="00D56632" w:rsidRDefault="006B2F6E" w:rsidP="00D56632">
      <w:pPr>
        <w:pStyle w:val="Odstavecseseznamem"/>
        <w:numPr>
          <w:ilvl w:val="1"/>
          <w:numId w:val="12"/>
        </w:numPr>
        <w:autoSpaceDE w:val="0"/>
        <w:autoSpaceDN w:val="0"/>
        <w:adjustRightInd w:val="0"/>
        <w:rPr>
          <w:rFonts w:ascii="Calibri,Bold" w:eastAsiaTheme="minorHAnsi" w:hAnsi="Calibri,Bold" w:cs="Calibri,Bold"/>
          <w:b/>
          <w:bCs/>
          <w:sz w:val="30"/>
          <w:szCs w:val="30"/>
          <w:lang w:eastAsia="en-US"/>
        </w:rPr>
      </w:pPr>
      <w:r w:rsidRPr="00D56632">
        <w:rPr>
          <w:rFonts w:ascii="Calibri,Bold" w:eastAsiaTheme="minorHAnsi" w:hAnsi="Calibri,Bold" w:cs="Calibri,Bold"/>
          <w:b/>
          <w:bCs/>
          <w:sz w:val="30"/>
          <w:szCs w:val="30"/>
          <w:lang w:eastAsia="en-US"/>
        </w:rPr>
        <w:lastRenderedPageBreak/>
        <w:t>Charakteristika školy</w:t>
      </w:r>
    </w:p>
    <w:p w:rsidR="00D56632" w:rsidRDefault="00D56632" w:rsidP="00D56632">
      <w:pPr>
        <w:autoSpaceDE w:val="0"/>
        <w:autoSpaceDN w:val="0"/>
        <w:adjustRightInd w:val="0"/>
        <w:rPr>
          <w:rFonts w:ascii="Calibri,Bold" w:eastAsiaTheme="minorHAnsi" w:hAnsi="Calibri,Bold" w:cs="Calibri,Bold"/>
          <w:b/>
          <w:bCs/>
          <w:sz w:val="30"/>
          <w:szCs w:val="30"/>
          <w:lang w:eastAsia="en-US"/>
        </w:rPr>
      </w:pPr>
    </w:p>
    <w:p w:rsidR="006B2F6E" w:rsidRPr="00D56632" w:rsidRDefault="006B2F6E" w:rsidP="00D56632">
      <w:pPr>
        <w:autoSpaceDE w:val="0"/>
        <w:autoSpaceDN w:val="0"/>
        <w:adjustRightInd w:val="0"/>
        <w:jc w:val="both"/>
        <w:rPr>
          <w:rFonts w:ascii="Arial" w:eastAsiaTheme="minorHAnsi" w:hAnsi="Arial" w:cs="Arial"/>
          <w:lang w:eastAsia="en-US"/>
        </w:rPr>
      </w:pPr>
      <w:r w:rsidRPr="00D56632">
        <w:rPr>
          <w:rFonts w:ascii="Arial" w:eastAsiaTheme="minorHAnsi" w:hAnsi="Arial" w:cs="Arial"/>
          <w:lang w:eastAsia="en-US"/>
        </w:rPr>
        <w:t>Základní škola a mateřská škola Horní Studénky je malotřídní základní škola, jejímž zřizovatelem je Obec Horní Studénky. Škola je příspěvkovou organizací. Součástí školy jsou základní škola, mateřská škola, školní družina, školní jídelna.</w:t>
      </w:r>
    </w:p>
    <w:p w:rsidR="006B2F6E" w:rsidRPr="00D56632" w:rsidRDefault="006B2F6E" w:rsidP="00D56632">
      <w:pPr>
        <w:autoSpaceDE w:val="0"/>
        <w:autoSpaceDN w:val="0"/>
        <w:adjustRightInd w:val="0"/>
        <w:jc w:val="both"/>
        <w:rPr>
          <w:rFonts w:ascii="Arial" w:eastAsiaTheme="minorHAnsi" w:hAnsi="Arial" w:cs="Arial"/>
          <w:lang w:eastAsia="en-US"/>
        </w:rPr>
      </w:pPr>
      <w:r w:rsidRPr="00D56632">
        <w:rPr>
          <w:rFonts w:ascii="Arial" w:eastAsiaTheme="minorHAnsi" w:hAnsi="Arial" w:cs="Arial"/>
          <w:lang w:eastAsia="en-US"/>
        </w:rPr>
        <w:t xml:space="preserve">Mateřská škola poskytuje předškolní vzdělávání dětem od 3 do 7 let. Cílem předškolního vzdělávání je všestranně rozvíjet osobnost dítěte. Při výchovně vzdělávací činnosti jsou respektovány osobnostní zvláštnosti dětí a je dbáno na vytváření podnětného výchovně vzdělávacího prostředí. Děti jsou vzdělávány dle ŠVP </w:t>
      </w:r>
      <w:r w:rsidR="005E26C7">
        <w:rPr>
          <w:rFonts w:ascii="Arial" w:eastAsiaTheme="minorHAnsi" w:hAnsi="Arial" w:cs="Arial"/>
          <w:lang w:eastAsia="en-US"/>
        </w:rPr>
        <w:t>„</w:t>
      </w:r>
      <w:proofErr w:type="gramStart"/>
      <w:r w:rsidRPr="00D56632">
        <w:rPr>
          <w:rFonts w:ascii="Arial" w:eastAsiaTheme="minorHAnsi" w:hAnsi="Arial" w:cs="Arial"/>
          <w:lang w:eastAsia="en-US"/>
        </w:rPr>
        <w:t>Sviť</w:t>
      </w:r>
      <w:proofErr w:type="gramEnd"/>
      <w:r w:rsidRPr="00D56632">
        <w:rPr>
          <w:rFonts w:ascii="Arial" w:eastAsiaTheme="minorHAnsi" w:hAnsi="Arial" w:cs="Arial"/>
          <w:lang w:eastAsia="en-US"/>
        </w:rPr>
        <w:t xml:space="preserve"> sluníčko </w:t>
      </w:r>
      <w:proofErr w:type="gramStart"/>
      <w:r w:rsidRPr="00D56632">
        <w:rPr>
          <w:rFonts w:ascii="Arial" w:eastAsiaTheme="minorHAnsi" w:hAnsi="Arial" w:cs="Arial"/>
          <w:lang w:eastAsia="en-US"/>
        </w:rPr>
        <w:t>sviť</w:t>
      </w:r>
      <w:proofErr w:type="gramEnd"/>
      <w:r w:rsidR="005E26C7">
        <w:rPr>
          <w:rFonts w:ascii="Arial" w:eastAsiaTheme="minorHAnsi" w:hAnsi="Arial" w:cs="Arial"/>
          <w:lang w:eastAsia="en-US"/>
        </w:rPr>
        <w:t>“</w:t>
      </w:r>
      <w:r w:rsidRPr="00D56632">
        <w:rPr>
          <w:rFonts w:ascii="Arial" w:eastAsiaTheme="minorHAnsi" w:hAnsi="Arial" w:cs="Arial"/>
          <w:lang w:eastAsia="en-US"/>
        </w:rPr>
        <w:t>.</w:t>
      </w:r>
    </w:p>
    <w:p w:rsidR="006B2F6E" w:rsidRPr="00D56632" w:rsidRDefault="006B2F6E" w:rsidP="00D56632">
      <w:pPr>
        <w:autoSpaceDE w:val="0"/>
        <w:autoSpaceDN w:val="0"/>
        <w:adjustRightInd w:val="0"/>
        <w:jc w:val="both"/>
        <w:rPr>
          <w:rFonts w:ascii="Arial" w:eastAsiaTheme="minorHAnsi" w:hAnsi="Arial" w:cs="Arial"/>
          <w:lang w:eastAsia="en-US"/>
        </w:rPr>
      </w:pPr>
      <w:r w:rsidRPr="00D56632">
        <w:rPr>
          <w:rFonts w:ascii="Arial" w:eastAsiaTheme="minorHAnsi" w:hAnsi="Arial" w:cs="Arial"/>
          <w:lang w:eastAsia="en-US"/>
        </w:rPr>
        <w:t>Základní škola poskytuje základní vzdělávání dle ŠVP</w:t>
      </w:r>
      <w:r w:rsidR="005E26C7">
        <w:rPr>
          <w:rFonts w:ascii="Arial" w:eastAsiaTheme="minorHAnsi" w:hAnsi="Arial" w:cs="Arial"/>
          <w:lang w:eastAsia="en-US"/>
        </w:rPr>
        <w:t xml:space="preserve"> “</w:t>
      </w:r>
      <w:r w:rsidRPr="00D56632">
        <w:rPr>
          <w:rFonts w:ascii="Arial" w:eastAsiaTheme="minorHAnsi" w:hAnsi="Arial" w:cs="Arial"/>
          <w:lang w:eastAsia="en-US"/>
        </w:rPr>
        <w:t>K pramenům poznání</w:t>
      </w:r>
      <w:r w:rsidR="005E26C7">
        <w:rPr>
          <w:rFonts w:ascii="Arial" w:eastAsiaTheme="minorHAnsi" w:hAnsi="Arial" w:cs="Arial"/>
          <w:lang w:eastAsia="en-US"/>
        </w:rPr>
        <w:t xml:space="preserve">“. </w:t>
      </w:r>
      <w:r w:rsidRPr="00D56632">
        <w:rPr>
          <w:rFonts w:ascii="Arial" w:eastAsiaTheme="minorHAnsi" w:hAnsi="Arial" w:cs="Arial"/>
          <w:lang w:eastAsia="en-US"/>
        </w:rPr>
        <w:t xml:space="preserve"> Směřuje k naplnění kompetencí stanovených rámcovým vzdělávacím programem pro základní vzdělávání. Žáci základní škol y jsou rozděleni do dvou tříd. V I. třídě jsou vyučováni žáci prvního a druhého r očníku, ve II. třídě jsou vyučováni žáci třetího, čtvrtého a pátého ročníku.</w:t>
      </w:r>
    </w:p>
    <w:p w:rsidR="006B2F6E" w:rsidRPr="00D56632" w:rsidRDefault="006B2F6E" w:rsidP="00D56632">
      <w:pPr>
        <w:autoSpaceDE w:val="0"/>
        <w:autoSpaceDN w:val="0"/>
        <w:adjustRightInd w:val="0"/>
        <w:jc w:val="both"/>
        <w:rPr>
          <w:rFonts w:ascii="Arial" w:eastAsiaTheme="minorHAnsi" w:hAnsi="Arial" w:cs="Arial"/>
          <w:lang w:eastAsia="en-US"/>
        </w:rPr>
      </w:pPr>
      <w:r w:rsidRPr="00D56632">
        <w:rPr>
          <w:rFonts w:ascii="Arial" w:eastAsiaTheme="minorHAnsi" w:hAnsi="Arial" w:cs="Arial"/>
          <w:lang w:eastAsia="en-US"/>
        </w:rPr>
        <w:t>Obě součásti, mateřská škola i základní škola, spolu úzce spolupracují, pořádají společné kulturně společenské akce pro děti, rodiče a veřejnost. Děti a žáci školy spolupracují nejen na přípravě společných vystoupení při různých příležitostech, ale navštěvují společně některé zájmové kroužky, divadelní představení, exkurze, výlety a lyžařský výcvik. Děti a žáci školy společně reprezentují školu na veřejnosti.</w:t>
      </w:r>
    </w:p>
    <w:p w:rsidR="006B2F6E" w:rsidRPr="00D56632" w:rsidRDefault="006B2F6E" w:rsidP="00D56632">
      <w:pPr>
        <w:autoSpaceDE w:val="0"/>
        <w:autoSpaceDN w:val="0"/>
        <w:adjustRightInd w:val="0"/>
        <w:jc w:val="both"/>
        <w:rPr>
          <w:rFonts w:ascii="Arial" w:eastAsiaTheme="minorHAnsi" w:hAnsi="Arial" w:cs="Arial"/>
          <w:lang w:eastAsia="en-US"/>
        </w:rPr>
      </w:pPr>
      <w:r w:rsidRPr="00D56632">
        <w:rPr>
          <w:rFonts w:ascii="Arial" w:eastAsiaTheme="minorHAnsi" w:hAnsi="Arial" w:cs="Arial"/>
          <w:lang w:eastAsia="en-US"/>
        </w:rPr>
        <w:t xml:space="preserve">Děti z mateřské školy </w:t>
      </w:r>
      <w:r w:rsidR="00065028">
        <w:rPr>
          <w:rFonts w:ascii="Arial" w:eastAsiaTheme="minorHAnsi" w:hAnsi="Arial" w:cs="Arial"/>
          <w:lang w:eastAsia="en-US"/>
        </w:rPr>
        <w:t xml:space="preserve"> </w:t>
      </w:r>
      <w:proofErr w:type="gramStart"/>
      <w:r w:rsidR="00065028">
        <w:rPr>
          <w:rFonts w:ascii="Arial" w:eastAsiaTheme="minorHAnsi" w:hAnsi="Arial" w:cs="Arial"/>
          <w:lang w:eastAsia="en-US"/>
        </w:rPr>
        <w:t>se</w:t>
      </w:r>
      <w:proofErr w:type="gramEnd"/>
      <w:r w:rsidR="00065028">
        <w:rPr>
          <w:rFonts w:ascii="Arial" w:eastAsiaTheme="minorHAnsi" w:hAnsi="Arial" w:cs="Arial"/>
          <w:lang w:eastAsia="en-US"/>
        </w:rPr>
        <w:t xml:space="preserve"> </w:t>
      </w:r>
      <w:r w:rsidRPr="00D56632">
        <w:rPr>
          <w:rFonts w:ascii="Arial" w:eastAsiaTheme="minorHAnsi" w:hAnsi="Arial" w:cs="Arial"/>
          <w:lang w:eastAsia="en-US"/>
        </w:rPr>
        <w:t>aktivně účast</w:t>
      </w:r>
      <w:r w:rsidR="00D56632">
        <w:rPr>
          <w:rFonts w:ascii="Arial" w:eastAsiaTheme="minorHAnsi" w:hAnsi="Arial" w:cs="Arial"/>
          <w:lang w:eastAsia="en-US"/>
        </w:rPr>
        <w:t>í</w:t>
      </w:r>
      <w:r w:rsidRPr="00D56632">
        <w:rPr>
          <w:rFonts w:ascii="Arial" w:eastAsiaTheme="minorHAnsi" w:hAnsi="Arial" w:cs="Arial"/>
          <w:lang w:eastAsia="en-US"/>
        </w:rPr>
        <w:t xml:space="preserve"> programu pro předškolní děti. V rámci tohoto programu se pravidelně připravují na povinnosti školáků. Program pro ně připravují učitelky MŠ ve spolupráci s u</w:t>
      </w:r>
      <w:r w:rsidR="00D56632">
        <w:rPr>
          <w:rFonts w:ascii="Arial" w:eastAsiaTheme="minorHAnsi" w:hAnsi="Arial" w:cs="Arial"/>
          <w:lang w:eastAsia="en-US"/>
        </w:rPr>
        <w:t>čit</w:t>
      </w:r>
      <w:r w:rsidRPr="00D56632">
        <w:rPr>
          <w:rFonts w:ascii="Arial" w:eastAsiaTheme="minorHAnsi" w:hAnsi="Arial" w:cs="Arial"/>
          <w:lang w:eastAsia="en-US"/>
        </w:rPr>
        <w:t>elkami základní školy. Pro rodiče předškoláků jsou také připravovány ukázkové hodiny v základní škole.</w:t>
      </w:r>
    </w:p>
    <w:p w:rsidR="006B2F6E" w:rsidRDefault="006B2F6E" w:rsidP="00D56632">
      <w:pPr>
        <w:autoSpaceDE w:val="0"/>
        <w:autoSpaceDN w:val="0"/>
        <w:adjustRightInd w:val="0"/>
        <w:jc w:val="both"/>
        <w:rPr>
          <w:rFonts w:ascii="Arial" w:eastAsiaTheme="minorHAnsi" w:hAnsi="Arial" w:cs="Arial"/>
          <w:lang w:eastAsia="en-US"/>
        </w:rPr>
      </w:pPr>
      <w:r w:rsidRPr="00D56632">
        <w:rPr>
          <w:rFonts w:ascii="Arial" w:eastAsiaTheme="minorHAnsi" w:hAnsi="Arial" w:cs="Arial"/>
          <w:lang w:eastAsia="en-US"/>
        </w:rPr>
        <w:t>Škola využívá při vzdělávání výhod malotřídního vzdělávání. Žá</w:t>
      </w:r>
      <w:r w:rsidR="00D56632">
        <w:rPr>
          <w:rFonts w:ascii="Arial" w:eastAsiaTheme="minorHAnsi" w:hAnsi="Arial" w:cs="Arial"/>
          <w:lang w:eastAsia="en-US"/>
        </w:rPr>
        <w:t xml:space="preserve">ci ve škole spolupracují napříč </w:t>
      </w:r>
      <w:r w:rsidRPr="00D56632">
        <w:rPr>
          <w:rFonts w:ascii="Arial" w:eastAsiaTheme="minorHAnsi" w:hAnsi="Arial" w:cs="Arial"/>
          <w:lang w:eastAsia="en-US"/>
        </w:rPr>
        <w:t xml:space="preserve">ročníky. Žáci více nebo naopak méně nadaní mohou pracovat s žáky nižšího, resp. </w:t>
      </w:r>
      <w:r w:rsidR="00065028">
        <w:rPr>
          <w:rFonts w:ascii="Arial" w:eastAsiaTheme="minorHAnsi" w:hAnsi="Arial" w:cs="Arial"/>
          <w:lang w:eastAsia="en-US"/>
        </w:rPr>
        <w:t>v</w:t>
      </w:r>
      <w:r w:rsidRPr="00D56632">
        <w:rPr>
          <w:rFonts w:ascii="Arial" w:eastAsiaTheme="minorHAnsi" w:hAnsi="Arial" w:cs="Arial"/>
          <w:lang w:eastAsia="en-US"/>
        </w:rPr>
        <w:t>yššího ročníku.</w:t>
      </w:r>
      <w:r w:rsidR="00D56632">
        <w:rPr>
          <w:rFonts w:ascii="Arial" w:eastAsiaTheme="minorHAnsi" w:hAnsi="Arial" w:cs="Arial"/>
          <w:lang w:eastAsia="en-US"/>
        </w:rPr>
        <w:t xml:space="preserve"> </w:t>
      </w:r>
      <w:r w:rsidRPr="00D56632">
        <w:rPr>
          <w:rFonts w:ascii="Arial" w:eastAsiaTheme="minorHAnsi" w:hAnsi="Arial" w:cs="Arial"/>
          <w:lang w:eastAsia="en-US"/>
        </w:rPr>
        <w:t>Žáci se učí vzájemné spolupráci. Ve výuce je často zařazov</w:t>
      </w:r>
      <w:r w:rsidR="00D56632">
        <w:rPr>
          <w:rFonts w:ascii="Arial" w:eastAsiaTheme="minorHAnsi" w:hAnsi="Arial" w:cs="Arial"/>
          <w:lang w:eastAsia="en-US"/>
        </w:rPr>
        <w:t xml:space="preserve">áno projektové vyučování, práce </w:t>
      </w:r>
      <w:r w:rsidRPr="00D56632">
        <w:rPr>
          <w:rFonts w:ascii="Arial" w:eastAsiaTheme="minorHAnsi" w:hAnsi="Arial" w:cs="Arial"/>
          <w:lang w:eastAsia="en-US"/>
        </w:rPr>
        <w:t>ve skupinách a dvojicích. Žáci jsou vedeni k samostatnosti již od prvního ročníku. V pátém ročníku prokazují při výuce velkou míru samostatnosti a zodpovědnosti, což jim usnadňuje bezprob</w:t>
      </w:r>
      <w:r w:rsidR="00D56632">
        <w:rPr>
          <w:rFonts w:ascii="Arial" w:eastAsiaTheme="minorHAnsi" w:hAnsi="Arial" w:cs="Arial"/>
          <w:lang w:eastAsia="en-US"/>
        </w:rPr>
        <w:t xml:space="preserve">lémový přechod na druhý stupeň. </w:t>
      </w:r>
      <w:r w:rsidRPr="00D56632">
        <w:rPr>
          <w:rFonts w:ascii="Arial" w:eastAsiaTheme="minorHAnsi" w:hAnsi="Arial" w:cs="Arial"/>
          <w:lang w:eastAsia="en-US"/>
        </w:rPr>
        <w:t>Školní družina má jedno oddělení s kapacitou 2</w:t>
      </w:r>
      <w:r w:rsidR="00065028">
        <w:rPr>
          <w:rFonts w:ascii="Arial" w:eastAsiaTheme="minorHAnsi" w:hAnsi="Arial" w:cs="Arial"/>
          <w:lang w:eastAsia="en-US"/>
        </w:rPr>
        <w:t>5</w:t>
      </w:r>
      <w:r w:rsidRPr="00D56632">
        <w:rPr>
          <w:rFonts w:ascii="Arial" w:eastAsiaTheme="minorHAnsi" w:hAnsi="Arial" w:cs="Arial"/>
          <w:lang w:eastAsia="en-US"/>
        </w:rPr>
        <w:t xml:space="preserve"> žáků. Žáci p</w:t>
      </w:r>
      <w:r w:rsidR="00D56632">
        <w:rPr>
          <w:rFonts w:ascii="Arial" w:eastAsiaTheme="minorHAnsi" w:hAnsi="Arial" w:cs="Arial"/>
          <w:lang w:eastAsia="en-US"/>
        </w:rPr>
        <w:t xml:space="preserve">ři výchovně vzdělávací činnosti </w:t>
      </w:r>
      <w:r w:rsidRPr="00D56632">
        <w:rPr>
          <w:rFonts w:ascii="Arial" w:eastAsiaTheme="minorHAnsi" w:hAnsi="Arial" w:cs="Arial"/>
          <w:lang w:eastAsia="en-US"/>
        </w:rPr>
        <w:t xml:space="preserve">ve družině využívají všechny prostory školy. Pod vedením kvalifikované vychovatelky se všestranně rozvíjejí a učí se smysluplně využívat svůj volný čas ke hře, odpočinku a přípravě na výuku. Školní stravovací zařízení poskytuje stravovací služby pro děti mateřské školy, žáky základní školy, pro zaměstnance školy. Školní jídelna se nachází v areálu školy. </w:t>
      </w:r>
    </w:p>
    <w:p w:rsidR="00F92B4C" w:rsidRDefault="00F92B4C" w:rsidP="00D56632">
      <w:pPr>
        <w:autoSpaceDE w:val="0"/>
        <w:autoSpaceDN w:val="0"/>
        <w:adjustRightInd w:val="0"/>
        <w:jc w:val="both"/>
        <w:rPr>
          <w:rFonts w:ascii="Arial" w:eastAsiaTheme="minorHAnsi" w:hAnsi="Arial" w:cs="Arial"/>
          <w:lang w:eastAsia="en-US"/>
        </w:rPr>
      </w:pPr>
    </w:p>
    <w:p w:rsidR="00F92B4C" w:rsidRPr="00F850F5" w:rsidRDefault="00F850F5" w:rsidP="00D56632">
      <w:pPr>
        <w:autoSpaceDE w:val="0"/>
        <w:autoSpaceDN w:val="0"/>
        <w:adjustRightInd w:val="0"/>
        <w:jc w:val="both"/>
        <w:rPr>
          <w:rFonts w:ascii="Arial" w:eastAsiaTheme="minorHAnsi" w:hAnsi="Arial" w:cs="Arial"/>
          <w:b/>
          <w:lang w:eastAsia="en-US"/>
        </w:rPr>
      </w:pPr>
      <w:r>
        <w:rPr>
          <w:rFonts w:ascii="Arial" w:eastAsiaTheme="minorHAnsi" w:hAnsi="Arial" w:cs="Arial"/>
          <w:b/>
          <w:lang w:eastAsia="en-US"/>
        </w:rPr>
        <w:t xml:space="preserve">1.2. </w:t>
      </w:r>
      <w:r w:rsidRPr="00F850F5">
        <w:rPr>
          <w:rFonts w:ascii="Arial" w:eastAsiaTheme="minorHAnsi" w:hAnsi="Arial" w:cs="Arial"/>
          <w:b/>
          <w:lang w:eastAsia="en-US"/>
        </w:rPr>
        <w:t xml:space="preserve">Charakteristika malotřídní školy: </w:t>
      </w:r>
    </w:p>
    <w:p w:rsidR="00F850F5" w:rsidRPr="00F850F5" w:rsidRDefault="00F850F5" w:rsidP="00F850F5">
      <w:pPr>
        <w:autoSpaceDE w:val="0"/>
        <w:autoSpaceDN w:val="0"/>
        <w:adjustRightInd w:val="0"/>
        <w:jc w:val="both"/>
        <w:rPr>
          <w:rFonts w:ascii="Arial" w:eastAsiaTheme="minorHAnsi" w:hAnsi="Arial" w:cs="Arial"/>
          <w:lang w:eastAsia="en-US"/>
        </w:rPr>
      </w:pPr>
      <w:r w:rsidRPr="00F850F5">
        <w:rPr>
          <w:rFonts w:ascii="Arial" w:eastAsiaTheme="minorHAnsi" w:hAnsi="Arial" w:cs="Arial"/>
          <w:lang w:eastAsia="en-US"/>
        </w:rPr>
        <w:t xml:space="preserve">Mnoho rodičů si pokládá otázku, zda je malotřídní škola v porovnání s klasickou základní školou schopna jejich dítěti zajistit dostatečné a kvalitní vzdělání. Je důležité se nad touto otázkou zamyslet, protože každému rodiči záleží, aby jeho dítě bylo ve škole spokojené a zároveň mu bylo poskytováno vzdělávání v té nejlepší formě a kvalitě. Rodiče mají plné právo rozhodnout a vybrat školu, na kterou své dítě přihlásí. </w:t>
      </w:r>
    </w:p>
    <w:p w:rsidR="00F850F5" w:rsidRDefault="00F850F5" w:rsidP="00F850F5">
      <w:pPr>
        <w:autoSpaceDE w:val="0"/>
        <w:autoSpaceDN w:val="0"/>
        <w:adjustRightInd w:val="0"/>
        <w:jc w:val="both"/>
        <w:rPr>
          <w:rFonts w:ascii="Arial" w:eastAsiaTheme="minorHAnsi" w:hAnsi="Arial" w:cs="Arial"/>
          <w:lang w:eastAsia="en-US"/>
        </w:rPr>
      </w:pPr>
      <w:r w:rsidRPr="00F850F5">
        <w:rPr>
          <w:rFonts w:ascii="Arial" w:eastAsiaTheme="minorHAnsi" w:hAnsi="Arial" w:cs="Arial"/>
          <w:lang w:eastAsia="en-US"/>
        </w:rPr>
        <w:t xml:space="preserve">Pro lepší představu o výuce na malotřídní škole zde uvedeme stručnou charakteristiku, která může rodičům posloužit jako vodítko při rozhodování o výběru školy. Způsob výuky na malotřídní škole se skutečně liší od běžné základní školy, kde jsou třídy mnohem početnější (v naší malotřídní škole je průměrný počet žáků na třídu 10 dětí, v klasické základní škole 25-30 žáků). V malotřídní škole je kladen velký důraz na odlišný způsob </w:t>
      </w:r>
      <w:proofErr w:type="gramStart"/>
      <w:r w:rsidRPr="00F850F5">
        <w:rPr>
          <w:rFonts w:ascii="Arial" w:eastAsiaTheme="minorHAnsi" w:hAnsi="Arial" w:cs="Arial"/>
          <w:lang w:eastAsia="en-US"/>
        </w:rPr>
        <w:t>výuky než</w:t>
      </w:r>
      <w:proofErr w:type="gramEnd"/>
      <w:r w:rsidRPr="00F850F5">
        <w:rPr>
          <w:rFonts w:ascii="Arial" w:eastAsiaTheme="minorHAnsi" w:hAnsi="Arial" w:cs="Arial"/>
          <w:lang w:eastAsia="en-US"/>
        </w:rPr>
        <w:t xml:space="preserve"> jaký známe z klasické základní školy. Toto je pro mnoho rodičů největší a nepřekonatelný problém, protože sami si dost dobře nedokáží představit, jak to funguje. </w:t>
      </w:r>
    </w:p>
    <w:p w:rsidR="00F850F5" w:rsidRDefault="00F850F5" w:rsidP="00F850F5">
      <w:pPr>
        <w:autoSpaceDE w:val="0"/>
        <w:autoSpaceDN w:val="0"/>
        <w:adjustRightInd w:val="0"/>
        <w:jc w:val="both"/>
        <w:rPr>
          <w:rFonts w:ascii="Arial" w:eastAsiaTheme="minorHAnsi" w:hAnsi="Arial" w:cs="Arial"/>
          <w:lang w:eastAsia="en-US"/>
        </w:rPr>
      </w:pPr>
    </w:p>
    <w:p w:rsidR="00F850F5" w:rsidRDefault="00F850F5" w:rsidP="00F850F5">
      <w:pPr>
        <w:autoSpaceDE w:val="0"/>
        <w:autoSpaceDN w:val="0"/>
        <w:adjustRightInd w:val="0"/>
        <w:jc w:val="both"/>
        <w:rPr>
          <w:rFonts w:ascii="Arial" w:eastAsiaTheme="minorHAnsi" w:hAnsi="Arial" w:cs="Arial"/>
          <w:lang w:eastAsia="en-US"/>
        </w:rPr>
      </w:pPr>
    </w:p>
    <w:p w:rsidR="00F850F5" w:rsidRDefault="00F850F5" w:rsidP="00F850F5">
      <w:pPr>
        <w:autoSpaceDE w:val="0"/>
        <w:autoSpaceDN w:val="0"/>
        <w:adjustRightInd w:val="0"/>
        <w:jc w:val="both"/>
        <w:rPr>
          <w:rFonts w:ascii="Arial" w:eastAsiaTheme="minorHAnsi" w:hAnsi="Arial" w:cs="Arial"/>
          <w:lang w:eastAsia="en-US"/>
        </w:rPr>
      </w:pPr>
    </w:p>
    <w:p w:rsidR="00F850F5" w:rsidRPr="00F850F5" w:rsidRDefault="00F850F5" w:rsidP="00F850F5">
      <w:pPr>
        <w:autoSpaceDE w:val="0"/>
        <w:autoSpaceDN w:val="0"/>
        <w:adjustRightInd w:val="0"/>
        <w:jc w:val="both"/>
        <w:rPr>
          <w:rFonts w:ascii="Arial" w:eastAsiaTheme="minorHAnsi" w:hAnsi="Arial" w:cs="Arial"/>
          <w:lang w:eastAsia="en-US"/>
        </w:rPr>
      </w:pPr>
    </w:p>
    <w:p w:rsidR="00F850F5" w:rsidRPr="00F850F5" w:rsidRDefault="00F850F5" w:rsidP="00F850F5">
      <w:pPr>
        <w:autoSpaceDE w:val="0"/>
        <w:autoSpaceDN w:val="0"/>
        <w:adjustRightInd w:val="0"/>
        <w:jc w:val="both"/>
        <w:rPr>
          <w:rFonts w:ascii="Arial" w:eastAsiaTheme="minorHAnsi" w:hAnsi="Arial" w:cs="Arial"/>
          <w:lang w:eastAsia="en-US"/>
        </w:rPr>
      </w:pPr>
      <w:r w:rsidRPr="00F850F5">
        <w:rPr>
          <w:rFonts w:ascii="Arial" w:eastAsiaTheme="minorHAnsi" w:hAnsi="Arial" w:cs="Arial"/>
          <w:lang w:eastAsia="en-US"/>
        </w:rPr>
        <w:t xml:space="preserve">Většina odborníků z řad pedagogů ale právě tento odlišný způsob výuky hodnotí jako největší přednost malotřídních škol. V první řadě jde o formu skupinového vyučování a samostatnou práci. Žáci se učí samostatně pracovat, analyzovat problém a vhodně rozvrhnout práci. Nižší počet žáků v každém ročníku umožňuje okamžité získávání zpětné vazby od učitele a informaci o zvládnutí učiva. Tato skutečnost umožňuje učiteli mnohem častější kontakt a interakci s žáky – je schopen mnohem většího individuálního přístupu (to se týká hlavně nadprůměrně nadaných žáků a žáků se speciálními vzdělávacími potřebami). Vztahy ve škole jsou téměř </w:t>
      </w:r>
      <w:proofErr w:type="gramStart"/>
      <w:r w:rsidRPr="00F850F5">
        <w:rPr>
          <w:rFonts w:ascii="Arial" w:eastAsiaTheme="minorHAnsi" w:hAnsi="Arial" w:cs="Arial"/>
          <w:lang w:eastAsia="en-US"/>
        </w:rPr>
        <w:t>rodinné a jak</w:t>
      </w:r>
      <w:proofErr w:type="gramEnd"/>
      <w:r w:rsidRPr="00F850F5">
        <w:rPr>
          <w:rFonts w:ascii="Arial" w:eastAsiaTheme="minorHAnsi" w:hAnsi="Arial" w:cs="Arial"/>
          <w:lang w:eastAsia="en-US"/>
        </w:rPr>
        <w:t xml:space="preserve"> víme, v rodině se dítě učí nejlépe. </w:t>
      </w:r>
    </w:p>
    <w:p w:rsidR="00F850F5" w:rsidRPr="00F850F5" w:rsidRDefault="00F850F5" w:rsidP="00F850F5">
      <w:pPr>
        <w:autoSpaceDE w:val="0"/>
        <w:autoSpaceDN w:val="0"/>
        <w:adjustRightInd w:val="0"/>
        <w:jc w:val="both"/>
        <w:rPr>
          <w:rFonts w:ascii="Arial" w:eastAsiaTheme="minorHAnsi" w:hAnsi="Arial" w:cs="Arial"/>
          <w:lang w:eastAsia="en-US"/>
        </w:rPr>
      </w:pPr>
      <w:r w:rsidRPr="00F850F5">
        <w:rPr>
          <w:rFonts w:ascii="Arial" w:eastAsiaTheme="minorHAnsi" w:hAnsi="Arial" w:cs="Arial"/>
          <w:lang w:eastAsia="en-US"/>
        </w:rPr>
        <w:t xml:space="preserve">Žáci v malotřídní škole získávají a zpracovávají velké množství informací nejen od učitele, ale také při spojení tříd od starších spolužáků (nové učivo vyššího ročníku) nebo od mladších spolužáků (opakují si učivo předešlých let). Často pak dochází k situacím, kdy si žáci mohou pomáhat a vysvětlovat učivo spolužákům, což se v praxi ukázalo jako velmi efektivní – ani učitel se nedokáže myšlení dětí někdy natolik přiblížit jako děti samy. Způsob výuky malotřídní školy je tedy významně spojen s budováním samostatnosti žáků a efektivnosti zpracování informací. Je prokázáno, že děti se učí spoléhat samy na sebe, spolupracovat s mladšími i staršími spolužáky, naučí se požádat o pomoc nebo pomoc poskytnout a tolerovat ostatní děti s jejich přednostmi i nedostatky. Tyto zkušenosti nemohou být dětem předkládány formou frontální výuky. Nejlépe je totiž pochopí formou </w:t>
      </w:r>
      <w:proofErr w:type="gramStart"/>
      <w:r w:rsidRPr="00F850F5">
        <w:rPr>
          <w:rFonts w:ascii="Arial" w:eastAsiaTheme="minorHAnsi" w:hAnsi="Arial" w:cs="Arial"/>
          <w:lang w:eastAsia="en-US"/>
        </w:rPr>
        <w:t>nápodoby nebo</w:t>
      </w:r>
      <w:proofErr w:type="gramEnd"/>
      <w:r w:rsidRPr="00F850F5">
        <w:rPr>
          <w:rFonts w:ascii="Arial" w:eastAsiaTheme="minorHAnsi" w:hAnsi="Arial" w:cs="Arial"/>
          <w:lang w:eastAsia="en-US"/>
        </w:rPr>
        <w:t xml:space="preserve"> když se do těchto situací samy dostanou.</w:t>
      </w:r>
    </w:p>
    <w:p w:rsidR="00F850F5" w:rsidRPr="00F850F5" w:rsidRDefault="00F850F5" w:rsidP="00F850F5">
      <w:pPr>
        <w:autoSpaceDE w:val="0"/>
        <w:autoSpaceDN w:val="0"/>
        <w:adjustRightInd w:val="0"/>
        <w:jc w:val="both"/>
        <w:rPr>
          <w:rFonts w:ascii="Arial" w:eastAsiaTheme="minorHAnsi" w:hAnsi="Arial" w:cs="Arial"/>
          <w:lang w:eastAsia="en-US"/>
        </w:rPr>
      </w:pPr>
      <w:r w:rsidRPr="00F850F5">
        <w:rPr>
          <w:rFonts w:ascii="Arial" w:eastAsiaTheme="minorHAnsi" w:hAnsi="Arial" w:cs="Arial"/>
          <w:lang w:eastAsia="en-US"/>
        </w:rPr>
        <w:t xml:space="preserve"> Malotřídní škola v Horních Studénkách  je školou, kde se snažíme vyvážit výuku spojených ročníků s výukou samostatných hodin. Samostatným ročníkem je u nás vždy 1.  a 2. třída, která i když má menší počet žáků než by měla průměrně mít, vyučujeme ji ve všech předmětech samostatně. Velký podíl samostatných hodin mají také český jazyk, anglický jazyk nebo matematika. Naopak spojovat se snažíme všechny výtvarné, hudební, pracovní a tělesné výchovy, protože větší počet dětí je v těchto předmětech spíše ku prospěchu (hraní her, skupinová práce, projektová výuka, atd.). Ve vyspělých zemích (Švédsko, Finsko, Kanada, aj.) je nízký počet dětí ve třídách naprostou samozřejmostí a způsob výuky se velmi blíží výuce na malotřídní škole. Ve velkých městech (Praha, Brno aj.) už začínají rodiče chápat význam „malé školy“ a vozí své děti často až na druhý konec města, jen aby bylo dítě v menším kolektivu a byla mu poskytnuta co největší individuální podpora.</w:t>
      </w:r>
    </w:p>
    <w:p w:rsidR="00F850F5" w:rsidRPr="00F850F5" w:rsidRDefault="00F850F5" w:rsidP="00F850F5">
      <w:pPr>
        <w:autoSpaceDE w:val="0"/>
        <w:autoSpaceDN w:val="0"/>
        <w:adjustRightInd w:val="0"/>
        <w:jc w:val="both"/>
        <w:rPr>
          <w:rFonts w:ascii="Arial" w:eastAsiaTheme="minorHAnsi" w:hAnsi="Arial" w:cs="Arial"/>
          <w:lang w:eastAsia="en-US"/>
        </w:rPr>
      </w:pPr>
      <w:r w:rsidRPr="00F850F5">
        <w:rPr>
          <w:rFonts w:ascii="Arial" w:eastAsiaTheme="minorHAnsi" w:hAnsi="Arial" w:cs="Arial"/>
          <w:lang w:eastAsia="en-US"/>
        </w:rPr>
        <w:t xml:space="preserve"> Teď je na čase, aby tuto výhodu pocítili i rodiče dětí v menších obcích a proměnili ji ve svůj benefit. Malotřídní škola v našem pojetí je moderní vzdělávací instituce, která nabízí kvalitní a plnohodnotné vzdělání pro všechny děti.</w:t>
      </w:r>
    </w:p>
    <w:p w:rsidR="00F850F5" w:rsidRDefault="00F850F5"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850F5" w:rsidRDefault="00F850F5" w:rsidP="00D56632">
      <w:pPr>
        <w:autoSpaceDE w:val="0"/>
        <w:autoSpaceDN w:val="0"/>
        <w:adjustRightInd w:val="0"/>
        <w:jc w:val="both"/>
        <w:rPr>
          <w:rFonts w:ascii="Arial" w:eastAsiaTheme="minorHAnsi" w:hAnsi="Arial" w:cs="Arial"/>
          <w:lang w:eastAsia="en-US"/>
        </w:rPr>
      </w:pPr>
    </w:p>
    <w:p w:rsidR="00F850F5" w:rsidRDefault="00F850F5"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Default="00F92B4C" w:rsidP="00D56632">
      <w:pPr>
        <w:autoSpaceDE w:val="0"/>
        <w:autoSpaceDN w:val="0"/>
        <w:adjustRightInd w:val="0"/>
        <w:jc w:val="both"/>
        <w:rPr>
          <w:rFonts w:ascii="Arial" w:eastAsiaTheme="minorHAnsi" w:hAnsi="Arial" w:cs="Arial"/>
          <w:lang w:eastAsia="en-US"/>
        </w:rPr>
      </w:pPr>
    </w:p>
    <w:p w:rsidR="00F92B4C" w:rsidRPr="00D56632" w:rsidRDefault="00F92B4C" w:rsidP="00D56632">
      <w:pPr>
        <w:autoSpaceDE w:val="0"/>
        <w:autoSpaceDN w:val="0"/>
        <w:adjustRightInd w:val="0"/>
        <w:jc w:val="both"/>
        <w:rPr>
          <w:rFonts w:ascii="Arial" w:eastAsiaTheme="minorHAnsi" w:hAnsi="Arial" w:cs="Arial"/>
          <w:lang w:eastAsia="en-US"/>
        </w:rPr>
      </w:pPr>
    </w:p>
    <w:p w:rsidR="00D56632" w:rsidRDefault="00D56632" w:rsidP="00D56632">
      <w:pPr>
        <w:rPr>
          <w:rFonts w:ascii="Arial" w:hAnsi="Arial" w:cs="Arial"/>
        </w:rPr>
      </w:pPr>
    </w:p>
    <w:p w:rsidR="006B2F6E" w:rsidRPr="00D56632" w:rsidRDefault="00F60A45" w:rsidP="00D56632">
      <w:pPr>
        <w:rPr>
          <w:rFonts w:ascii="Arial" w:hAnsi="Arial" w:cs="Arial"/>
          <w:b/>
        </w:rPr>
      </w:pPr>
      <w:r>
        <w:rPr>
          <w:rFonts w:ascii="Arial" w:eastAsiaTheme="minorHAnsi" w:hAnsi="Arial" w:cs="Arial"/>
          <w:b/>
          <w:lang w:eastAsia="en-US"/>
        </w:rPr>
        <w:t xml:space="preserve">1.3 </w:t>
      </w:r>
      <w:r w:rsidR="006B2F6E" w:rsidRPr="00D56632">
        <w:rPr>
          <w:rFonts w:ascii="Arial" w:eastAsiaTheme="minorHAnsi" w:hAnsi="Arial" w:cs="Arial"/>
          <w:b/>
          <w:lang w:eastAsia="en-US"/>
        </w:rPr>
        <w:t>Rozdělení jednotlivých ročníků</w:t>
      </w:r>
    </w:p>
    <w:p w:rsidR="006B2F6E" w:rsidRDefault="006B2F6E" w:rsidP="006B2F6E">
      <w:pPr>
        <w:jc w:val="both"/>
        <w:rPr>
          <w:rFonts w:ascii="Arial" w:hAnsi="Arial" w:cs="Arial"/>
        </w:rPr>
      </w:pPr>
    </w:p>
    <w:p w:rsidR="006B2F6E" w:rsidRDefault="006B2F6E" w:rsidP="002F36BE">
      <w:pPr>
        <w:jc w:val="both"/>
        <w:rPr>
          <w:rFonts w:ascii="Arial" w:hAnsi="Arial" w:cs="Arial"/>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gridCol w:w="2568"/>
        <w:gridCol w:w="1920"/>
      </w:tblGrid>
      <w:tr w:rsidR="00D56632" w:rsidRPr="00D56632" w:rsidTr="00D56632">
        <w:trPr>
          <w:trHeight w:val="708"/>
        </w:trPr>
        <w:tc>
          <w:tcPr>
            <w:tcW w:w="2316" w:type="dxa"/>
          </w:tcPr>
          <w:p w:rsidR="00D56632" w:rsidRPr="00D56632" w:rsidRDefault="00D56632" w:rsidP="00D56632">
            <w:pPr>
              <w:jc w:val="center"/>
              <w:rPr>
                <w:rFonts w:ascii="Arial" w:hAnsi="Arial" w:cs="Arial"/>
                <w:b/>
              </w:rPr>
            </w:pPr>
            <w:r w:rsidRPr="00D56632">
              <w:rPr>
                <w:rFonts w:ascii="Arial" w:eastAsiaTheme="minorHAnsi" w:hAnsi="Arial" w:cs="Arial"/>
                <w:b/>
                <w:lang w:eastAsia="en-US"/>
              </w:rPr>
              <w:t xml:space="preserve">Třída </w:t>
            </w:r>
          </w:p>
        </w:tc>
        <w:tc>
          <w:tcPr>
            <w:tcW w:w="2568" w:type="dxa"/>
          </w:tcPr>
          <w:p w:rsidR="00D56632" w:rsidRPr="00D56632" w:rsidRDefault="00D56632" w:rsidP="002F36BE">
            <w:pPr>
              <w:jc w:val="both"/>
              <w:rPr>
                <w:rFonts w:ascii="Arial" w:hAnsi="Arial" w:cs="Arial"/>
                <w:b/>
              </w:rPr>
            </w:pPr>
            <w:r w:rsidRPr="00D56632">
              <w:rPr>
                <w:rFonts w:ascii="Arial" w:hAnsi="Arial" w:cs="Arial"/>
                <w:b/>
              </w:rPr>
              <w:t xml:space="preserve">Třídní učitel </w:t>
            </w:r>
          </w:p>
        </w:tc>
        <w:tc>
          <w:tcPr>
            <w:tcW w:w="1920" w:type="dxa"/>
          </w:tcPr>
          <w:p w:rsidR="00D56632" w:rsidRPr="00D56632" w:rsidRDefault="00D56632" w:rsidP="002F36BE">
            <w:pPr>
              <w:jc w:val="both"/>
              <w:rPr>
                <w:rFonts w:ascii="Arial" w:hAnsi="Arial" w:cs="Arial"/>
                <w:b/>
              </w:rPr>
            </w:pPr>
            <w:r w:rsidRPr="00D56632">
              <w:rPr>
                <w:rFonts w:ascii="Arial" w:hAnsi="Arial" w:cs="Arial"/>
                <w:b/>
              </w:rPr>
              <w:t xml:space="preserve">Ročník </w:t>
            </w:r>
          </w:p>
        </w:tc>
      </w:tr>
      <w:tr w:rsidR="00D56632" w:rsidTr="00D56632">
        <w:trPr>
          <w:trHeight w:val="528"/>
        </w:trPr>
        <w:tc>
          <w:tcPr>
            <w:tcW w:w="2316" w:type="dxa"/>
            <w:vMerge w:val="restart"/>
          </w:tcPr>
          <w:p w:rsidR="00D56632" w:rsidRPr="00D56632" w:rsidRDefault="00D56632" w:rsidP="00D56632">
            <w:pPr>
              <w:pStyle w:val="Odstavecseseznamem"/>
              <w:numPr>
                <w:ilvl w:val="0"/>
                <w:numId w:val="11"/>
              </w:numPr>
              <w:jc w:val="both"/>
              <w:rPr>
                <w:rFonts w:ascii="Arial" w:hAnsi="Arial" w:cs="Arial"/>
              </w:rPr>
            </w:pPr>
            <w:r>
              <w:rPr>
                <w:rFonts w:ascii="Arial" w:hAnsi="Arial" w:cs="Arial"/>
              </w:rPr>
              <w:t xml:space="preserve">Třída </w:t>
            </w:r>
          </w:p>
        </w:tc>
        <w:tc>
          <w:tcPr>
            <w:tcW w:w="2568" w:type="dxa"/>
            <w:vMerge w:val="restart"/>
          </w:tcPr>
          <w:p w:rsidR="00D56632" w:rsidRDefault="00D56632" w:rsidP="002F36BE">
            <w:pPr>
              <w:jc w:val="both"/>
              <w:rPr>
                <w:rFonts w:ascii="Arial" w:hAnsi="Arial" w:cs="Arial"/>
              </w:rPr>
            </w:pPr>
            <w:r>
              <w:rPr>
                <w:rFonts w:ascii="Arial" w:hAnsi="Arial" w:cs="Arial"/>
              </w:rPr>
              <w:t xml:space="preserve">Mgr. Lucie </w:t>
            </w:r>
            <w:proofErr w:type="spellStart"/>
            <w:r>
              <w:rPr>
                <w:rFonts w:ascii="Arial" w:hAnsi="Arial" w:cs="Arial"/>
              </w:rPr>
              <w:t>Lantová</w:t>
            </w:r>
            <w:proofErr w:type="spellEnd"/>
            <w:r>
              <w:rPr>
                <w:rFonts w:ascii="Arial" w:hAnsi="Arial" w:cs="Arial"/>
              </w:rPr>
              <w:t xml:space="preserve"> </w:t>
            </w:r>
          </w:p>
        </w:tc>
        <w:tc>
          <w:tcPr>
            <w:tcW w:w="1920" w:type="dxa"/>
          </w:tcPr>
          <w:p w:rsidR="00D56632" w:rsidRDefault="00D56632" w:rsidP="002F36BE">
            <w:pPr>
              <w:jc w:val="both"/>
              <w:rPr>
                <w:rFonts w:ascii="Arial" w:hAnsi="Arial" w:cs="Arial"/>
              </w:rPr>
            </w:pPr>
            <w:r>
              <w:rPr>
                <w:rFonts w:ascii="Arial" w:hAnsi="Arial" w:cs="Arial"/>
              </w:rPr>
              <w:t xml:space="preserve">1 ročník </w:t>
            </w:r>
          </w:p>
        </w:tc>
      </w:tr>
      <w:tr w:rsidR="00D56632" w:rsidTr="00D56632">
        <w:trPr>
          <w:trHeight w:val="396"/>
        </w:trPr>
        <w:tc>
          <w:tcPr>
            <w:tcW w:w="2316" w:type="dxa"/>
            <w:vMerge/>
          </w:tcPr>
          <w:p w:rsidR="00D56632" w:rsidRDefault="00D56632" w:rsidP="00D56632">
            <w:pPr>
              <w:pStyle w:val="Odstavecseseznamem"/>
              <w:numPr>
                <w:ilvl w:val="0"/>
                <w:numId w:val="11"/>
              </w:numPr>
              <w:jc w:val="both"/>
              <w:rPr>
                <w:rFonts w:ascii="Arial" w:hAnsi="Arial" w:cs="Arial"/>
              </w:rPr>
            </w:pPr>
          </w:p>
        </w:tc>
        <w:tc>
          <w:tcPr>
            <w:tcW w:w="2568" w:type="dxa"/>
            <w:vMerge/>
          </w:tcPr>
          <w:p w:rsidR="00D56632" w:rsidRDefault="00D56632" w:rsidP="002F36BE">
            <w:pPr>
              <w:jc w:val="both"/>
              <w:rPr>
                <w:rFonts w:ascii="Arial" w:hAnsi="Arial" w:cs="Arial"/>
              </w:rPr>
            </w:pPr>
          </w:p>
        </w:tc>
        <w:tc>
          <w:tcPr>
            <w:tcW w:w="1920" w:type="dxa"/>
          </w:tcPr>
          <w:p w:rsidR="00D56632" w:rsidRDefault="00D56632" w:rsidP="002F36BE">
            <w:pPr>
              <w:jc w:val="both"/>
              <w:rPr>
                <w:rFonts w:ascii="Arial" w:hAnsi="Arial" w:cs="Arial"/>
              </w:rPr>
            </w:pPr>
            <w:r>
              <w:rPr>
                <w:rFonts w:ascii="Arial" w:hAnsi="Arial" w:cs="Arial"/>
              </w:rPr>
              <w:t xml:space="preserve">2 ročník </w:t>
            </w:r>
          </w:p>
        </w:tc>
      </w:tr>
      <w:tr w:rsidR="00D56632" w:rsidTr="00D56632">
        <w:trPr>
          <w:trHeight w:val="324"/>
        </w:trPr>
        <w:tc>
          <w:tcPr>
            <w:tcW w:w="2316" w:type="dxa"/>
          </w:tcPr>
          <w:p w:rsidR="00D56632" w:rsidRPr="00D56632" w:rsidRDefault="00D56632" w:rsidP="00D56632">
            <w:pPr>
              <w:pStyle w:val="Odstavecseseznamem"/>
              <w:numPr>
                <w:ilvl w:val="0"/>
                <w:numId w:val="11"/>
              </w:numPr>
              <w:jc w:val="both"/>
              <w:rPr>
                <w:rFonts w:ascii="Arial" w:hAnsi="Arial" w:cs="Arial"/>
              </w:rPr>
            </w:pPr>
            <w:r>
              <w:rPr>
                <w:rFonts w:ascii="Arial" w:hAnsi="Arial" w:cs="Arial"/>
              </w:rPr>
              <w:t xml:space="preserve">Třída </w:t>
            </w:r>
          </w:p>
        </w:tc>
        <w:tc>
          <w:tcPr>
            <w:tcW w:w="2568" w:type="dxa"/>
          </w:tcPr>
          <w:p w:rsidR="00D56632" w:rsidRDefault="00D56632" w:rsidP="002F36BE">
            <w:pPr>
              <w:jc w:val="both"/>
              <w:rPr>
                <w:rFonts w:ascii="Arial" w:hAnsi="Arial" w:cs="Arial"/>
              </w:rPr>
            </w:pPr>
            <w:r>
              <w:rPr>
                <w:rFonts w:ascii="Arial" w:hAnsi="Arial" w:cs="Arial"/>
              </w:rPr>
              <w:t xml:space="preserve">Mgr. Marie </w:t>
            </w:r>
            <w:proofErr w:type="spellStart"/>
            <w:r>
              <w:rPr>
                <w:rFonts w:ascii="Arial" w:hAnsi="Arial" w:cs="Arial"/>
              </w:rPr>
              <w:t>Gintherová</w:t>
            </w:r>
            <w:proofErr w:type="spellEnd"/>
            <w:r>
              <w:rPr>
                <w:rFonts w:ascii="Arial" w:hAnsi="Arial" w:cs="Arial"/>
              </w:rPr>
              <w:t xml:space="preserve"> </w:t>
            </w:r>
          </w:p>
        </w:tc>
        <w:tc>
          <w:tcPr>
            <w:tcW w:w="1920" w:type="dxa"/>
          </w:tcPr>
          <w:p w:rsidR="00660CFB" w:rsidRPr="00660CFB" w:rsidRDefault="00D56632" w:rsidP="00660CFB">
            <w:pPr>
              <w:pStyle w:val="Odstavecseseznamem"/>
              <w:numPr>
                <w:ilvl w:val="0"/>
                <w:numId w:val="33"/>
              </w:numPr>
              <w:jc w:val="both"/>
              <w:rPr>
                <w:rFonts w:ascii="Arial" w:hAnsi="Arial" w:cs="Arial"/>
              </w:rPr>
            </w:pPr>
            <w:r w:rsidRPr="00660CFB">
              <w:rPr>
                <w:rFonts w:ascii="Arial" w:hAnsi="Arial" w:cs="Arial"/>
              </w:rPr>
              <w:t>ročník</w:t>
            </w:r>
          </w:p>
          <w:p w:rsidR="00D56632" w:rsidRPr="00660CFB" w:rsidRDefault="00660CFB" w:rsidP="00660CFB">
            <w:pPr>
              <w:pStyle w:val="Odstavecseseznamem"/>
              <w:numPr>
                <w:ilvl w:val="0"/>
                <w:numId w:val="33"/>
              </w:numPr>
              <w:jc w:val="both"/>
              <w:rPr>
                <w:rFonts w:ascii="Arial" w:hAnsi="Arial" w:cs="Arial"/>
              </w:rPr>
            </w:pPr>
            <w:r>
              <w:rPr>
                <w:rFonts w:ascii="Arial" w:hAnsi="Arial" w:cs="Arial"/>
              </w:rPr>
              <w:t xml:space="preserve">ročník </w:t>
            </w:r>
            <w:r w:rsidR="00D56632" w:rsidRPr="00660CFB">
              <w:rPr>
                <w:rFonts w:ascii="Arial" w:hAnsi="Arial" w:cs="Arial"/>
              </w:rPr>
              <w:t xml:space="preserve"> </w:t>
            </w:r>
          </w:p>
        </w:tc>
      </w:tr>
      <w:tr w:rsidR="00D56632" w:rsidTr="00D56632">
        <w:trPr>
          <w:trHeight w:val="264"/>
        </w:trPr>
        <w:tc>
          <w:tcPr>
            <w:tcW w:w="2316" w:type="dxa"/>
          </w:tcPr>
          <w:p w:rsidR="00D56632" w:rsidRPr="00D56632" w:rsidRDefault="00D56632" w:rsidP="00D56632">
            <w:pPr>
              <w:jc w:val="both"/>
              <w:rPr>
                <w:rFonts w:ascii="Arial" w:hAnsi="Arial" w:cs="Arial"/>
              </w:rPr>
            </w:pPr>
          </w:p>
        </w:tc>
        <w:tc>
          <w:tcPr>
            <w:tcW w:w="2568" w:type="dxa"/>
          </w:tcPr>
          <w:p w:rsidR="00D56632" w:rsidRDefault="00D56632" w:rsidP="002F36BE">
            <w:pPr>
              <w:jc w:val="both"/>
              <w:rPr>
                <w:rFonts w:ascii="Arial" w:hAnsi="Arial" w:cs="Arial"/>
              </w:rPr>
            </w:pPr>
          </w:p>
        </w:tc>
        <w:tc>
          <w:tcPr>
            <w:tcW w:w="1920" w:type="dxa"/>
          </w:tcPr>
          <w:p w:rsidR="00D56632" w:rsidRPr="00F850F5" w:rsidRDefault="00660CFB" w:rsidP="00F850F5">
            <w:pPr>
              <w:pStyle w:val="Odstavecseseznamem"/>
              <w:numPr>
                <w:ilvl w:val="0"/>
                <w:numId w:val="33"/>
              </w:numPr>
              <w:jc w:val="both"/>
              <w:rPr>
                <w:rFonts w:ascii="Arial" w:hAnsi="Arial" w:cs="Arial"/>
              </w:rPr>
            </w:pPr>
            <w:r w:rsidRPr="00F850F5">
              <w:rPr>
                <w:rFonts w:ascii="Arial" w:hAnsi="Arial" w:cs="Arial"/>
              </w:rPr>
              <w:t xml:space="preserve"> </w:t>
            </w:r>
            <w:r w:rsidR="00D56632" w:rsidRPr="00F850F5">
              <w:rPr>
                <w:rFonts w:ascii="Arial" w:hAnsi="Arial" w:cs="Arial"/>
              </w:rPr>
              <w:t xml:space="preserve"> ročník </w:t>
            </w:r>
          </w:p>
        </w:tc>
      </w:tr>
    </w:tbl>
    <w:p w:rsidR="006B2F6E" w:rsidRDefault="006B2F6E" w:rsidP="002F36BE">
      <w:pPr>
        <w:jc w:val="both"/>
        <w:rPr>
          <w:rFonts w:ascii="Arial" w:hAnsi="Arial" w:cs="Arial"/>
        </w:rPr>
      </w:pPr>
    </w:p>
    <w:p w:rsidR="006B2F6E" w:rsidRDefault="006B2F6E" w:rsidP="002F36BE">
      <w:pPr>
        <w:jc w:val="both"/>
        <w:rPr>
          <w:rFonts w:ascii="Arial" w:hAnsi="Arial" w:cs="Arial"/>
        </w:rPr>
      </w:pPr>
    </w:p>
    <w:p w:rsidR="006B2F6E" w:rsidRPr="00F850F5" w:rsidRDefault="00D56632" w:rsidP="00F850F5">
      <w:pPr>
        <w:pStyle w:val="Odstavecseseznamem"/>
        <w:numPr>
          <w:ilvl w:val="0"/>
          <w:numId w:val="12"/>
        </w:numPr>
        <w:jc w:val="both"/>
        <w:rPr>
          <w:rFonts w:ascii="Calibri,Bold" w:eastAsiaTheme="minorHAnsi" w:hAnsi="Calibri,Bold" w:cs="Calibri,Bold"/>
          <w:b/>
          <w:bCs/>
          <w:sz w:val="32"/>
          <w:szCs w:val="32"/>
          <w:lang w:eastAsia="en-US"/>
        </w:rPr>
      </w:pPr>
      <w:r w:rsidRPr="00F850F5">
        <w:rPr>
          <w:rFonts w:ascii="Calibri,Bold" w:eastAsiaTheme="minorHAnsi" w:hAnsi="Calibri,Bold" w:cs="Calibri,Bold"/>
          <w:b/>
          <w:bCs/>
          <w:sz w:val="32"/>
          <w:szCs w:val="32"/>
          <w:lang w:eastAsia="en-US"/>
        </w:rPr>
        <w:t>Personální údaje</w:t>
      </w:r>
    </w:p>
    <w:p w:rsidR="00D56632" w:rsidRDefault="00D56632" w:rsidP="00D56632">
      <w:pPr>
        <w:jc w:val="both"/>
        <w:rPr>
          <w:rFonts w:ascii="Calibri,Bold" w:eastAsiaTheme="minorHAnsi" w:hAnsi="Calibri,Bold" w:cs="Calibri,Bold"/>
          <w:b/>
          <w:bCs/>
          <w:sz w:val="32"/>
          <w:szCs w:val="32"/>
          <w:lang w:eastAsia="en-US"/>
        </w:rPr>
      </w:pPr>
    </w:p>
    <w:p w:rsidR="00D56632" w:rsidRPr="00F850F5" w:rsidRDefault="00F850F5" w:rsidP="00F850F5">
      <w:pPr>
        <w:ind w:left="1080"/>
        <w:jc w:val="both"/>
        <w:rPr>
          <w:rFonts w:ascii="Calibri,Bold" w:eastAsiaTheme="minorHAnsi" w:hAnsi="Calibri,Bold" w:cs="Calibri,Bold"/>
          <w:b/>
          <w:bCs/>
          <w:sz w:val="30"/>
          <w:szCs w:val="30"/>
          <w:lang w:eastAsia="en-US"/>
        </w:rPr>
      </w:pPr>
      <w:proofErr w:type="gramStart"/>
      <w:r>
        <w:rPr>
          <w:rFonts w:ascii="Calibri,Bold" w:eastAsiaTheme="minorHAnsi" w:hAnsi="Calibri,Bold" w:cs="Calibri,Bold"/>
          <w:b/>
          <w:bCs/>
          <w:sz w:val="30"/>
          <w:szCs w:val="30"/>
          <w:lang w:eastAsia="en-US"/>
        </w:rPr>
        <w:t>2.1.</w:t>
      </w:r>
      <w:r w:rsidR="00D56632" w:rsidRPr="00F850F5">
        <w:rPr>
          <w:rFonts w:ascii="Calibri,Bold" w:eastAsiaTheme="minorHAnsi" w:hAnsi="Calibri,Bold" w:cs="Calibri,Bold"/>
          <w:b/>
          <w:bCs/>
          <w:sz w:val="30"/>
          <w:szCs w:val="30"/>
          <w:lang w:eastAsia="en-US"/>
        </w:rPr>
        <w:t>Seznam</w:t>
      </w:r>
      <w:proofErr w:type="gramEnd"/>
      <w:r w:rsidR="00D56632" w:rsidRPr="00F850F5">
        <w:rPr>
          <w:rFonts w:ascii="Calibri,Bold" w:eastAsiaTheme="minorHAnsi" w:hAnsi="Calibri,Bold" w:cs="Calibri,Bold"/>
          <w:b/>
          <w:bCs/>
          <w:sz w:val="30"/>
          <w:szCs w:val="30"/>
          <w:lang w:eastAsia="en-US"/>
        </w:rPr>
        <w:t xml:space="preserve"> zaměstnanců</w:t>
      </w:r>
    </w:p>
    <w:p w:rsidR="00D56632" w:rsidRDefault="00D56632" w:rsidP="00D56632">
      <w:pPr>
        <w:jc w:val="both"/>
        <w:rPr>
          <w:rFonts w:ascii="Calibri,Bold" w:eastAsiaTheme="minorHAnsi" w:hAnsi="Calibri,Bold" w:cs="Calibri,Bold"/>
          <w:b/>
          <w:bCs/>
          <w:sz w:val="32"/>
          <w:szCs w:val="32"/>
          <w:lang w:eastAsia="en-US"/>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6"/>
        <w:gridCol w:w="2304"/>
        <w:gridCol w:w="2640"/>
        <w:gridCol w:w="2052"/>
      </w:tblGrid>
      <w:tr w:rsidR="00D56632" w:rsidTr="00D56632">
        <w:trPr>
          <w:trHeight w:val="660"/>
        </w:trPr>
        <w:tc>
          <w:tcPr>
            <w:tcW w:w="2016" w:type="dxa"/>
          </w:tcPr>
          <w:p w:rsidR="00D56632" w:rsidRPr="00D56632" w:rsidRDefault="00D56632" w:rsidP="00D56632">
            <w:pPr>
              <w:jc w:val="both"/>
              <w:rPr>
                <w:rFonts w:ascii="Arial" w:eastAsiaTheme="minorHAnsi" w:hAnsi="Arial" w:cs="Arial"/>
                <w:b/>
                <w:bCs/>
                <w:sz w:val="28"/>
                <w:szCs w:val="28"/>
                <w:lang w:eastAsia="en-US"/>
              </w:rPr>
            </w:pPr>
            <w:r w:rsidRPr="00D56632">
              <w:rPr>
                <w:rFonts w:ascii="Arial" w:eastAsiaTheme="minorHAnsi" w:hAnsi="Arial" w:cs="Arial"/>
                <w:b/>
                <w:bCs/>
                <w:sz w:val="28"/>
                <w:szCs w:val="28"/>
                <w:lang w:eastAsia="en-US"/>
              </w:rPr>
              <w:t>Funkce</w:t>
            </w:r>
          </w:p>
        </w:tc>
        <w:tc>
          <w:tcPr>
            <w:tcW w:w="2304" w:type="dxa"/>
          </w:tcPr>
          <w:p w:rsidR="00D56632" w:rsidRPr="00D56632" w:rsidRDefault="00D56632" w:rsidP="00D56632">
            <w:pPr>
              <w:jc w:val="both"/>
              <w:rPr>
                <w:rFonts w:ascii="Arial" w:eastAsiaTheme="minorHAnsi" w:hAnsi="Arial" w:cs="Arial"/>
                <w:b/>
                <w:bCs/>
                <w:sz w:val="28"/>
                <w:szCs w:val="28"/>
                <w:lang w:eastAsia="en-US"/>
              </w:rPr>
            </w:pPr>
            <w:r w:rsidRPr="00D56632">
              <w:rPr>
                <w:rFonts w:ascii="Arial" w:eastAsiaTheme="minorHAnsi" w:hAnsi="Arial" w:cs="Arial"/>
                <w:b/>
                <w:bCs/>
                <w:sz w:val="28"/>
                <w:szCs w:val="28"/>
                <w:lang w:eastAsia="en-US"/>
              </w:rPr>
              <w:t xml:space="preserve">Jméno </w:t>
            </w:r>
          </w:p>
        </w:tc>
        <w:tc>
          <w:tcPr>
            <w:tcW w:w="2640" w:type="dxa"/>
          </w:tcPr>
          <w:p w:rsidR="00D56632" w:rsidRPr="00D56632" w:rsidRDefault="00D56632" w:rsidP="00D56632">
            <w:pPr>
              <w:jc w:val="both"/>
              <w:rPr>
                <w:rFonts w:ascii="Arial" w:eastAsiaTheme="minorHAnsi" w:hAnsi="Arial" w:cs="Arial"/>
                <w:b/>
                <w:bCs/>
                <w:sz w:val="28"/>
                <w:szCs w:val="28"/>
                <w:lang w:eastAsia="en-US"/>
              </w:rPr>
            </w:pPr>
            <w:r>
              <w:rPr>
                <w:rFonts w:ascii="Arial" w:eastAsiaTheme="minorHAnsi" w:hAnsi="Arial" w:cs="Arial"/>
                <w:b/>
                <w:bCs/>
                <w:sz w:val="28"/>
                <w:szCs w:val="28"/>
                <w:lang w:eastAsia="en-US"/>
              </w:rPr>
              <w:t xml:space="preserve">Vzdělání </w:t>
            </w:r>
          </w:p>
        </w:tc>
        <w:tc>
          <w:tcPr>
            <w:tcW w:w="2052" w:type="dxa"/>
          </w:tcPr>
          <w:p w:rsidR="00D56632" w:rsidRPr="00D56632" w:rsidRDefault="00D56632" w:rsidP="00D56632">
            <w:pPr>
              <w:jc w:val="both"/>
              <w:rPr>
                <w:rFonts w:ascii="Arial" w:eastAsiaTheme="minorHAnsi" w:hAnsi="Arial" w:cs="Arial"/>
                <w:b/>
                <w:bCs/>
                <w:sz w:val="28"/>
                <w:szCs w:val="28"/>
                <w:lang w:eastAsia="en-US"/>
              </w:rPr>
            </w:pPr>
            <w:r>
              <w:rPr>
                <w:rFonts w:ascii="Arial" w:eastAsiaTheme="minorHAnsi" w:hAnsi="Arial" w:cs="Arial"/>
                <w:b/>
                <w:bCs/>
                <w:sz w:val="28"/>
                <w:szCs w:val="28"/>
                <w:lang w:eastAsia="en-US"/>
              </w:rPr>
              <w:t xml:space="preserve">Poznámky </w:t>
            </w:r>
          </w:p>
        </w:tc>
      </w:tr>
      <w:tr w:rsidR="00D56632" w:rsidTr="00D56632">
        <w:trPr>
          <w:trHeight w:val="1092"/>
        </w:trPr>
        <w:tc>
          <w:tcPr>
            <w:tcW w:w="2016" w:type="dxa"/>
          </w:tcPr>
          <w:p w:rsidR="00077A42" w:rsidRPr="00077A42" w:rsidRDefault="00077A42" w:rsidP="00077A42">
            <w:pPr>
              <w:autoSpaceDE w:val="0"/>
              <w:autoSpaceDN w:val="0"/>
              <w:adjustRightInd w:val="0"/>
              <w:rPr>
                <w:rFonts w:ascii="Arial" w:eastAsiaTheme="minorHAnsi" w:hAnsi="Arial" w:cs="Arial"/>
                <w:lang w:eastAsia="en-US"/>
              </w:rPr>
            </w:pPr>
            <w:r w:rsidRPr="00077A42">
              <w:rPr>
                <w:rFonts w:ascii="Arial" w:eastAsiaTheme="minorHAnsi" w:hAnsi="Arial" w:cs="Arial"/>
                <w:lang w:eastAsia="en-US"/>
              </w:rPr>
              <w:t>Ředitelka školy, třídní</w:t>
            </w:r>
          </w:p>
          <w:p w:rsidR="00077A42" w:rsidRPr="00077A42" w:rsidRDefault="00077A42" w:rsidP="00077A42">
            <w:pPr>
              <w:autoSpaceDE w:val="0"/>
              <w:autoSpaceDN w:val="0"/>
              <w:adjustRightInd w:val="0"/>
              <w:rPr>
                <w:rFonts w:ascii="Arial" w:eastAsiaTheme="minorHAnsi" w:hAnsi="Arial" w:cs="Arial"/>
                <w:lang w:eastAsia="en-US"/>
              </w:rPr>
            </w:pPr>
            <w:r w:rsidRPr="00077A42">
              <w:rPr>
                <w:rFonts w:ascii="Arial" w:eastAsiaTheme="minorHAnsi" w:hAnsi="Arial" w:cs="Arial"/>
                <w:lang w:eastAsia="en-US"/>
              </w:rPr>
              <w:t>učitelka</w:t>
            </w:r>
          </w:p>
          <w:p w:rsidR="00D56632" w:rsidRPr="00077A42" w:rsidRDefault="00D56632" w:rsidP="00077A42">
            <w:pPr>
              <w:jc w:val="both"/>
              <w:rPr>
                <w:rFonts w:ascii="Arial" w:eastAsiaTheme="minorHAnsi" w:hAnsi="Arial" w:cs="Arial"/>
                <w:b/>
                <w:bCs/>
                <w:lang w:eastAsia="en-US"/>
              </w:rPr>
            </w:pPr>
          </w:p>
        </w:tc>
        <w:tc>
          <w:tcPr>
            <w:tcW w:w="2304" w:type="dxa"/>
          </w:tcPr>
          <w:p w:rsidR="00D56632" w:rsidRPr="00077A42" w:rsidRDefault="00077A42" w:rsidP="00077A42">
            <w:pPr>
              <w:jc w:val="both"/>
              <w:rPr>
                <w:rFonts w:ascii="Arial" w:eastAsiaTheme="minorHAnsi" w:hAnsi="Arial" w:cs="Arial"/>
                <w:bCs/>
                <w:lang w:eastAsia="en-US"/>
              </w:rPr>
            </w:pPr>
            <w:proofErr w:type="spellStart"/>
            <w:proofErr w:type="gramStart"/>
            <w:r w:rsidRPr="00077A42">
              <w:rPr>
                <w:rFonts w:ascii="Arial" w:eastAsiaTheme="minorHAnsi" w:hAnsi="Arial" w:cs="Arial"/>
                <w:bCs/>
                <w:lang w:eastAsia="en-US"/>
              </w:rPr>
              <w:t>Mgr.</w:t>
            </w:r>
            <w:r>
              <w:rPr>
                <w:rFonts w:ascii="Arial" w:eastAsiaTheme="minorHAnsi" w:hAnsi="Arial" w:cs="Arial"/>
                <w:bCs/>
                <w:lang w:eastAsia="en-US"/>
              </w:rPr>
              <w:t>Marie</w:t>
            </w:r>
            <w:proofErr w:type="spellEnd"/>
            <w:proofErr w:type="gramEnd"/>
            <w:r>
              <w:rPr>
                <w:rFonts w:ascii="Arial" w:eastAsiaTheme="minorHAnsi" w:hAnsi="Arial" w:cs="Arial"/>
                <w:bCs/>
                <w:lang w:eastAsia="en-US"/>
              </w:rPr>
              <w:t xml:space="preserve"> </w:t>
            </w:r>
            <w:proofErr w:type="spellStart"/>
            <w:r w:rsidRPr="00077A42">
              <w:rPr>
                <w:rFonts w:ascii="Arial" w:eastAsiaTheme="minorHAnsi" w:hAnsi="Arial" w:cs="Arial"/>
                <w:bCs/>
                <w:lang w:eastAsia="en-US"/>
              </w:rPr>
              <w:t>Gintherová</w:t>
            </w:r>
            <w:proofErr w:type="spellEnd"/>
            <w:r w:rsidRPr="00077A42">
              <w:rPr>
                <w:rFonts w:ascii="Arial" w:eastAsiaTheme="minorHAnsi" w:hAnsi="Arial" w:cs="Arial"/>
                <w:bCs/>
                <w:lang w:eastAsia="en-US"/>
              </w:rPr>
              <w:t xml:space="preserve"> </w:t>
            </w:r>
          </w:p>
        </w:tc>
        <w:tc>
          <w:tcPr>
            <w:tcW w:w="2640" w:type="dxa"/>
          </w:tcPr>
          <w:p w:rsidR="00D56632" w:rsidRPr="00077A42" w:rsidRDefault="00077A42" w:rsidP="00077A42">
            <w:pPr>
              <w:jc w:val="both"/>
              <w:rPr>
                <w:rFonts w:ascii="Arial" w:eastAsiaTheme="minorHAnsi" w:hAnsi="Arial" w:cs="Arial"/>
                <w:b/>
                <w:bCs/>
                <w:lang w:eastAsia="en-US"/>
              </w:rPr>
            </w:pPr>
            <w:r w:rsidRPr="00077A42">
              <w:rPr>
                <w:rFonts w:ascii="Arial" w:eastAsiaTheme="minorHAnsi" w:hAnsi="Arial" w:cs="Arial"/>
                <w:lang w:eastAsia="en-US"/>
              </w:rPr>
              <w:t xml:space="preserve">vysokoškolské </w:t>
            </w:r>
          </w:p>
        </w:tc>
        <w:tc>
          <w:tcPr>
            <w:tcW w:w="2052" w:type="dxa"/>
          </w:tcPr>
          <w:p w:rsidR="00D56632" w:rsidRPr="00077A42" w:rsidRDefault="00077A42" w:rsidP="00077A42">
            <w:pPr>
              <w:jc w:val="both"/>
              <w:rPr>
                <w:rFonts w:ascii="Arial" w:eastAsiaTheme="minorHAnsi" w:hAnsi="Arial" w:cs="Arial"/>
                <w:b/>
                <w:bCs/>
                <w:lang w:eastAsia="en-US"/>
              </w:rPr>
            </w:pPr>
            <w:r>
              <w:rPr>
                <w:rFonts w:ascii="Arial" w:eastAsiaTheme="minorHAnsi" w:hAnsi="Arial" w:cs="Arial"/>
                <w:lang w:eastAsia="en-US"/>
              </w:rPr>
              <w:t>Třídnictví  II</w:t>
            </w:r>
            <w:r w:rsidRPr="00077A42">
              <w:rPr>
                <w:rFonts w:ascii="Arial" w:eastAsiaTheme="minorHAnsi" w:hAnsi="Arial" w:cs="Arial"/>
                <w:lang w:eastAsia="en-US"/>
              </w:rPr>
              <w:t xml:space="preserve">. </w:t>
            </w:r>
            <w:proofErr w:type="spellStart"/>
            <w:r w:rsidRPr="00077A42">
              <w:rPr>
                <w:rFonts w:ascii="Arial" w:eastAsiaTheme="minorHAnsi" w:hAnsi="Arial" w:cs="Arial"/>
                <w:lang w:eastAsia="en-US"/>
              </w:rPr>
              <w:t>tř</w:t>
            </w:r>
            <w:proofErr w:type="spellEnd"/>
          </w:p>
        </w:tc>
      </w:tr>
      <w:tr w:rsidR="00D56632" w:rsidTr="00D56632">
        <w:trPr>
          <w:trHeight w:val="876"/>
        </w:trPr>
        <w:tc>
          <w:tcPr>
            <w:tcW w:w="2016" w:type="dxa"/>
          </w:tcPr>
          <w:p w:rsidR="00D56632" w:rsidRPr="00077A42" w:rsidRDefault="00077A42" w:rsidP="00D56632">
            <w:pPr>
              <w:jc w:val="both"/>
              <w:rPr>
                <w:rFonts w:ascii="Arial" w:eastAsiaTheme="minorHAnsi" w:hAnsi="Arial" w:cs="Arial"/>
                <w:bCs/>
                <w:lang w:eastAsia="en-US"/>
              </w:rPr>
            </w:pPr>
            <w:r w:rsidRPr="00077A42">
              <w:rPr>
                <w:rFonts w:ascii="Arial" w:eastAsiaTheme="minorHAnsi" w:hAnsi="Arial" w:cs="Arial"/>
                <w:lang w:eastAsia="en-US"/>
              </w:rPr>
              <w:t>Třídní učitelka</w:t>
            </w:r>
          </w:p>
        </w:tc>
        <w:tc>
          <w:tcPr>
            <w:tcW w:w="2304" w:type="dxa"/>
          </w:tcPr>
          <w:p w:rsidR="00D56632" w:rsidRPr="00077A42" w:rsidRDefault="00077A42" w:rsidP="00D56632">
            <w:pPr>
              <w:jc w:val="both"/>
              <w:rPr>
                <w:rFonts w:ascii="Arial" w:eastAsiaTheme="minorHAnsi" w:hAnsi="Arial" w:cs="Arial"/>
                <w:bCs/>
                <w:lang w:eastAsia="en-US"/>
              </w:rPr>
            </w:pPr>
            <w:r w:rsidRPr="00077A42">
              <w:rPr>
                <w:rFonts w:ascii="Arial" w:eastAsiaTheme="minorHAnsi" w:hAnsi="Arial" w:cs="Arial"/>
                <w:bCs/>
                <w:lang w:eastAsia="en-US"/>
              </w:rPr>
              <w:t xml:space="preserve">Mgr. Lucie </w:t>
            </w:r>
            <w:proofErr w:type="spellStart"/>
            <w:r w:rsidRPr="00077A42">
              <w:rPr>
                <w:rFonts w:ascii="Arial" w:eastAsiaTheme="minorHAnsi" w:hAnsi="Arial" w:cs="Arial"/>
                <w:bCs/>
                <w:lang w:eastAsia="en-US"/>
              </w:rPr>
              <w:t>Lantová</w:t>
            </w:r>
            <w:proofErr w:type="spellEnd"/>
            <w:r w:rsidRPr="00077A42">
              <w:rPr>
                <w:rFonts w:ascii="Arial" w:eastAsiaTheme="minorHAnsi" w:hAnsi="Arial" w:cs="Arial"/>
                <w:bCs/>
                <w:lang w:eastAsia="en-US"/>
              </w:rPr>
              <w:t xml:space="preserve"> </w:t>
            </w:r>
          </w:p>
        </w:tc>
        <w:tc>
          <w:tcPr>
            <w:tcW w:w="2640" w:type="dxa"/>
          </w:tcPr>
          <w:p w:rsidR="00D56632" w:rsidRPr="00077A42" w:rsidRDefault="00077A42" w:rsidP="00D56632">
            <w:pPr>
              <w:jc w:val="both"/>
              <w:rPr>
                <w:rFonts w:ascii="Arial" w:eastAsiaTheme="minorHAnsi" w:hAnsi="Arial" w:cs="Arial"/>
                <w:bCs/>
                <w:lang w:eastAsia="en-US"/>
              </w:rPr>
            </w:pPr>
            <w:r>
              <w:rPr>
                <w:rFonts w:ascii="Arial" w:eastAsiaTheme="minorHAnsi" w:hAnsi="Arial" w:cs="Arial"/>
                <w:bCs/>
                <w:lang w:eastAsia="en-US"/>
              </w:rPr>
              <w:t xml:space="preserve">Vysokoškolské </w:t>
            </w:r>
          </w:p>
        </w:tc>
        <w:tc>
          <w:tcPr>
            <w:tcW w:w="2052" w:type="dxa"/>
          </w:tcPr>
          <w:p w:rsidR="00D56632" w:rsidRPr="00077A42" w:rsidRDefault="00077A42" w:rsidP="00173ECD">
            <w:pPr>
              <w:jc w:val="both"/>
              <w:rPr>
                <w:rFonts w:ascii="Arial" w:eastAsiaTheme="minorHAnsi" w:hAnsi="Arial" w:cs="Arial"/>
                <w:bCs/>
                <w:lang w:eastAsia="en-US"/>
              </w:rPr>
            </w:pPr>
            <w:r>
              <w:rPr>
                <w:rFonts w:ascii="Arial" w:eastAsiaTheme="minorHAnsi" w:hAnsi="Arial" w:cs="Arial"/>
                <w:bCs/>
                <w:lang w:eastAsia="en-US"/>
              </w:rPr>
              <w:t xml:space="preserve">Třídnictví I. tř. </w:t>
            </w:r>
          </w:p>
        </w:tc>
      </w:tr>
      <w:tr w:rsidR="00D56632" w:rsidTr="00D56632">
        <w:trPr>
          <w:trHeight w:val="900"/>
        </w:trPr>
        <w:tc>
          <w:tcPr>
            <w:tcW w:w="2016" w:type="dxa"/>
          </w:tcPr>
          <w:p w:rsidR="00D56632" w:rsidRPr="00077A42" w:rsidRDefault="00077A42" w:rsidP="00077A42">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Vychovatelka </w:t>
            </w:r>
          </w:p>
        </w:tc>
        <w:tc>
          <w:tcPr>
            <w:tcW w:w="2304" w:type="dxa"/>
          </w:tcPr>
          <w:p w:rsidR="00016010" w:rsidRDefault="00077A42" w:rsidP="00D56632">
            <w:pPr>
              <w:jc w:val="both"/>
              <w:rPr>
                <w:rFonts w:ascii="Arial" w:eastAsiaTheme="minorHAnsi" w:hAnsi="Arial" w:cs="Arial"/>
                <w:bCs/>
                <w:lang w:eastAsia="en-US"/>
              </w:rPr>
            </w:pPr>
            <w:r>
              <w:rPr>
                <w:rFonts w:ascii="Arial" w:eastAsiaTheme="minorHAnsi" w:hAnsi="Arial" w:cs="Arial"/>
                <w:bCs/>
                <w:lang w:eastAsia="en-US"/>
              </w:rPr>
              <w:t>Pavla Klimešová ml.</w:t>
            </w:r>
          </w:p>
          <w:p w:rsidR="00D56632" w:rsidRPr="00077A42" w:rsidRDefault="00016010" w:rsidP="00D56632">
            <w:pPr>
              <w:jc w:val="both"/>
              <w:rPr>
                <w:rFonts w:ascii="Arial" w:eastAsiaTheme="minorHAnsi" w:hAnsi="Arial" w:cs="Arial"/>
                <w:bCs/>
                <w:lang w:eastAsia="en-US"/>
              </w:rPr>
            </w:pPr>
            <w:r>
              <w:rPr>
                <w:rFonts w:ascii="Arial" w:eastAsiaTheme="minorHAnsi" w:hAnsi="Arial" w:cs="Arial"/>
                <w:bCs/>
                <w:lang w:eastAsia="en-US"/>
              </w:rPr>
              <w:t xml:space="preserve">Sabina </w:t>
            </w:r>
            <w:proofErr w:type="spellStart"/>
            <w:r>
              <w:rPr>
                <w:rFonts w:ascii="Arial" w:eastAsiaTheme="minorHAnsi" w:hAnsi="Arial" w:cs="Arial"/>
                <w:bCs/>
                <w:lang w:eastAsia="en-US"/>
              </w:rPr>
              <w:t>Gintherová</w:t>
            </w:r>
            <w:proofErr w:type="spellEnd"/>
            <w:r w:rsidR="00077A42">
              <w:rPr>
                <w:rFonts w:ascii="Arial" w:eastAsiaTheme="minorHAnsi" w:hAnsi="Arial" w:cs="Arial"/>
                <w:bCs/>
                <w:lang w:eastAsia="en-US"/>
              </w:rPr>
              <w:t xml:space="preserve"> </w:t>
            </w:r>
          </w:p>
        </w:tc>
        <w:tc>
          <w:tcPr>
            <w:tcW w:w="2640" w:type="dxa"/>
          </w:tcPr>
          <w:p w:rsidR="00D56632" w:rsidRPr="00077A42" w:rsidRDefault="00077A42" w:rsidP="00D56632">
            <w:pPr>
              <w:jc w:val="both"/>
              <w:rPr>
                <w:rFonts w:ascii="Arial" w:eastAsiaTheme="minorHAnsi" w:hAnsi="Arial" w:cs="Arial"/>
                <w:bCs/>
                <w:lang w:eastAsia="en-US"/>
              </w:rPr>
            </w:pPr>
            <w:r>
              <w:rPr>
                <w:rFonts w:ascii="Arial" w:eastAsiaTheme="minorHAnsi" w:hAnsi="Arial" w:cs="Arial"/>
                <w:bCs/>
                <w:lang w:eastAsia="en-US"/>
              </w:rPr>
              <w:t xml:space="preserve">Středoškolské </w:t>
            </w:r>
            <w:r w:rsidR="006F6D48">
              <w:rPr>
                <w:rFonts w:ascii="Arial" w:eastAsiaTheme="minorHAnsi" w:hAnsi="Arial" w:cs="Arial"/>
                <w:bCs/>
                <w:lang w:eastAsia="en-US"/>
              </w:rPr>
              <w:t>s MT</w:t>
            </w:r>
          </w:p>
        </w:tc>
        <w:tc>
          <w:tcPr>
            <w:tcW w:w="2052" w:type="dxa"/>
          </w:tcPr>
          <w:p w:rsidR="00D56632" w:rsidRPr="00077A42" w:rsidRDefault="00D56632" w:rsidP="00D56632">
            <w:pPr>
              <w:jc w:val="both"/>
              <w:rPr>
                <w:rFonts w:ascii="Arial" w:eastAsiaTheme="minorHAnsi" w:hAnsi="Arial" w:cs="Arial"/>
                <w:bCs/>
                <w:lang w:eastAsia="en-US"/>
              </w:rPr>
            </w:pPr>
          </w:p>
        </w:tc>
      </w:tr>
      <w:tr w:rsidR="00077A42" w:rsidTr="00D56632">
        <w:trPr>
          <w:trHeight w:val="900"/>
        </w:trPr>
        <w:tc>
          <w:tcPr>
            <w:tcW w:w="2016" w:type="dxa"/>
          </w:tcPr>
          <w:p w:rsidR="00077A42" w:rsidRPr="00077A42" w:rsidRDefault="00077A42" w:rsidP="00077A42">
            <w:pPr>
              <w:jc w:val="both"/>
              <w:rPr>
                <w:rFonts w:ascii="Arial" w:eastAsiaTheme="minorHAnsi" w:hAnsi="Arial" w:cs="Arial"/>
                <w:bCs/>
                <w:lang w:eastAsia="en-US"/>
              </w:rPr>
            </w:pPr>
            <w:r w:rsidRPr="00077A42">
              <w:rPr>
                <w:rFonts w:ascii="Arial" w:eastAsiaTheme="minorHAnsi" w:hAnsi="Arial" w:cs="Arial"/>
                <w:lang w:eastAsia="en-US"/>
              </w:rPr>
              <w:t>asistentka pedagoga</w:t>
            </w:r>
          </w:p>
        </w:tc>
        <w:tc>
          <w:tcPr>
            <w:tcW w:w="2304" w:type="dxa"/>
          </w:tcPr>
          <w:p w:rsidR="00077A42" w:rsidRDefault="00077A42" w:rsidP="00077A42">
            <w:pPr>
              <w:jc w:val="both"/>
              <w:rPr>
                <w:rFonts w:ascii="Arial" w:eastAsiaTheme="minorHAnsi" w:hAnsi="Arial" w:cs="Arial"/>
                <w:bCs/>
                <w:lang w:eastAsia="en-US"/>
              </w:rPr>
            </w:pPr>
            <w:r>
              <w:rPr>
                <w:rFonts w:ascii="Arial" w:eastAsiaTheme="minorHAnsi" w:hAnsi="Arial" w:cs="Arial"/>
                <w:bCs/>
                <w:lang w:eastAsia="en-US"/>
              </w:rPr>
              <w:t xml:space="preserve">Pavla Klimešová st. </w:t>
            </w:r>
          </w:p>
          <w:p w:rsidR="00016010" w:rsidRPr="00077A42" w:rsidRDefault="00016010" w:rsidP="00077A42">
            <w:pPr>
              <w:jc w:val="both"/>
              <w:rPr>
                <w:rFonts w:ascii="Arial" w:eastAsiaTheme="minorHAnsi" w:hAnsi="Arial" w:cs="Arial"/>
                <w:bCs/>
                <w:lang w:eastAsia="en-US"/>
              </w:rPr>
            </w:pPr>
            <w:r>
              <w:rPr>
                <w:rFonts w:ascii="Arial" w:eastAsiaTheme="minorHAnsi" w:hAnsi="Arial" w:cs="Arial"/>
                <w:bCs/>
                <w:lang w:eastAsia="en-US"/>
              </w:rPr>
              <w:t xml:space="preserve">Vladislava Martináková </w:t>
            </w:r>
          </w:p>
        </w:tc>
        <w:tc>
          <w:tcPr>
            <w:tcW w:w="2640" w:type="dxa"/>
          </w:tcPr>
          <w:p w:rsidR="00077A42" w:rsidRPr="00077A42" w:rsidRDefault="00077A42" w:rsidP="00077A42">
            <w:pPr>
              <w:jc w:val="both"/>
              <w:rPr>
                <w:rFonts w:ascii="Arial" w:eastAsiaTheme="minorHAnsi" w:hAnsi="Arial" w:cs="Arial"/>
                <w:bCs/>
                <w:lang w:eastAsia="en-US"/>
              </w:rPr>
            </w:pPr>
            <w:r>
              <w:rPr>
                <w:rFonts w:ascii="Arial" w:eastAsiaTheme="minorHAnsi" w:hAnsi="Arial" w:cs="Arial"/>
                <w:bCs/>
                <w:lang w:eastAsia="en-US"/>
              </w:rPr>
              <w:t>Středoškolské</w:t>
            </w:r>
            <w:r w:rsidR="006F6D48">
              <w:rPr>
                <w:rFonts w:ascii="Arial" w:eastAsiaTheme="minorHAnsi" w:hAnsi="Arial" w:cs="Arial"/>
                <w:bCs/>
                <w:lang w:eastAsia="en-US"/>
              </w:rPr>
              <w:t xml:space="preserve"> s MT</w:t>
            </w:r>
            <w:r>
              <w:rPr>
                <w:rFonts w:ascii="Arial" w:eastAsiaTheme="minorHAnsi" w:hAnsi="Arial" w:cs="Arial"/>
                <w:bCs/>
                <w:lang w:eastAsia="en-US"/>
              </w:rPr>
              <w:t xml:space="preserve"> </w:t>
            </w:r>
          </w:p>
        </w:tc>
        <w:tc>
          <w:tcPr>
            <w:tcW w:w="2052" w:type="dxa"/>
          </w:tcPr>
          <w:p w:rsidR="00077A42" w:rsidRPr="00077A42" w:rsidRDefault="00077A42" w:rsidP="00077A42">
            <w:pPr>
              <w:jc w:val="both"/>
              <w:rPr>
                <w:rFonts w:ascii="Arial" w:eastAsiaTheme="minorHAnsi" w:hAnsi="Arial" w:cs="Arial"/>
                <w:bCs/>
                <w:lang w:eastAsia="en-US"/>
              </w:rPr>
            </w:pPr>
          </w:p>
        </w:tc>
      </w:tr>
      <w:tr w:rsidR="00077A42" w:rsidTr="00D56632">
        <w:trPr>
          <w:trHeight w:val="792"/>
        </w:trPr>
        <w:tc>
          <w:tcPr>
            <w:tcW w:w="2016" w:type="dxa"/>
          </w:tcPr>
          <w:p w:rsidR="00077A42" w:rsidRPr="00077A42" w:rsidRDefault="00077A42" w:rsidP="00077A42">
            <w:pPr>
              <w:jc w:val="both"/>
              <w:rPr>
                <w:rFonts w:ascii="Arial" w:eastAsiaTheme="minorHAnsi" w:hAnsi="Arial" w:cs="Arial"/>
                <w:bCs/>
                <w:lang w:eastAsia="en-US"/>
              </w:rPr>
            </w:pPr>
            <w:r w:rsidRPr="00077A42">
              <w:rPr>
                <w:rFonts w:ascii="Arial" w:eastAsiaTheme="minorHAnsi" w:hAnsi="Arial" w:cs="Arial"/>
                <w:lang w:eastAsia="en-US"/>
              </w:rPr>
              <w:t>Učitelka MŠ</w:t>
            </w:r>
          </w:p>
        </w:tc>
        <w:tc>
          <w:tcPr>
            <w:tcW w:w="2304" w:type="dxa"/>
          </w:tcPr>
          <w:p w:rsidR="00077A42" w:rsidRPr="00077A42" w:rsidRDefault="00077A42" w:rsidP="00077A42">
            <w:pPr>
              <w:jc w:val="both"/>
              <w:rPr>
                <w:rFonts w:ascii="Arial" w:eastAsiaTheme="minorHAnsi" w:hAnsi="Arial" w:cs="Arial"/>
                <w:bCs/>
                <w:lang w:eastAsia="en-US"/>
              </w:rPr>
            </w:pPr>
            <w:r>
              <w:rPr>
                <w:rFonts w:ascii="Arial" w:eastAsiaTheme="minorHAnsi" w:hAnsi="Arial" w:cs="Arial"/>
                <w:bCs/>
                <w:lang w:eastAsia="en-US"/>
              </w:rPr>
              <w:t xml:space="preserve">Ludmila </w:t>
            </w:r>
            <w:proofErr w:type="spellStart"/>
            <w:r>
              <w:rPr>
                <w:rFonts w:ascii="Arial" w:eastAsiaTheme="minorHAnsi" w:hAnsi="Arial" w:cs="Arial"/>
                <w:bCs/>
                <w:lang w:eastAsia="en-US"/>
              </w:rPr>
              <w:t>Steidlová</w:t>
            </w:r>
            <w:proofErr w:type="spellEnd"/>
            <w:r>
              <w:rPr>
                <w:rFonts w:ascii="Arial" w:eastAsiaTheme="minorHAnsi" w:hAnsi="Arial" w:cs="Arial"/>
                <w:bCs/>
                <w:lang w:eastAsia="en-US"/>
              </w:rPr>
              <w:t xml:space="preserve"> </w:t>
            </w:r>
          </w:p>
        </w:tc>
        <w:tc>
          <w:tcPr>
            <w:tcW w:w="2640" w:type="dxa"/>
          </w:tcPr>
          <w:p w:rsidR="00077A42" w:rsidRPr="00077A42" w:rsidRDefault="00077A42" w:rsidP="00077A42">
            <w:pPr>
              <w:jc w:val="both"/>
              <w:rPr>
                <w:rFonts w:ascii="Arial" w:eastAsiaTheme="minorHAnsi" w:hAnsi="Arial" w:cs="Arial"/>
                <w:bCs/>
                <w:lang w:eastAsia="en-US"/>
              </w:rPr>
            </w:pPr>
            <w:r>
              <w:rPr>
                <w:rFonts w:ascii="Arial" w:eastAsiaTheme="minorHAnsi" w:hAnsi="Arial" w:cs="Arial"/>
                <w:bCs/>
                <w:lang w:eastAsia="en-US"/>
              </w:rPr>
              <w:t xml:space="preserve">Středoškolské </w:t>
            </w:r>
            <w:r w:rsidR="006F6D48">
              <w:rPr>
                <w:rFonts w:ascii="Arial" w:eastAsiaTheme="minorHAnsi" w:hAnsi="Arial" w:cs="Arial"/>
                <w:bCs/>
                <w:lang w:eastAsia="en-US"/>
              </w:rPr>
              <w:t>s MT</w:t>
            </w:r>
          </w:p>
        </w:tc>
        <w:tc>
          <w:tcPr>
            <w:tcW w:w="2052" w:type="dxa"/>
          </w:tcPr>
          <w:p w:rsidR="00077A42" w:rsidRPr="00077A42" w:rsidRDefault="00077A42" w:rsidP="00077A42">
            <w:pPr>
              <w:jc w:val="both"/>
              <w:rPr>
                <w:rFonts w:ascii="Arial" w:eastAsiaTheme="minorHAnsi" w:hAnsi="Arial" w:cs="Arial"/>
                <w:bCs/>
                <w:lang w:eastAsia="en-US"/>
              </w:rPr>
            </w:pPr>
          </w:p>
        </w:tc>
      </w:tr>
      <w:tr w:rsidR="00077A42" w:rsidTr="00D56632">
        <w:trPr>
          <w:trHeight w:val="792"/>
        </w:trPr>
        <w:tc>
          <w:tcPr>
            <w:tcW w:w="2016" w:type="dxa"/>
          </w:tcPr>
          <w:p w:rsidR="00077A42" w:rsidRPr="00077A42" w:rsidRDefault="00077A42" w:rsidP="00077A42">
            <w:pPr>
              <w:jc w:val="both"/>
              <w:rPr>
                <w:rFonts w:ascii="Arial" w:eastAsiaTheme="minorHAnsi" w:hAnsi="Arial" w:cs="Arial"/>
                <w:lang w:eastAsia="en-US"/>
              </w:rPr>
            </w:pPr>
            <w:r w:rsidRPr="00077A42">
              <w:rPr>
                <w:rFonts w:ascii="Arial" w:eastAsiaTheme="minorHAnsi" w:hAnsi="Arial" w:cs="Arial"/>
                <w:lang w:eastAsia="en-US"/>
              </w:rPr>
              <w:t>Učitelka MŠ</w:t>
            </w:r>
          </w:p>
        </w:tc>
        <w:tc>
          <w:tcPr>
            <w:tcW w:w="2304" w:type="dxa"/>
          </w:tcPr>
          <w:p w:rsidR="00077A42" w:rsidRPr="00077A42" w:rsidRDefault="006F6D48" w:rsidP="00077A42">
            <w:pPr>
              <w:jc w:val="both"/>
              <w:rPr>
                <w:rFonts w:ascii="Arial" w:eastAsiaTheme="minorHAnsi" w:hAnsi="Arial" w:cs="Arial"/>
                <w:bCs/>
                <w:lang w:eastAsia="en-US"/>
              </w:rPr>
            </w:pPr>
            <w:r>
              <w:rPr>
                <w:rFonts w:ascii="Arial" w:eastAsiaTheme="minorHAnsi" w:hAnsi="Arial" w:cs="Arial"/>
                <w:bCs/>
                <w:lang w:eastAsia="en-US"/>
              </w:rPr>
              <w:t>Ing. Vacková Marie Dis,</w:t>
            </w:r>
          </w:p>
        </w:tc>
        <w:tc>
          <w:tcPr>
            <w:tcW w:w="2640" w:type="dxa"/>
          </w:tcPr>
          <w:p w:rsidR="00077A42" w:rsidRPr="00077A42" w:rsidRDefault="006F6D48" w:rsidP="00077A42">
            <w:pPr>
              <w:jc w:val="both"/>
              <w:rPr>
                <w:rFonts w:ascii="Arial" w:eastAsiaTheme="minorHAnsi" w:hAnsi="Arial" w:cs="Arial"/>
                <w:bCs/>
                <w:lang w:eastAsia="en-US"/>
              </w:rPr>
            </w:pPr>
            <w:r>
              <w:rPr>
                <w:rFonts w:ascii="Arial" w:eastAsiaTheme="minorHAnsi" w:hAnsi="Arial" w:cs="Arial"/>
                <w:bCs/>
                <w:lang w:eastAsia="en-US"/>
              </w:rPr>
              <w:t>vysokoškolské</w:t>
            </w:r>
          </w:p>
        </w:tc>
        <w:tc>
          <w:tcPr>
            <w:tcW w:w="2052" w:type="dxa"/>
          </w:tcPr>
          <w:p w:rsidR="00077A42" w:rsidRPr="00077A42" w:rsidRDefault="00077A42" w:rsidP="00077A42">
            <w:pPr>
              <w:jc w:val="both"/>
              <w:rPr>
                <w:rFonts w:ascii="Arial" w:eastAsiaTheme="minorHAnsi" w:hAnsi="Arial" w:cs="Arial"/>
                <w:bCs/>
                <w:lang w:eastAsia="en-US"/>
              </w:rPr>
            </w:pPr>
          </w:p>
        </w:tc>
      </w:tr>
      <w:tr w:rsidR="00077A42" w:rsidTr="00F850F5">
        <w:trPr>
          <w:trHeight w:val="479"/>
        </w:trPr>
        <w:tc>
          <w:tcPr>
            <w:tcW w:w="2016" w:type="dxa"/>
          </w:tcPr>
          <w:p w:rsidR="00077A42" w:rsidRPr="00077A42" w:rsidRDefault="006F6D48" w:rsidP="00077A42">
            <w:pPr>
              <w:jc w:val="both"/>
              <w:rPr>
                <w:rFonts w:ascii="Arial" w:eastAsiaTheme="minorHAnsi" w:hAnsi="Arial" w:cs="Arial"/>
                <w:lang w:eastAsia="en-US"/>
              </w:rPr>
            </w:pPr>
            <w:r>
              <w:rPr>
                <w:rFonts w:ascii="Arial" w:eastAsiaTheme="minorHAnsi" w:hAnsi="Arial" w:cs="Arial"/>
                <w:lang w:eastAsia="en-US"/>
              </w:rPr>
              <w:t xml:space="preserve">Vedoucí jídelny </w:t>
            </w:r>
          </w:p>
        </w:tc>
        <w:tc>
          <w:tcPr>
            <w:tcW w:w="2304" w:type="dxa"/>
          </w:tcPr>
          <w:p w:rsidR="00077A42" w:rsidRPr="00077A42" w:rsidRDefault="006F6D48" w:rsidP="00077A42">
            <w:pPr>
              <w:jc w:val="both"/>
              <w:rPr>
                <w:rFonts w:ascii="Arial" w:eastAsiaTheme="minorHAnsi" w:hAnsi="Arial" w:cs="Arial"/>
                <w:bCs/>
                <w:lang w:eastAsia="en-US"/>
              </w:rPr>
            </w:pPr>
            <w:r>
              <w:rPr>
                <w:rFonts w:ascii="Arial" w:eastAsiaTheme="minorHAnsi" w:hAnsi="Arial" w:cs="Arial"/>
                <w:bCs/>
                <w:lang w:eastAsia="en-US"/>
              </w:rPr>
              <w:t xml:space="preserve">Ludmila </w:t>
            </w:r>
            <w:proofErr w:type="spellStart"/>
            <w:r>
              <w:rPr>
                <w:rFonts w:ascii="Arial" w:eastAsiaTheme="minorHAnsi" w:hAnsi="Arial" w:cs="Arial"/>
                <w:bCs/>
                <w:lang w:eastAsia="en-US"/>
              </w:rPr>
              <w:t>Steidlová</w:t>
            </w:r>
            <w:proofErr w:type="spellEnd"/>
          </w:p>
        </w:tc>
        <w:tc>
          <w:tcPr>
            <w:tcW w:w="2640" w:type="dxa"/>
          </w:tcPr>
          <w:p w:rsidR="00077A42" w:rsidRPr="00077A42" w:rsidRDefault="006F6D48" w:rsidP="00077A42">
            <w:pPr>
              <w:jc w:val="both"/>
              <w:rPr>
                <w:rFonts w:ascii="Arial" w:eastAsiaTheme="minorHAnsi" w:hAnsi="Arial" w:cs="Arial"/>
                <w:bCs/>
                <w:lang w:eastAsia="en-US"/>
              </w:rPr>
            </w:pPr>
            <w:r>
              <w:rPr>
                <w:rFonts w:ascii="Arial" w:eastAsiaTheme="minorHAnsi" w:hAnsi="Arial" w:cs="Arial"/>
                <w:bCs/>
                <w:lang w:eastAsia="en-US"/>
              </w:rPr>
              <w:t xml:space="preserve">Středoškolské </w:t>
            </w:r>
          </w:p>
        </w:tc>
        <w:tc>
          <w:tcPr>
            <w:tcW w:w="2052" w:type="dxa"/>
          </w:tcPr>
          <w:p w:rsidR="00077A42" w:rsidRPr="00077A42" w:rsidRDefault="00077A42" w:rsidP="00077A42">
            <w:pPr>
              <w:jc w:val="both"/>
              <w:rPr>
                <w:rFonts w:ascii="Arial" w:eastAsiaTheme="minorHAnsi" w:hAnsi="Arial" w:cs="Arial"/>
                <w:bCs/>
                <w:lang w:eastAsia="en-US"/>
              </w:rPr>
            </w:pPr>
          </w:p>
        </w:tc>
      </w:tr>
      <w:tr w:rsidR="00077A42" w:rsidTr="00F850F5">
        <w:trPr>
          <w:trHeight w:val="557"/>
        </w:trPr>
        <w:tc>
          <w:tcPr>
            <w:tcW w:w="2016" w:type="dxa"/>
          </w:tcPr>
          <w:p w:rsidR="00077A42" w:rsidRPr="00077A42" w:rsidRDefault="006F6D48" w:rsidP="00077A42">
            <w:pPr>
              <w:jc w:val="both"/>
              <w:rPr>
                <w:rFonts w:ascii="Arial" w:eastAsiaTheme="minorHAnsi" w:hAnsi="Arial" w:cs="Arial"/>
                <w:lang w:eastAsia="en-US"/>
              </w:rPr>
            </w:pPr>
            <w:r>
              <w:rPr>
                <w:rFonts w:ascii="Arial" w:eastAsiaTheme="minorHAnsi" w:hAnsi="Arial" w:cs="Arial"/>
                <w:lang w:eastAsia="en-US"/>
              </w:rPr>
              <w:t>kuchařka</w:t>
            </w:r>
          </w:p>
        </w:tc>
        <w:tc>
          <w:tcPr>
            <w:tcW w:w="2304" w:type="dxa"/>
          </w:tcPr>
          <w:p w:rsidR="00077A42" w:rsidRPr="00077A42" w:rsidRDefault="006F6D48" w:rsidP="00077A42">
            <w:pPr>
              <w:jc w:val="both"/>
              <w:rPr>
                <w:rFonts w:ascii="Arial" w:eastAsiaTheme="minorHAnsi" w:hAnsi="Arial" w:cs="Arial"/>
                <w:bCs/>
                <w:lang w:eastAsia="en-US"/>
              </w:rPr>
            </w:pPr>
            <w:r>
              <w:rPr>
                <w:rFonts w:ascii="Arial" w:eastAsiaTheme="minorHAnsi" w:hAnsi="Arial" w:cs="Arial"/>
                <w:bCs/>
                <w:lang w:eastAsia="en-US"/>
              </w:rPr>
              <w:t>Helena Stavinohová</w:t>
            </w:r>
          </w:p>
        </w:tc>
        <w:tc>
          <w:tcPr>
            <w:tcW w:w="2640" w:type="dxa"/>
          </w:tcPr>
          <w:p w:rsidR="00077A42" w:rsidRPr="00077A42" w:rsidRDefault="006F6D48" w:rsidP="00077A42">
            <w:pPr>
              <w:jc w:val="both"/>
              <w:rPr>
                <w:rFonts w:ascii="Arial" w:eastAsiaTheme="minorHAnsi" w:hAnsi="Arial" w:cs="Arial"/>
                <w:bCs/>
                <w:lang w:eastAsia="en-US"/>
              </w:rPr>
            </w:pPr>
            <w:r>
              <w:rPr>
                <w:rFonts w:ascii="Arial" w:eastAsiaTheme="minorHAnsi" w:hAnsi="Arial" w:cs="Arial"/>
                <w:bCs/>
                <w:lang w:eastAsia="en-US"/>
              </w:rPr>
              <w:t xml:space="preserve">Základní </w:t>
            </w:r>
          </w:p>
        </w:tc>
        <w:tc>
          <w:tcPr>
            <w:tcW w:w="2052" w:type="dxa"/>
          </w:tcPr>
          <w:p w:rsidR="00077A42" w:rsidRPr="00077A42" w:rsidRDefault="00077A42" w:rsidP="00077A42">
            <w:pPr>
              <w:jc w:val="both"/>
              <w:rPr>
                <w:rFonts w:ascii="Arial" w:eastAsiaTheme="minorHAnsi" w:hAnsi="Arial" w:cs="Arial"/>
                <w:bCs/>
                <w:lang w:eastAsia="en-US"/>
              </w:rPr>
            </w:pPr>
          </w:p>
        </w:tc>
      </w:tr>
      <w:tr w:rsidR="00016010" w:rsidTr="00F850F5">
        <w:trPr>
          <w:trHeight w:val="274"/>
        </w:trPr>
        <w:tc>
          <w:tcPr>
            <w:tcW w:w="2016" w:type="dxa"/>
          </w:tcPr>
          <w:p w:rsidR="00016010" w:rsidRPr="00077A42" w:rsidRDefault="00016010" w:rsidP="00016010">
            <w:pPr>
              <w:jc w:val="both"/>
              <w:rPr>
                <w:rFonts w:ascii="Arial" w:eastAsiaTheme="minorHAnsi" w:hAnsi="Arial" w:cs="Arial"/>
                <w:lang w:eastAsia="en-US"/>
              </w:rPr>
            </w:pPr>
            <w:r>
              <w:rPr>
                <w:rFonts w:ascii="Arial" w:eastAsiaTheme="minorHAnsi" w:hAnsi="Arial" w:cs="Arial"/>
                <w:lang w:eastAsia="en-US"/>
              </w:rPr>
              <w:t xml:space="preserve">Školnice </w:t>
            </w:r>
          </w:p>
        </w:tc>
        <w:tc>
          <w:tcPr>
            <w:tcW w:w="2304" w:type="dxa"/>
          </w:tcPr>
          <w:p w:rsidR="00016010" w:rsidRPr="00077A42" w:rsidRDefault="00016010" w:rsidP="00016010">
            <w:pPr>
              <w:jc w:val="both"/>
              <w:rPr>
                <w:rFonts w:ascii="Arial" w:eastAsiaTheme="minorHAnsi" w:hAnsi="Arial" w:cs="Arial"/>
                <w:bCs/>
                <w:lang w:eastAsia="en-US"/>
              </w:rPr>
            </w:pPr>
            <w:r>
              <w:rPr>
                <w:rFonts w:ascii="Arial" w:eastAsiaTheme="minorHAnsi" w:hAnsi="Arial" w:cs="Arial"/>
                <w:bCs/>
                <w:lang w:eastAsia="en-US"/>
              </w:rPr>
              <w:t>Petra Rýznarová</w:t>
            </w:r>
          </w:p>
        </w:tc>
        <w:tc>
          <w:tcPr>
            <w:tcW w:w="2640" w:type="dxa"/>
          </w:tcPr>
          <w:p w:rsidR="00016010" w:rsidRPr="00077A42" w:rsidRDefault="00016010" w:rsidP="00016010">
            <w:pPr>
              <w:jc w:val="both"/>
              <w:rPr>
                <w:rFonts w:ascii="Arial" w:eastAsiaTheme="minorHAnsi" w:hAnsi="Arial" w:cs="Arial"/>
                <w:bCs/>
                <w:lang w:eastAsia="en-US"/>
              </w:rPr>
            </w:pPr>
            <w:r>
              <w:rPr>
                <w:rFonts w:ascii="Arial" w:eastAsiaTheme="minorHAnsi" w:hAnsi="Arial" w:cs="Arial"/>
                <w:bCs/>
                <w:lang w:eastAsia="en-US"/>
              </w:rPr>
              <w:t>Středoškolské s VL</w:t>
            </w:r>
          </w:p>
        </w:tc>
        <w:tc>
          <w:tcPr>
            <w:tcW w:w="2052" w:type="dxa"/>
          </w:tcPr>
          <w:p w:rsidR="00016010" w:rsidRPr="00077A42" w:rsidRDefault="00016010" w:rsidP="00016010">
            <w:pPr>
              <w:jc w:val="both"/>
              <w:rPr>
                <w:rFonts w:ascii="Arial" w:eastAsiaTheme="minorHAnsi" w:hAnsi="Arial" w:cs="Arial"/>
                <w:bCs/>
                <w:lang w:eastAsia="en-US"/>
              </w:rPr>
            </w:pPr>
          </w:p>
        </w:tc>
      </w:tr>
    </w:tbl>
    <w:p w:rsidR="00D56632" w:rsidRPr="00D56632" w:rsidRDefault="00D56632" w:rsidP="00D56632">
      <w:pPr>
        <w:jc w:val="both"/>
        <w:rPr>
          <w:rFonts w:ascii="Calibri,Bold" w:eastAsiaTheme="minorHAnsi" w:hAnsi="Calibri,Bold" w:cs="Calibri,Bold"/>
          <w:b/>
          <w:bCs/>
          <w:sz w:val="32"/>
          <w:szCs w:val="32"/>
          <w:lang w:eastAsia="en-US"/>
        </w:rPr>
      </w:pPr>
    </w:p>
    <w:p w:rsidR="00D56632" w:rsidRPr="00D56632" w:rsidRDefault="00D56632" w:rsidP="00D56632">
      <w:pPr>
        <w:jc w:val="both"/>
        <w:rPr>
          <w:rFonts w:ascii="Arial" w:hAnsi="Arial" w:cs="Arial"/>
        </w:rPr>
      </w:pPr>
    </w:p>
    <w:p w:rsidR="006B2F6E" w:rsidRDefault="006B2F6E" w:rsidP="002F36BE">
      <w:pPr>
        <w:jc w:val="both"/>
        <w:rPr>
          <w:rFonts w:ascii="Arial" w:hAnsi="Arial" w:cs="Arial"/>
        </w:rPr>
      </w:pPr>
    </w:p>
    <w:p w:rsidR="006B2F6E" w:rsidRPr="00F850F5" w:rsidRDefault="006F6D48" w:rsidP="00F850F5">
      <w:pPr>
        <w:pStyle w:val="Odstavecseseznamem"/>
        <w:numPr>
          <w:ilvl w:val="0"/>
          <w:numId w:val="12"/>
        </w:numPr>
        <w:jc w:val="both"/>
        <w:rPr>
          <w:rFonts w:ascii="Calibri,Bold" w:eastAsiaTheme="minorHAnsi" w:hAnsi="Calibri,Bold" w:cs="Calibri,Bold"/>
          <w:b/>
          <w:bCs/>
          <w:sz w:val="30"/>
          <w:szCs w:val="30"/>
          <w:lang w:eastAsia="en-US"/>
        </w:rPr>
      </w:pPr>
      <w:r w:rsidRPr="00F850F5">
        <w:rPr>
          <w:rFonts w:ascii="Calibri,Bold" w:eastAsiaTheme="minorHAnsi" w:hAnsi="Calibri,Bold" w:cs="Calibri,Bold"/>
          <w:b/>
          <w:bCs/>
          <w:sz w:val="30"/>
          <w:szCs w:val="30"/>
          <w:lang w:eastAsia="en-US"/>
        </w:rPr>
        <w:t>Další vzdělávání pedagogických pracovníků</w:t>
      </w:r>
    </w:p>
    <w:p w:rsidR="00016010" w:rsidRDefault="00016010" w:rsidP="00016010">
      <w:pPr>
        <w:jc w:val="both"/>
        <w:rPr>
          <w:rFonts w:ascii="Calibri,Bold" w:eastAsiaTheme="minorHAnsi" w:hAnsi="Calibri,Bold" w:cs="Calibri,Bold"/>
          <w:b/>
          <w:bCs/>
          <w:sz w:val="30"/>
          <w:szCs w:val="30"/>
          <w:lang w:eastAsia="en-US"/>
        </w:rPr>
      </w:pPr>
    </w:p>
    <w:p w:rsidR="00016010" w:rsidRPr="00016010" w:rsidRDefault="00016010" w:rsidP="00016010">
      <w:pPr>
        <w:jc w:val="both"/>
        <w:rPr>
          <w:rFonts w:ascii="Calibri,Bold" w:eastAsiaTheme="minorHAnsi" w:hAnsi="Calibri,Bold" w:cs="Calibri,Bold"/>
          <w:b/>
          <w:bCs/>
          <w:sz w:val="30"/>
          <w:szCs w:val="30"/>
          <w:lang w:eastAsia="en-US"/>
        </w:rPr>
      </w:pPr>
    </w:p>
    <w:p w:rsidR="006F6D48" w:rsidRDefault="00016010" w:rsidP="006F6D48">
      <w:pPr>
        <w:jc w:val="both"/>
        <w:rPr>
          <w:rFonts w:ascii="Arial" w:hAnsi="Arial" w:cs="Arial"/>
        </w:rPr>
      </w:pPr>
      <w:r>
        <w:rPr>
          <w:rFonts w:ascii="Arial" w:hAnsi="Arial" w:cs="Arial"/>
        </w:rPr>
        <w:t xml:space="preserve">Viz příloha č. 1 </w:t>
      </w:r>
    </w:p>
    <w:p w:rsidR="006F6D48" w:rsidRPr="006F6D48" w:rsidRDefault="006F6D48" w:rsidP="006F6D48">
      <w:pPr>
        <w:jc w:val="both"/>
        <w:rPr>
          <w:rFonts w:ascii="Arial" w:hAnsi="Arial" w:cs="Arial"/>
        </w:rPr>
      </w:pPr>
    </w:p>
    <w:p w:rsidR="006B2F6E" w:rsidRDefault="006B2F6E" w:rsidP="002F36BE">
      <w:pPr>
        <w:jc w:val="both"/>
        <w:rPr>
          <w:rFonts w:ascii="Arial" w:hAnsi="Arial" w:cs="Arial"/>
        </w:rPr>
      </w:pPr>
    </w:p>
    <w:p w:rsidR="006B2F6E" w:rsidRDefault="006B2F6E" w:rsidP="002F36BE">
      <w:pPr>
        <w:jc w:val="both"/>
        <w:rPr>
          <w:rFonts w:ascii="Arial" w:hAnsi="Arial" w:cs="Arial"/>
        </w:rPr>
      </w:pPr>
    </w:p>
    <w:p w:rsidR="006B2F6E" w:rsidRDefault="003A3B90" w:rsidP="00F850F5">
      <w:pPr>
        <w:pStyle w:val="Odstavecseseznamem"/>
        <w:numPr>
          <w:ilvl w:val="1"/>
          <w:numId w:val="12"/>
        </w:numPr>
        <w:jc w:val="both"/>
        <w:rPr>
          <w:rFonts w:ascii="Calibri,Bold" w:eastAsiaTheme="minorHAnsi" w:hAnsi="Calibri,Bold" w:cs="Calibri,Bold"/>
          <w:b/>
          <w:bCs/>
          <w:sz w:val="30"/>
          <w:szCs w:val="30"/>
          <w:lang w:eastAsia="en-US"/>
        </w:rPr>
      </w:pPr>
      <w:r w:rsidRPr="003A3B90">
        <w:rPr>
          <w:rFonts w:ascii="Calibri,Bold" w:eastAsiaTheme="minorHAnsi" w:hAnsi="Calibri,Bold" w:cs="Calibri,Bold"/>
          <w:b/>
          <w:bCs/>
          <w:sz w:val="30"/>
          <w:szCs w:val="30"/>
          <w:lang w:eastAsia="en-US"/>
        </w:rPr>
        <w:t>Další vzdělávání nepedagogických pracovníků</w:t>
      </w:r>
    </w:p>
    <w:p w:rsidR="00F60A45" w:rsidRDefault="00F60A45" w:rsidP="00F60A45">
      <w:pPr>
        <w:jc w:val="both"/>
        <w:rPr>
          <w:rFonts w:ascii="Calibri,Bold" w:eastAsiaTheme="minorHAnsi" w:hAnsi="Calibri,Bold" w:cs="Calibri,Bold"/>
          <w:b/>
          <w:bCs/>
          <w:sz w:val="30"/>
          <w:szCs w:val="30"/>
          <w:lang w:eastAsia="en-US"/>
        </w:rPr>
      </w:pPr>
    </w:p>
    <w:p w:rsidR="00F60A45" w:rsidRPr="00F60A45" w:rsidRDefault="00F60A45" w:rsidP="00F60A45">
      <w:pPr>
        <w:jc w:val="both"/>
        <w:rPr>
          <w:rFonts w:ascii="Calibri,Bold" w:eastAsiaTheme="minorHAnsi" w:hAnsi="Calibri,Bold" w:cs="Calibri,Bold"/>
          <w:b/>
          <w:bCs/>
          <w:sz w:val="30"/>
          <w:szCs w:val="30"/>
          <w:lang w:eastAsia="en-US"/>
        </w:rPr>
      </w:pPr>
    </w:p>
    <w:p w:rsidR="003A3B90" w:rsidRDefault="003A3B90" w:rsidP="003A3B90">
      <w:pPr>
        <w:jc w:val="both"/>
        <w:rPr>
          <w:rFonts w:ascii="Arial" w:hAnsi="Arial" w:cs="Arial"/>
        </w:rPr>
      </w:pPr>
    </w:p>
    <w:p w:rsidR="003A3B90" w:rsidRDefault="003A3B90" w:rsidP="003A3B90">
      <w:pPr>
        <w:jc w:val="both"/>
        <w:rPr>
          <w:rFonts w:ascii="Arial" w:hAnsi="Arial" w:cs="Arial"/>
        </w:rPr>
      </w:pPr>
    </w:p>
    <w:tbl>
      <w:tblPr>
        <w:tblW w:w="905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2"/>
        <w:gridCol w:w="4307"/>
      </w:tblGrid>
      <w:tr w:rsidR="003A3B90" w:rsidTr="003A3B90">
        <w:trPr>
          <w:trHeight w:val="607"/>
        </w:trPr>
        <w:tc>
          <w:tcPr>
            <w:tcW w:w="4752" w:type="dxa"/>
          </w:tcPr>
          <w:p w:rsidR="003A3B90" w:rsidRDefault="003A3B90" w:rsidP="003A3B90">
            <w:pPr>
              <w:jc w:val="both"/>
              <w:rPr>
                <w:rFonts w:ascii="Arial" w:hAnsi="Arial" w:cs="Arial"/>
              </w:rPr>
            </w:pPr>
            <w:r>
              <w:rPr>
                <w:rFonts w:ascii="Arial" w:hAnsi="Arial" w:cs="Arial"/>
              </w:rPr>
              <w:t xml:space="preserve">Pracovník </w:t>
            </w:r>
          </w:p>
        </w:tc>
        <w:tc>
          <w:tcPr>
            <w:tcW w:w="4307" w:type="dxa"/>
          </w:tcPr>
          <w:p w:rsidR="003A3B90" w:rsidRDefault="003A3B90" w:rsidP="003A3B90">
            <w:pPr>
              <w:jc w:val="both"/>
              <w:rPr>
                <w:rFonts w:ascii="Arial" w:hAnsi="Arial" w:cs="Arial"/>
              </w:rPr>
            </w:pPr>
            <w:r>
              <w:rPr>
                <w:rFonts w:ascii="Arial" w:hAnsi="Arial" w:cs="Arial"/>
              </w:rPr>
              <w:t>DVPP</w:t>
            </w:r>
          </w:p>
        </w:tc>
      </w:tr>
      <w:tr w:rsidR="003A3B90" w:rsidTr="003A3B90">
        <w:trPr>
          <w:trHeight w:val="1491"/>
        </w:trPr>
        <w:tc>
          <w:tcPr>
            <w:tcW w:w="4752" w:type="dxa"/>
          </w:tcPr>
          <w:p w:rsidR="003A3B90" w:rsidRDefault="003A3B90" w:rsidP="003A3B90">
            <w:pPr>
              <w:jc w:val="both"/>
              <w:rPr>
                <w:rFonts w:ascii="Arial" w:hAnsi="Arial" w:cs="Arial"/>
              </w:rPr>
            </w:pPr>
            <w:r>
              <w:rPr>
                <w:rFonts w:ascii="Arial" w:hAnsi="Arial" w:cs="Arial"/>
              </w:rPr>
              <w:t xml:space="preserve"> Helena Stavinohová </w:t>
            </w:r>
          </w:p>
          <w:p w:rsidR="00016010" w:rsidRDefault="00016010" w:rsidP="003A3B90">
            <w:pPr>
              <w:jc w:val="both"/>
              <w:rPr>
                <w:rFonts w:ascii="Arial" w:hAnsi="Arial" w:cs="Arial"/>
              </w:rPr>
            </w:pPr>
            <w:r>
              <w:rPr>
                <w:rFonts w:ascii="Arial" w:hAnsi="Arial" w:cs="Arial"/>
              </w:rPr>
              <w:t xml:space="preserve">Petra Rýznarová </w:t>
            </w:r>
          </w:p>
        </w:tc>
        <w:tc>
          <w:tcPr>
            <w:tcW w:w="4307" w:type="dxa"/>
          </w:tcPr>
          <w:p w:rsidR="003A3B90" w:rsidRPr="003A3B90" w:rsidRDefault="003A3B90" w:rsidP="003A3B90">
            <w:pPr>
              <w:autoSpaceDE w:val="0"/>
              <w:autoSpaceDN w:val="0"/>
              <w:adjustRightInd w:val="0"/>
              <w:rPr>
                <w:rFonts w:ascii="Arial" w:eastAsiaTheme="minorHAnsi" w:hAnsi="Arial" w:cs="Arial"/>
                <w:lang w:eastAsia="en-US"/>
              </w:rPr>
            </w:pPr>
            <w:r w:rsidRPr="003A3B90">
              <w:rPr>
                <w:rFonts w:ascii="Arial" w:eastAsiaTheme="minorHAnsi" w:hAnsi="Arial" w:cs="Arial"/>
                <w:lang w:eastAsia="en-US"/>
              </w:rPr>
              <w:t>Hygienické minimum ve stravovacích službách, proškolení</w:t>
            </w:r>
          </w:p>
          <w:p w:rsidR="003A3B90" w:rsidRDefault="003A3B90" w:rsidP="003A3B90">
            <w:pPr>
              <w:jc w:val="both"/>
              <w:rPr>
                <w:rFonts w:ascii="Arial" w:hAnsi="Arial" w:cs="Arial"/>
              </w:rPr>
            </w:pPr>
          </w:p>
        </w:tc>
      </w:tr>
      <w:tr w:rsidR="003A3B90" w:rsidTr="003A3B90">
        <w:trPr>
          <w:trHeight w:val="1491"/>
        </w:trPr>
        <w:tc>
          <w:tcPr>
            <w:tcW w:w="4752" w:type="dxa"/>
          </w:tcPr>
          <w:p w:rsidR="003A3B90" w:rsidRDefault="003A3B90" w:rsidP="003A3B90">
            <w:pPr>
              <w:jc w:val="both"/>
              <w:rPr>
                <w:rFonts w:ascii="Arial" w:hAnsi="Arial" w:cs="Arial"/>
              </w:rPr>
            </w:pPr>
            <w:r>
              <w:rPr>
                <w:rFonts w:ascii="Arial" w:hAnsi="Arial" w:cs="Arial"/>
              </w:rPr>
              <w:t xml:space="preserve">Ludmila </w:t>
            </w:r>
            <w:proofErr w:type="spellStart"/>
            <w:r>
              <w:rPr>
                <w:rFonts w:ascii="Arial" w:hAnsi="Arial" w:cs="Arial"/>
              </w:rPr>
              <w:t>Steidlová</w:t>
            </w:r>
            <w:proofErr w:type="spellEnd"/>
            <w:r>
              <w:rPr>
                <w:rFonts w:ascii="Arial" w:hAnsi="Arial" w:cs="Arial"/>
              </w:rPr>
              <w:t xml:space="preserve"> </w:t>
            </w:r>
          </w:p>
          <w:p w:rsidR="00016010" w:rsidRDefault="00016010" w:rsidP="003A3B90">
            <w:pPr>
              <w:jc w:val="both"/>
              <w:rPr>
                <w:rFonts w:ascii="Arial" w:hAnsi="Arial" w:cs="Arial"/>
              </w:rPr>
            </w:pPr>
            <w:r>
              <w:rPr>
                <w:rFonts w:ascii="Arial" w:hAnsi="Arial" w:cs="Arial"/>
              </w:rPr>
              <w:t xml:space="preserve">Mgr. Marie </w:t>
            </w:r>
            <w:proofErr w:type="spellStart"/>
            <w:r>
              <w:rPr>
                <w:rFonts w:ascii="Arial" w:hAnsi="Arial" w:cs="Arial"/>
              </w:rPr>
              <w:t>Gintherová</w:t>
            </w:r>
            <w:proofErr w:type="spellEnd"/>
          </w:p>
        </w:tc>
        <w:tc>
          <w:tcPr>
            <w:tcW w:w="4307" w:type="dxa"/>
          </w:tcPr>
          <w:p w:rsidR="003A3B90" w:rsidRPr="003A3B90" w:rsidRDefault="003A3B90" w:rsidP="003A3B90">
            <w:pPr>
              <w:autoSpaceDE w:val="0"/>
              <w:autoSpaceDN w:val="0"/>
              <w:adjustRightInd w:val="0"/>
              <w:rPr>
                <w:rFonts w:ascii="Arial" w:eastAsiaTheme="minorHAnsi" w:hAnsi="Arial" w:cs="Arial"/>
                <w:lang w:eastAsia="en-US"/>
              </w:rPr>
            </w:pPr>
            <w:r w:rsidRPr="003A3B90">
              <w:rPr>
                <w:rFonts w:ascii="Arial" w:eastAsiaTheme="minorHAnsi" w:hAnsi="Arial" w:cs="Arial"/>
                <w:lang w:eastAsia="en-US"/>
              </w:rPr>
              <w:t>Hygienické minimum ve stravovacích službách, proškolení</w:t>
            </w:r>
          </w:p>
          <w:p w:rsidR="003A3B90" w:rsidRPr="003A3B90" w:rsidRDefault="003A3B90" w:rsidP="003A3B90">
            <w:pPr>
              <w:autoSpaceDE w:val="0"/>
              <w:autoSpaceDN w:val="0"/>
              <w:adjustRightInd w:val="0"/>
              <w:rPr>
                <w:rFonts w:ascii="Arial" w:eastAsiaTheme="minorHAnsi" w:hAnsi="Arial" w:cs="Arial"/>
                <w:lang w:eastAsia="en-US"/>
              </w:rPr>
            </w:pPr>
          </w:p>
        </w:tc>
      </w:tr>
    </w:tbl>
    <w:p w:rsidR="006B2F6E" w:rsidRDefault="006B2F6E" w:rsidP="002F36BE">
      <w:pPr>
        <w:jc w:val="both"/>
        <w:rPr>
          <w:rFonts w:ascii="Arial" w:hAnsi="Arial" w:cs="Arial"/>
        </w:rPr>
      </w:pPr>
    </w:p>
    <w:p w:rsidR="003A3B90" w:rsidRDefault="003A3B90" w:rsidP="002F36BE">
      <w:pPr>
        <w:jc w:val="both"/>
        <w:rPr>
          <w:rFonts w:ascii="Arial" w:hAnsi="Arial" w:cs="Arial"/>
        </w:rPr>
      </w:pPr>
    </w:p>
    <w:p w:rsidR="006B2F6E" w:rsidRDefault="006B2F6E" w:rsidP="002F36BE">
      <w:pPr>
        <w:jc w:val="both"/>
        <w:rPr>
          <w:rFonts w:ascii="Arial" w:hAnsi="Arial" w:cs="Arial"/>
        </w:rPr>
      </w:pPr>
    </w:p>
    <w:p w:rsidR="006B2F6E" w:rsidRPr="00F60A45" w:rsidRDefault="003A3B90" w:rsidP="00F60A45">
      <w:pPr>
        <w:pStyle w:val="Odstavecseseznamem"/>
        <w:numPr>
          <w:ilvl w:val="0"/>
          <w:numId w:val="12"/>
        </w:numPr>
        <w:jc w:val="both"/>
        <w:rPr>
          <w:rFonts w:ascii="Calibri,Bold" w:eastAsiaTheme="minorHAnsi" w:hAnsi="Calibri,Bold" w:cs="Calibri,Bold"/>
          <w:b/>
          <w:bCs/>
          <w:sz w:val="32"/>
          <w:szCs w:val="32"/>
          <w:lang w:eastAsia="en-US"/>
        </w:rPr>
      </w:pPr>
      <w:r w:rsidRPr="00F60A45">
        <w:rPr>
          <w:rFonts w:ascii="Calibri,Bold" w:eastAsiaTheme="minorHAnsi" w:hAnsi="Calibri,Bold" w:cs="Calibri,Bold"/>
          <w:b/>
          <w:bCs/>
          <w:sz w:val="32"/>
          <w:szCs w:val="32"/>
          <w:lang w:eastAsia="en-US"/>
        </w:rPr>
        <w:t>Vzdělávací program školy</w:t>
      </w:r>
    </w:p>
    <w:p w:rsidR="00F60A45" w:rsidRPr="00F60A45" w:rsidRDefault="00F60A45" w:rsidP="00F60A45">
      <w:pPr>
        <w:jc w:val="both"/>
        <w:rPr>
          <w:rFonts w:ascii="Calibri,Bold" w:eastAsiaTheme="minorHAnsi" w:hAnsi="Calibri,Bold" w:cs="Calibri,Bold"/>
          <w:b/>
          <w:bCs/>
          <w:sz w:val="32"/>
          <w:szCs w:val="32"/>
          <w:lang w:eastAsia="en-US"/>
        </w:rPr>
      </w:pPr>
    </w:p>
    <w:p w:rsidR="006B2F6E" w:rsidRDefault="006B2F6E" w:rsidP="002F36BE">
      <w:pPr>
        <w:jc w:val="both"/>
        <w:rPr>
          <w:rFonts w:ascii="Arial" w:hAnsi="Arial" w:cs="Arial"/>
        </w:rPr>
      </w:pPr>
    </w:p>
    <w:p w:rsidR="003A3B90" w:rsidRPr="003A3B90" w:rsidRDefault="00F850F5" w:rsidP="003A3B90">
      <w:pPr>
        <w:autoSpaceDE w:val="0"/>
        <w:autoSpaceDN w:val="0"/>
        <w:adjustRightInd w:val="0"/>
        <w:rPr>
          <w:rFonts w:ascii="Arial" w:eastAsiaTheme="minorHAnsi" w:hAnsi="Arial" w:cs="Arial"/>
          <w:b/>
          <w:bCs/>
          <w:sz w:val="30"/>
          <w:szCs w:val="30"/>
          <w:lang w:eastAsia="en-US"/>
        </w:rPr>
      </w:pPr>
      <w:r>
        <w:rPr>
          <w:rFonts w:ascii="Arial" w:eastAsiaTheme="minorHAnsi" w:hAnsi="Arial" w:cs="Arial"/>
          <w:b/>
          <w:bCs/>
          <w:sz w:val="30"/>
          <w:szCs w:val="30"/>
          <w:lang w:eastAsia="en-US"/>
        </w:rPr>
        <w:t>4</w:t>
      </w:r>
      <w:r w:rsidR="003A3B90" w:rsidRPr="003A3B90">
        <w:rPr>
          <w:rFonts w:ascii="Arial" w:eastAsiaTheme="minorHAnsi" w:hAnsi="Arial" w:cs="Arial"/>
          <w:b/>
          <w:bCs/>
          <w:sz w:val="30"/>
          <w:szCs w:val="30"/>
          <w:lang w:eastAsia="en-US"/>
        </w:rPr>
        <w:t>.1 Vzdělávací program</w:t>
      </w:r>
    </w:p>
    <w:p w:rsidR="006B2F6E" w:rsidRDefault="003A3B90" w:rsidP="003A3B90">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 xml:space="preserve">Žáci 1. – 5. ročníku byli ve školním roce 2018/2019 vzděláváni dle Školního vzdělávacího programu K pramenům poznání 16 847/96-2. </w:t>
      </w: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Default="00F60A45" w:rsidP="003A3B90">
      <w:pPr>
        <w:autoSpaceDE w:val="0"/>
        <w:autoSpaceDN w:val="0"/>
        <w:adjustRightInd w:val="0"/>
        <w:rPr>
          <w:rFonts w:ascii="Arial" w:eastAsiaTheme="minorHAnsi" w:hAnsi="Arial" w:cs="Arial"/>
          <w:sz w:val="20"/>
          <w:szCs w:val="20"/>
          <w:lang w:eastAsia="en-US"/>
        </w:rPr>
      </w:pPr>
    </w:p>
    <w:p w:rsidR="00F60A45" w:rsidRPr="00E57728" w:rsidRDefault="00F60A45" w:rsidP="003A3B90">
      <w:pPr>
        <w:autoSpaceDE w:val="0"/>
        <w:autoSpaceDN w:val="0"/>
        <w:adjustRightInd w:val="0"/>
        <w:rPr>
          <w:rFonts w:ascii="Arial" w:eastAsiaTheme="minorHAnsi" w:hAnsi="Arial" w:cs="Arial"/>
          <w:sz w:val="20"/>
          <w:szCs w:val="20"/>
          <w:lang w:eastAsia="en-US"/>
        </w:rPr>
      </w:pPr>
    </w:p>
    <w:p w:rsidR="006B2F6E" w:rsidRDefault="006B2F6E" w:rsidP="002F36BE">
      <w:pPr>
        <w:jc w:val="both"/>
        <w:rPr>
          <w:rFonts w:ascii="Arial" w:hAnsi="Arial" w:cs="Arial"/>
        </w:rPr>
      </w:pPr>
    </w:p>
    <w:p w:rsidR="006B2F6E" w:rsidRDefault="00F850F5" w:rsidP="002F36BE">
      <w:pPr>
        <w:jc w:val="both"/>
        <w:rPr>
          <w:rFonts w:ascii="Calibri,Bold" w:eastAsiaTheme="minorHAnsi" w:hAnsi="Calibri,Bold" w:cs="Calibri,Bold"/>
          <w:b/>
          <w:bCs/>
          <w:sz w:val="30"/>
          <w:szCs w:val="30"/>
          <w:lang w:eastAsia="en-US"/>
        </w:rPr>
      </w:pPr>
      <w:r>
        <w:rPr>
          <w:rFonts w:ascii="Calibri,Bold" w:eastAsiaTheme="minorHAnsi" w:hAnsi="Calibri,Bold" w:cs="Calibri,Bold"/>
          <w:b/>
          <w:bCs/>
          <w:sz w:val="30"/>
          <w:szCs w:val="30"/>
          <w:lang w:eastAsia="en-US"/>
        </w:rPr>
        <w:lastRenderedPageBreak/>
        <w:t>4</w:t>
      </w:r>
      <w:r w:rsidR="003A3B90">
        <w:rPr>
          <w:rFonts w:ascii="Calibri,Bold" w:eastAsiaTheme="minorHAnsi" w:hAnsi="Calibri,Bold" w:cs="Calibri,Bold"/>
          <w:b/>
          <w:bCs/>
          <w:sz w:val="30"/>
          <w:szCs w:val="30"/>
          <w:lang w:eastAsia="en-US"/>
        </w:rPr>
        <w:t>.2 Učební plán školy</w:t>
      </w:r>
    </w:p>
    <w:p w:rsidR="006B2F6E" w:rsidRDefault="003A3B90" w:rsidP="002F36BE">
      <w:pPr>
        <w:jc w:val="both"/>
        <w:rPr>
          <w:rFonts w:ascii="Arial" w:hAnsi="Arial" w:cs="Arial"/>
        </w:rPr>
      </w:pPr>
      <w:r>
        <w:rPr>
          <w:rFonts w:ascii="Calibri" w:eastAsiaTheme="minorHAnsi" w:hAnsi="Calibri" w:cs="Calibri"/>
          <w:lang w:eastAsia="en-US"/>
        </w:rPr>
        <w:t>Učební plán pro I. stupeň základní školy</w:t>
      </w:r>
    </w:p>
    <w:p w:rsidR="006B2F6E" w:rsidRDefault="006B2F6E" w:rsidP="002F36BE">
      <w:pPr>
        <w:jc w:val="both"/>
        <w:rPr>
          <w:rFonts w:ascii="Arial" w:hAnsi="Arial" w:cs="Aria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9"/>
        <w:gridCol w:w="1300"/>
        <w:gridCol w:w="1256"/>
        <w:gridCol w:w="528"/>
        <w:gridCol w:w="477"/>
        <w:gridCol w:w="589"/>
        <w:gridCol w:w="528"/>
        <w:gridCol w:w="700"/>
        <w:gridCol w:w="997"/>
        <w:gridCol w:w="697"/>
      </w:tblGrid>
      <w:tr w:rsidR="00E57728" w:rsidTr="00E57728">
        <w:trPr>
          <w:trHeight w:val="396"/>
        </w:trPr>
        <w:tc>
          <w:tcPr>
            <w:tcW w:w="2019" w:type="dxa"/>
            <w:vMerge w:val="restart"/>
          </w:tcPr>
          <w:p w:rsidR="001C3B31" w:rsidRPr="00E57728" w:rsidRDefault="001C3B31" w:rsidP="003A3B90">
            <w:pPr>
              <w:ind w:left="26"/>
              <w:jc w:val="both"/>
              <w:rPr>
                <w:rFonts w:ascii="Arial" w:hAnsi="Arial" w:cs="Arial"/>
                <w:sz w:val="20"/>
                <w:szCs w:val="20"/>
              </w:rPr>
            </w:pPr>
            <w:r w:rsidRPr="00E57728">
              <w:rPr>
                <w:rFonts w:ascii="Arial" w:hAnsi="Arial" w:cs="Arial"/>
                <w:sz w:val="20"/>
                <w:szCs w:val="20"/>
              </w:rPr>
              <w:t xml:space="preserve">Vzdělávací </w:t>
            </w:r>
          </w:p>
          <w:p w:rsidR="001C3B31" w:rsidRPr="00E57728" w:rsidRDefault="001C3B31" w:rsidP="001C3B31">
            <w:pPr>
              <w:jc w:val="both"/>
              <w:rPr>
                <w:rFonts w:ascii="Arial" w:hAnsi="Arial" w:cs="Arial"/>
                <w:sz w:val="20"/>
                <w:szCs w:val="20"/>
              </w:rPr>
            </w:pPr>
            <w:r w:rsidRPr="00E57728">
              <w:rPr>
                <w:rFonts w:ascii="Arial" w:hAnsi="Arial" w:cs="Arial"/>
                <w:sz w:val="20"/>
                <w:szCs w:val="20"/>
              </w:rPr>
              <w:t>oblast</w:t>
            </w:r>
          </w:p>
        </w:tc>
        <w:tc>
          <w:tcPr>
            <w:tcW w:w="1300" w:type="dxa"/>
            <w:vMerge w:val="restart"/>
          </w:tcPr>
          <w:p w:rsidR="001C3B31" w:rsidRPr="00E57728" w:rsidRDefault="001C3B31">
            <w:pPr>
              <w:spacing w:after="160" w:line="259" w:lineRule="auto"/>
              <w:rPr>
                <w:rFonts w:ascii="Arial" w:hAnsi="Arial" w:cs="Arial"/>
                <w:sz w:val="20"/>
                <w:szCs w:val="20"/>
              </w:rPr>
            </w:pPr>
            <w:r w:rsidRPr="00E57728">
              <w:rPr>
                <w:rFonts w:ascii="Arial" w:hAnsi="Arial" w:cs="Arial"/>
                <w:sz w:val="20"/>
                <w:szCs w:val="20"/>
              </w:rPr>
              <w:t xml:space="preserve">Vzdělávací obor </w:t>
            </w:r>
          </w:p>
          <w:p w:rsidR="001C3B31" w:rsidRPr="00E57728" w:rsidRDefault="001C3B31" w:rsidP="003A3B90">
            <w:pPr>
              <w:ind w:left="26"/>
              <w:jc w:val="both"/>
              <w:rPr>
                <w:rFonts w:ascii="Arial" w:hAnsi="Arial" w:cs="Arial"/>
                <w:sz w:val="20"/>
                <w:szCs w:val="20"/>
              </w:rPr>
            </w:pPr>
          </w:p>
        </w:tc>
        <w:tc>
          <w:tcPr>
            <w:tcW w:w="1256" w:type="dxa"/>
            <w:vMerge w:val="restart"/>
          </w:tcPr>
          <w:p w:rsidR="001C3B31" w:rsidRPr="00E57728" w:rsidRDefault="00E57728">
            <w:pPr>
              <w:spacing w:after="160" w:line="259" w:lineRule="auto"/>
              <w:rPr>
                <w:rFonts w:ascii="Arial" w:hAnsi="Arial" w:cs="Arial"/>
                <w:sz w:val="20"/>
                <w:szCs w:val="20"/>
              </w:rPr>
            </w:pPr>
            <w:r>
              <w:rPr>
                <w:rFonts w:ascii="Arial" w:hAnsi="Arial" w:cs="Arial"/>
                <w:sz w:val="20"/>
                <w:szCs w:val="20"/>
              </w:rPr>
              <w:t>Vyučovací předmět</w:t>
            </w:r>
          </w:p>
          <w:p w:rsidR="001C3B31" w:rsidRPr="00E57728" w:rsidRDefault="001C3B31" w:rsidP="003A3B90">
            <w:pPr>
              <w:ind w:left="26"/>
              <w:jc w:val="both"/>
              <w:rPr>
                <w:rFonts w:ascii="Arial" w:hAnsi="Arial" w:cs="Arial"/>
                <w:sz w:val="20"/>
                <w:szCs w:val="20"/>
              </w:rPr>
            </w:pPr>
          </w:p>
        </w:tc>
        <w:tc>
          <w:tcPr>
            <w:tcW w:w="2822" w:type="dxa"/>
            <w:gridSpan w:val="5"/>
          </w:tcPr>
          <w:p w:rsidR="001C3B31" w:rsidRPr="00E57728" w:rsidRDefault="00E57728" w:rsidP="003A3B90">
            <w:pPr>
              <w:ind w:left="26"/>
              <w:jc w:val="both"/>
              <w:rPr>
                <w:rFonts w:ascii="Arial" w:hAnsi="Arial" w:cs="Arial"/>
                <w:sz w:val="20"/>
                <w:szCs w:val="20"/>
              </w:rPr>
            </w:pPr>
            <w:r>
              <w:rPr>
                <w:rFonts w:ascii="Arial" w:hAnsi="Arial" w:cs="Arial"/>
                <w:sz w:val="20"/>
                <w:szCs w:val="20"/>
              </w:rPr>
              <w:t xml:space="preserve"> Ročník </w:t>
            </w:r>
          </w:p>
        </w:tc>
        <w:tc>
          <w:tcPr>
            <w:tcW w:w="997" w:type="dxa"/>
            <w:vMerge w:val="restart"/>
          </w:tcPr>
          <w:p w:rsidR="001C3B31" w:rsidRPr="00E57728" w:rsidRDefault="00E57728">
            <w:pPr>
              <w:spacing w:after="160" w:line="259" w:lineRule="auto"/>
              <w:rPr>
                <w:rFonts w:ascii="Arial" w:hAnsi="Arial" w:cs="Arial"/>
                <w:sz w:val="20"/>
                <w:szCs w:val="20"/>
              </w:rPr>
            </w:pPr>
            <w:r>
              <w:rPr>
                <w:rFonts w:ascii="Arial" w:hAnsi="Arial" w:cs="Arial"/>
                <w:sz w:val="20"/>
                <w:szCs w:val="20"/>
              </w:rPr>
              <w:t>Celkem předměty</w:t>
            </w:r>
          </w:p>
          <w:p w:rsidR="001C3B31" w:rsidRPr="00E57728" w:rsidRDefault="001C3B31" w:rsidP="003A3B90">
            <w:pPr>
              <w:ind w:left="26"/>
              <w:jc w:val="both"/>
              <w:rPr>
                <w:rFonts w:ascii="Arial" w:hAnsi="Arial" w:cs="Arial"/>
                <w:sz w:val="20"/>
                <w:szCs w:val="20"/>
              </w:rPr>
            </w:pPr>
          </w:p>
        </w:tc>
        <w:tc>
          <w:tcPr>
            <w:tcW w:w="697" w:type="dxa"/>
            <w:vMerge w:val="restart"/>
          </w:tcPr>
          <w:p w:rsidR="001C3B31" w:rsidRPr="00E57728" w:rsidRDefault="001C3B31">
            <w:pPr>
              <w:spacing w:after="160" w:line="259" w:lineRule="auto"/>
              <w:rPr>
                <w:rFonts w:ascii="Arial" w:hAnsi="Arial" w:cs="Arial"/>
                <w:sz w:val="20"/>
                <w:szCs w:val="20"/>
              </w:rPr>
            </w:pPr>
          </w:p>
          <w:p w:rsidR="001C3B31" w:rsidRPr="00E57728" w:rsidRDefault="00E57728" w:rsidP="003A3B90">
            <w:pPr>
              <w:ind w:left="26"/>
              <w:jc w:val="both"/>
              <w:rPr>
                <w:rFonts w:ascii="Arial" w:hAnsi="Arial" w:cs="Arial"/>
                <w:sz w:val="20"/>
                <w:szCs w:val="20"/>
              </w:rPr>
            </w:pPr>
            <w:r>
              <w:rPr>
                <w:rFonts w:ascii="Arial" w:hAnsi="Arial" w:cs="Arial"/>
                <w:sz w:val="20"/>
                <w:szCs w:val="20"/>
              </w:rPr>
              <w:t>DČD</w:t>
            </w:r>
          </w:p>
        </w:tc>
      </w:tr>
      <w:tr w:rsidR="00E57728" w:rsidTr="00E57728">
        <w:trPr>
          <w:trHeight w:val="420"/>
        </w:trPr>
        <w:tc>
          <w:tcPr>
            <w:tcW w:w="2019" w:type="dxa"/>
            <w:vMerge/>
          </w:tcPr>
          <w:p w:rsidR="001C3B31" w:rsidRPr="00E57728" w:rsidRDefault="001C3B31" w:rsidP="003A3B90">
            <w:pPr>
              <w:ind w:left="26"/>
              <w:jc w:val="both"/>
              <w:rPr>
                <w:rFonts w:ascii="Arial" w:hAnsi="Arial" w:cs="Arial"/>
                <w:sz w:val="20"/>
                <w:szCs w:val="20"/>
              </w:rPr>
            </w:pPr>
          </w:p>
        </w:tc>
        <w:tc>
          <w:tcPr>
            <w:tcW w:w="1300" w:type="dxa"/>
            <w:vMerge/>
          </w:tcPr>
          <w:p w:rsidR="001C3B31" w:rsidRPr="00E57728" w:rsidRDefault="001C3B31">
            <w:pPr>
              <w:spacing w:after="160" w:line="259" w:lineRule="auto"/>
              <w:rPr>
                <w:rFonts w:ascii="Arial" w:hAnsi="Arial" w:cs="Arial"/>
                <w:sz w:val="20"/>
                <w:szCs w:val="20"/>
              </w:rPr>
            </w:pPr>
          </w:p>
        </w:tc>
        <w:tc>
          <w:tcPr>
            <w:tcW w:w="1256" w:type="dxa"/>
            <w:vMerge/>
          </w:tcPr>
          <w:p w:rsidR="001C3B31" w:rsidRPr="00E57728" w:rsidRDefault="001C3B31">
            <w:pPr>
              <w:spacing w:after="160" w:line="259" w:lineRule="auto"/>
              <w:rPr>
                <w:rFonts w:ascii="Arial" w:hAnsi="Arial" w:cs="Arial"/>
                <w:sz w:val="20"/>
                <w:szCs w:val="20"/>
              </w:rPr>
            </w:pPr>
          </w:p>
        </w:tc>
        <w:tc>
          <w:tcPr>
            <w:tcW w:w="528" w:type="dxa"/>
          </w:tcPr>
          <w:p w:rsidR="001C3B31" w:rsidRPr="00E57728" w:rsidRDefault="00E57728" w:rsidP="003A3B90">
            <w:pPr>
              <w:ind w:left="26"/>
              <w:jc w:val="both"/>
              <w:rPr>
                <w:rFonts w:ascii="Arial" w:hAnsi="Arial" w:cs="Arial"/>
                <w:sz w:val="20"/>
                <w:szCs w:val="20"/>
              </w:rPr>
            </w:pPr>
            <w:r>
              <w:rPr>
                <w:rFonts w:ascii="Arial" w:hAnsi="Arial" w:cs="Arial"/>
                <w:sz w:val="20"/>
                <w:szCs w:val="20"/>
              </w:rPr>
              <w:t>1.</w:t>
            </w:r>
          </w:p>
        </w:tc>
        <w:tc>
          <w:tcPr>
            <w:tcW w:w="477" w:type="dxa"/>
          </w:tcPr>
          <w:p w:rsidR="001C3B31" w:rsidRPr="00E57728" w:rsidRDefault="00E57728" w:rsidP="003A3B90">
            <w:pPr>
              <w:ind w:left="26"/>
              <w:jc w:val="both"/>
              <w:rPr>
                <w:rFonts w:ascii="Arial" w:hAnsi="Arial" w:cs="Arial"/>
                <w:sz w:val="20"/>
                <w:szCs w:val="20"/>
              </w:rPr>
            </w:pPr>
            <w:r>
              <w:rPr>
                <w:rFonts w:ascii="Arial" w:hAnsi="Arial" w:cs="Arial"/>
                <w:sz w:val="20"/>
                <w:szCs w:val="20"/>
              </w:rPr>
              <w:t>2.</w:t>
            </w:r>
          </w:p>
        </w:tc>
        <w:tc>
          <w:tcPr>
            <w:tcW w:w="589" w:type="dxa"/>
          </w:tcPr>
          <w:p w:rsidR="001C3B31" w:rsidRPr="00E57728" w:rsidRDefault="00E57728" w:rsidP="003A3B90">
            <w:pPr>
              <w:ind w:left="26"/>
              <w:jc w:val="both"/>
              <w:rPr>
                <w:rFonts w:ascii="Arial" w:hAnsi="Arial" w:cs="Arial"/>
                <w:sz w:val="20"/>
                <w:szCs w:val="20"/>
              </w:rPr>
            </w:pPr>
            <w:r>
              <w:rPr>
                <w:rFonts w:ascii="Arial" w:hAnsi="Arial" w:cs="Arial"/>
                <w:sz w:val="20"/>
                <w:szCs w:val="20"/>
              </w:rPr>
              <w:t>3.</w:t>
            </w:r>
          </w:p>
        </w:tc>
        <w:tc>
          <w:tcPr>
            <w:tcW w:w="528" w:type="dxa"/>
          </w:tcPr>
          <w:p w:rsidR="001C3B31" w:rsidRPr="00E57728" w:rsidRDefault="00E57728" w:rsidP="003A3B90">
            <w:pPr>
              <w:ind w:left="26"/>
              <w:jc w:val="both"/>
              <w:rPr>
                <w:rFonts w:ascii="Arial" w:hAnsi="Arial" w:cs="Arial"/>
                <w:sz w:val="20"/>
                <w:szCs w:val="20"/>
              </w:rPr>
            </w:pPr>
            <w:r>
              <w:rPr>
                <w:rFonts w:ascii="Arial" w:hAnsi="Arial" w:cs="Arial"/>
                <w:sz w:val="20"/>
                <w:szCs w:val="20"/>
              </w:rPr>
              <w:t>4.</w:t>
            </w:r>
          </w:p>
        </w:tc>
        <w:tc>
          <w:tcPr>
            <w:tcW w:w="700" w:type="dxa"/>
          </w:tcPr>
          <w:p w:rsidR="001C3B31" w:rsidRPr="00E57728" w:rsidRDefault="00E57728" w:rsidP="003A3B90">
            <w:pPr>
              <w:ind w:left="26"/>
              <w:jc w:val="both"/>
              <w:rPr>
                <w:rFonts w:ascii="Arial" w:hAnsi="Arial" w:cs="Arial"/>
                <w:sz w:val="20"/>
                <w:szCs w:val="20"/>
              </w:rPr>
            </w:pPr>
            <w:r>
              <w:rPr>
                <w:rFonts w:ascii="Arial" w:hAnsi="Arial" w:cs="Arial"/>
                <w:sz w:val="20"/>
                <w:szCs w:val="20"/>
              </w:rPr>
              <w:t>5.</w:t>
            </w:r>
          </w:p>
        </w:tc>
        <w:tc>
          <w:tcPr>
            <w:tcW w:w="997" w:type="dxa"/>
            <w:vMerge/>
          </w:tcPr>
          <w:p w:rsidR="001C3B31" w:rsidRPr="00E57728" w:rsidRDefault="001C3B31">
            <w:pPr>
              <w:spacing w:after="160" w:line="259" w:lineRule="auto"/>
              <w:rPr>
                <w:rFonts w:ascii="Arial" w:hAnsi="Arial" w:cs="Arial"/>
                <w:sz w:val="20"/>
                <w:szCs w:val="20"/>
              </w:rPr>
            </w:pPr>
          </w:p>
        </w:tc>
        <w:tc>
          <w:tcPr>
            <w:tcW w:w="697" w:type="dxa"/>
            <w:vMerge/>
          </w:tcPr>
          <w:p w:rsidR="001C3B31" w:rsidRPr="00E57728" w:rsidRDefault="001C3B31">
            <w:pPr>
              <w:spacing w:after="160" w:line="259" w:lineRule="auto"/>
              <w:rPr>
                <w:rFonts w:ascii="Arial" w:hAnsi="Arial" w:cs="Arial"/>
                <w:sz w:val="20"/>
                <w:szCs w:val="20"/>
              </w:rPr>
            </w:pPr>
          </w:p>
        </w:tc>
      </w:tr>
      <w:tr w:rsidR="00E57728" w:rsidTr="00F850F5">
        <w:trPr>
          <w:trHeight w:val="593"/>
        </w:trPr>
        <w:tc>
          <w:tcPr>
            <w:tcW w:w="2019" w:type="dxa"/>
            <w:vMerge w:val="restart"/>
          </w:tcPr>
          <w:p w:rsidR="001C3B31" w:rsidRPr="00E57728" w:rsidRDefault="001C3B31" w:rsidP="003A3B90">
            <w:pPr>
              <w:ind w:left="26"/>
              <w:jc w:val="both"/>
              <w:rPr>
                <w:rFonts w:ascii="Arial" w:hAnsi="Arial" w:cs="Arial"/>
                <w:sz w:val="20"/>
                <w:szCs w:val="20"/>
              </w:rPr>
            </w:pPr>
          </w:p>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Jazyk a jazyková komunikace</w:t>
            </w:r>
          </w:p>
          <w:p w:rsidR="001C3B31" w:rsidRPr="00E57728" w:rsidRDefault="001C3B31" w:rsidP="003A3B90">
            <w:pPr>
              <w:ind w:left="26"/>
              <w:jc w:val="both"/>
              <w:rPr>
                <w:rFonts w:ascii="Arial" w:hAnsi="Arial" w:cs="Arial"/>
                <w:sz w:val="20"/>
                <w:szCs w:val="20"/>
              </w:rPr>
            </w:pPr>
          </w:p>
        </w:tc>
        <w:tc>
          <w:tcPr>
            <w:tcW w:w="1300" w:type="dxa"/>
          </w:tcPr>
          <w:p w:rsidR="001C3B31" w:rsidRPr="00E57728" w:rsidRDefault="001C3B31" w:rsidP="001C3B31">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Český jazyk</w:t>
            </w:r>
          </w:p>
          <w:p w:rsidR="001C3B31" w:rsidRPr="00E57728" w:rsidRDefault="001C3B31" w:rsidP="001C3B31">
            <w:pPr>
              <w:spacing w:after="160" w:line="259" w:lineRule="auto"/>
              <w:rPr>
                <w:rFonts w:ascii="Arial" w:hAnsi="Arial" w:cs="Arial"/>
                <w:sz w:val="20"/>
                <w:szCs w:val="20"/>
              </w:rPr>
            </w:pPr>
            <w:r w:rsidRPr="00E57728">
              <w:rPr>
                <w:rFonts w:ascii="Arial" w:eastAsiaTheme="minorHAnsi" w:hAnsi="Arial" w:cs="Arial"/>
                <w:sz w:val="20"/>
                <w:szCs w:val="20"/>
                <w:lang w:eastAsia="en-US"/>
              </w:rPr>
              <w:t>a literatura</w:t>
            </w:r>
          </w:p>
          <w:p w:rsidR="001C3B31" w:rsidRPr="00E57728" w:rsidRDefault="001C3B31" w:rsidP="003A3B90">
            <w:pPr>
              <w:ind w:left="26"/>
              <w:jc w:val="both"/>
              <w:rPr>
                <w:rFonts w:ascii="Arial" w:hAnsi="Arial" w:cs="Arial"/>
                <w:sz w:val="20"/>
                <w:szCs w:val="20"/>
              </w:rPr>
            </w:pPr>
          </w:p>
        </w:tc>
        <w:tc>
          <w:tcPr>
            <w:tcW w:w="1256" w:type="dxa"/>
          </w:tcPr>
          <w:p w:rsidR="001C3B31" w:rsidRPr="00E57728" w:rsidRDefault="001C3B31" w:rsidP="001C3B31">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Český jazyk</w:t>
            </w:r>
          </w:p>
          <w:p w:rsidR="001C3B31" w:rsidRPr="00E57728" w:rsidRDefault="001C3B31">
            <w:pPr>
              <w:spacing w:after="160" w:line="259" w:lineRule="auto"/>
              <w:rPr>
                <w:rFonts w:ascii="Arial" w:hAnsi="Arial" w:cs="Arial"/>
                <w:sz w:val="20"/>
                <w:szCs w:val="20"/>
              </w:rPr>
            </w:pPr>
          </w:p>
          <w:p w:rsidR="001C3B31" w:rsidRPr="00E57728" w:rsidRDefault="001C3B31" w:rsidP="003A3B90">
            <w:pPr>
              <w:ind w:left="26"/>
              <w:jc w:val="both"/>
              <w:rPr>
                <w:rFonts w:ascii="Arial" w:hAnsi="Arial" w:cs="Arial"/>
                <w:sz w:val="20"/>
                <w:szCs w:val="20"/>
              </w:rPr>
            </w:pP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9</w:t>
            </w:r>
          </w:p>
          <w:p w:rsidR="001C3B31" w:rsidRPr="00E57728" w:rsidRDefault="001C3B31" w:rsidP="003A3B90">
            <w:pPr>
              <w:ind w:left="26"/>
              <w:jc w:val="both"/>
              <w:rPr>
                <w:rFonts w:ascii="Arial" w:hAnsi="Arial" w:cs="Arial"/>
                <w:sz w:val="20"/>
                <w:szCs w:val="20"/>
              </w:rPr>
            </w:pPr>
          </w:p>
        </w:tc>
        <w:tc>
          <w:tcPr>
            <w:tcW w:w="47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10</w:t>
            </w:r>
          </w:p>
          <w:p w:rsidR="001C3B31" w:rsidRPr="00E57728" w:rsidRDefault="001C3B31" w:rsidP="003A3B90">
            <w:pPr>
              <w:ind w:left="26"/>
              <w:jc w:val="both"/>
              <w:rPr>
                <w:rFonts w:ascii="Arial" w:hAnsi="Arial" w:cs="Arial"/>
                <w:sz w:val="20"/>
                <w:szCs w:val="20"/>
              </w:rPr>
            </w:pPr>
          </w:p>
        </w:tc>
        <w:tc>
          <w:tcPr>
            <w:tcW w:w="589"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10</w:t>
            </w:r>
          </w:p>
          <w:p w:rsidR="001C3B31" w:rsidRPr="00E57728" w:rsidRDefault="001C3B31" w:rsidP="003A3B90">
            <w:pPr>
              <w:ind w:left="26"/>
              <w:jc w:val="both"/>
              <w:rPr>
                <w:rFonts w:ascii="Arial" w:hAnsi="Arial" w:cs="Arial"/>
                <w:sz w:val="20"/>
                <w:szCs w:val="20"/>
              </w:rPr>
            </w:pP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7</w:t>
            </w:r>
          </w:p>
          <w:p w:rsidR="001C3B31" w:rsidRPr="00E57728" w:rsidRDefault="001C3B31" w:rsidP="003A3B90">
            <w:pPr>
              <w:ind w:left="26"/>
              <w:jc w:val="both"/>
              <w:rPr>
                <w:rFonts w:ascii="Arial" w:hAnsi="Arial" w:cs="Arial"/>
                <w:sz w:val="20"/>
                <w:szCs w:val="20"/>
              </w:rPr>
            </w:pPr>
          </w:p>
        </w:tc>
        <w:tc>
          <w:tcPr>
            <w:tcW w:w="700"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7</w:t>
            </w:r>
          </w:p>
          <w:p w:rsidR="001C3B31" w:rsidRPr="00E57728" w:rsidRDefault="001C3B31" w:rsidP="003A3B90">
            <w:pPr>
              <w:ind w:left="26"/>
              <w:jc w:val="both"/>
              <w:rPr>
                <w:rFonts w:ascii="Arial" w:hAnsi="Arial" w:cs="Arial"/>
                <w:sz w:val="20"/>
                <w:szCs w:val="20"/>
              </w:rPr>
            </w:pPr>
          </w:p>
        </w:tc>
        <w:tc>
          <w:tcPr>
            <w:tcW w:w="99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43</w:t>
            </w:r>
          </w:p>
          <w:p w:rsidR="001C3B31" w:rsidRPr="00E57728" w:rsidRDefault="001C3B31" w:rsidP="003A3B90">
            <w:pPr>
              <w:ind w:left="26"/>
              <w:jc w:val="both"/>
              <w:rPr>
                <w:rFonts w:ascii="Arial" w:hAnsi="Arial" w:cs="Arial"/>
                <w:sz w:val="20"/>
                <w:szCs w:val="20"/>
              </w:rPr>
            </w:pPr>
          </w:p>
        </w:tc>
        <w:tc>
          <w:tcPr>
            <w:tcW w:w="697" w:type="dxa"/>
          </w:tcPr>
          <w:p w:rsidR="001C3B31" w:rsidRPr="00E57728" w:rsidRDefault="001C3B31">
            <w:pPr>
              <w:spacing w:after="160" w:line="259" w:lineRule="auto"/>
              <w:rPr>
                <w:rFonts w:ascii="Arial" w:hAnsi="Arial" w:cs="Arial"/>
                <w:sz w:val="20"/>
                <w:szCs w:val="20"/>
              </w:rPr>
            </w:pPr>
          </w:p>
          <w:p w:rsidR="001C3B31" w:rsidRPr="00E57728" w:rsidRDefault="001C3B31" w:rsidP="003A3B90">
            <w:pPr>
              <w:ind w:left="26"/>
              <w:jc w:val="both"/>
              <w:rPr>
                <w:rFonts w:ascii="Arial" w:hAnsi="Arial" w:cs="Arial"/>
                <w:sz w:val="20"/>
                <w:szCs w:val="20"/>
              </w:rPr>
            </w:pPr>
          </w:p>
        </w:tc>
      </w:tr>
      <w:tr w:rsidR="00E57728" w:rsidTr="00E57728">
        <w:trPr>
          <w:trHeight w:val="500"/>
        </w:trPr>
        <w:tc>
          <w:tcPr>
            <w:tcW w:w="2019" w:type="dxa"/>
            <w:vMerge/>
          </w:tcPr>
          <w:p w:rsidR="001C3B31" w:rsidRPr="00E57728" w:rsidRDefault="001C3B31" w:rsidP="003A3B90">
            <w:pPr>
              <w:ind w:left="26"/>
              <w:jc w:val="both"/>
              <w:rPr>
                <w:rFonts w:ascii="Arial" w:hAnsi="Arial" w:cs="Arial"/>
                <w:sz w:val="20"/>
                <w:szCs w:val="20"/>
              </w:rPr>
            </w:pPr>
          </w:p>
        </w:tc>
        <w:tc>
          <w:tcPr>
            <w:tcW w:w="1300" w:type="dxa"/>
          </w:tcPr>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Cizí jazyk</w:t>
            </w:r>
          </w:p>
        </w:tc>
        <w:tc>
          <w:tcPr>
            <w:tcW w:w="1256" w:type="dxa"/>
          </w:tcPr>
          <w:p w:rsidR="001C3B31" w:rsidRPr="00E57728" w:rsidRDefault="001C3B31" w:rsidP="001C3B31">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Anglický</w:t>
            </w:r>
          </w:p>
          <w:p w:rsidR="001C3B31" w:rsidRPr="00E57728" w:rsidRDefault="00173ECD" w:rsidP="001C3B31">
            <w:pPr>
              <w:ind w:left="26"/>
              <w:jc w:val="both"/>
              <w:rPr>
                <w:rFonts w:ascii="Arial" w:hAnsi="Arial" w:cs="Arial"/>
                <w:sz w:val="20"/>
                <w:szCs w:val="20"/>
              </w:rPr>
            </w:pPr>
            <w:r w:rsidRPr="00E57728">
              <w:rPr>
                <w:rFonts w:ascii="Arial" w:eastAsiaTheme="minorHAnsi" w:hAnsi="Arial" w:cs="Arial"/>
                <w:sz w:val="20"/>
                <w:szCs w:val="20"/>
                <w:lang w:eastAsia="en-US"/>
              </w:rPr>
              <w:t>J</w:t>
            </w:r>
            <w:r w:rsidR="001C3B31" w:rsidRPr="00E57728">
              <w:rPr>
                <w:rFonts w:ascii="Arial" w:eastAsiaTheme="minorHAnsi" w:hAnsi="Arial" w:cs="Arial"/>
                <w:sz w:val="20"/>
                <w:szCs w:val="20"/>
                <w:lang w:eastAsia="en-US"/>
              </w:rPr>
              <w:t>azyk</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477" w:type="dxa"/>
          </w:tcPr>
          <w:p w:rsidR="001C3B31" w:rsidRPr="00E57728" w:rsidRDefault="00FE1824" w:rsidP="00FE1824">
            <w:pPr>
              <w:jc w:val="both"/>
              <w:rPr>
                <w:rFonts w:ascii="Arial" w:hAnsi="Arial" w:cs="Arial"/>
                <w:sz w:val="20"/>
                <w:szCs w:val="20"/>
              </w:rPr>
            </w:pPr>
            <w:r>
              <w:rPr>
                <w:rFonts w:ascii="Arial" w:hAnsi="Arial" w:cs="Arial"/>
                <w:sz w:val="20"/>
                <w:szCs w:val="20"/>
              </w:rPr>
              <w:t>-</w:t>
            </w:r>
          </w:p>
        </w:tc>
        <w:tc>
          <w:tcPr>
            <w:tcW w:w="589" w:type="dxa"/>
          </w:tcPr>
          <w:p w:rsidR="001C3B31" w:rsidRPr="00E57728" w:rsidRDefault="00FE1824" w:rsidP="003A3B90">
            <w:pPr>
              <w:ind w:left="26"/>
              <w:jc w:val="both"/>
              <w:rPr>
                <w:rFonts w:ascii="Arial" w:hAnsi="Arial" w:cs="Arial"/>
                <w:sz w:val="20"/>
                <w:szCs w:val="20"/>
              </w:rPr>
            </w:pPr>
            <w:r>
              <w:rPr>
                <w:rFonts w:ascii="Arial" w:hAnsi="Arial" w:cs="Arial"/>
                <w:sz w:val="20"/>
                <w:szCs w:val="20"/>
              </w:rPr>
              <w:t>3</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3</w:t>
            </w:r>
          </w:p>
        </w:tc>
        <w:tc>
          <w:tcPr>
            <w:tcW w:w="700" w:type="dxa"/>
          </w:tcPr>
          <w:p w:rsidR="001C3B31" w:rsidRPr="00E57728" w:rsidRDefault="00FE1824" w:rsidP="003A3B90">
            <w:pPr>
              <w:ind w:left="26"/>
              <w:jc w:val="both"/>
              <w:rPr>
                <w:rFonts w:ascii="Arial" w:hAnsi="Arial" w:cs="Arial"/>
                <w:sz w:val="20"/>
                <w:szCs w:val="20"/>
              </w:rPr>
            </w:pPr>
            <w:r>
              <w:rPr>
                <w:rFonts w:ascii="Arial" w:hAnsi="Arial" w:cs="Arial"/>
                <w:sz w:val="20"/>
                <w:szCs w:val="20"/>
              </w:rPr>
              <w:t>3</w:t>
            </w:r>
          </w:p>
        </w:tc>
        <w:tc>
          <w:tcPr>
            <w:tcW w:w="997" w:type="dxa"/>
          </w:tcPr>
          <w:p w:rsidR="001C3B31" w:rsidRPr="00E57728" w:rsidRDefault="00FE1824" w:rsidP="001C3B31">
            <w:pPr>
              <w:spacing w:after="160" w:line="259" w:lineRule="auto"/>
              <w:rPr>
                <w:rFonts w:ascii="Arial" w:hAnsi="Arial" w:cs="Arial"/>
                <w:sz w:val="20"/>
                <w:szCs w:val="20"/>
              </w:rPr>
            </w:pPr>
            <w:r>
              <w:rPr>
                <w:rFonts w:ascii="Arial" w:hAnsi="Arial" w:cs="Arial"/>
                <w:sz w:val="20"/>
                <w:szCs w:val="20"/>
              </w:rPr>
              <w:t>9</w:t>
            </w:r>
          </w:p>
        </w:tc>
        <w:tc>
          <w:tcPr>
            <w:tcW w:w="697" w:type="dxa"/>
          </w:tcPr>
          <w:p w:rsidR="001C3B31" w:rsidRPr="00E57728" w:rsidRDefault="001C3B31" w:rsidP="001C3B31">
            <w:pPr>
              <w:spacing w:after="160" w:line="259" w:lineRule="auto"/>
              <w:rPr>
                <w:rFonts w:ascii="Arial" w:hAnsi="Arial" w:cs="Arial"/>
                <w:sz w:val="20"/>
                <w:szCs w:val="20"/>
              </w:rPr>
            </w:pPr>
          </w:p>
        </w:tc>
      </w:tr>
      <w:tr w:rsidR="00E57728" w:rsidTr="00E57728">
        <w:trPr>
          <w:trHeight w:val="756"/>
        </w:trPr>
        <w:tc>
          <w:tcPr>
            <w:tcW w:w="2019" w:type="dxa"/>
          </w:tcPr>
          <w:p w:rsidR="001C3B31" w:rsidRPr="00E57728" w:rsidRDefault="001C3B31" w:rsidP="003A3B90">
            <w:pPr>
              <w:ind w:left="26"/>
              <w:jc w:val="both"/>
              <w:rPr>
                <w:rFonts w:ascii="Arial" w:hAnsi="Arial" w:cs="Arial"/>
                <w:sz w:val="20"/>
                <w:szCs w:val="20"/>
              </w:rPr>
            </w:pPr>
          </w:p>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Matematika a její aplikace</w:t>
            </w:r>
          </w:p>
          <w:p w:rsidR="001C3B31" w:rsidRPr="00E57728" w:rsidRDefault="001C3B31" w:rsidP="003A3B90">
            <w:pPr>
              <w:ind w:left="26"/>
              <w:jc w:val="both"/>
              <w:rPr>
                <w:rFonts w:ascii="Arial" w:hAnsi="Arial" w:cs="Arial"/>
                <w:sz w:val="20"/>
                <w:szCs w:val="20"/>
              </w:rPr>
            </w:pPr>
          </w:p>
        </w:tc>
        <w:tc>
          <w:tcPr>
            <w:tcW w:w="1300" w:type="dxa"/>
          </w:tcPr>
          <w:p w:rsidR="001C3B31" w:rsidRPr="00E57728" w:rsidRDefault="001C3B31">
            <w:pPr>
              <w:spacing w:after="160" w:line="259" w:lineRule="auto"/>
              <w:rPr>
                <w:rFonts w:ascii="Arial" w:hAnsi="Arial" w:cs="Arial"/>
                <w:sz w:val="20"/>
                <w:szCs w:val="20"/>
              </w:rPr>
            </w:pPr>
          </w:p>
          <w:p w:rsidR="001C3B31" w:rsidRPr="00E57728" w:rsidRDefault="001C3B31" w:rsidP="001C3B31">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Matematika</w:t>
            </w:r>
          </w:p>
          <w:p w:rsidR="001C3B31" w:rsidRPr="00E57728" w:rsidRDefault="001C3B31" w:rsidP="001C3B31">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a její</w:t>
            </w:r>
          </w:p>
          <w:p w:rsidR="001C3B31" w:rsidRPr="00E57728" w:rsidRDefault="001C3B31" w:rsidP="001C3B31">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aplikace</w:t>
            </w:r>
          </w:p>
          <w:p w:rsidR="001C3B31" w:rsidRPr="00E57728" w:rsidRDefault="001C3B31" w:rsidP="001C3B31">
            <w:pPr>
              <w:ind w:left="26"/>
              <w:jc w:val="both"/>
              <w:rPr>
                <w:rFonts w:ascii="Arial" w:hAnsi="Arial" w:cs="Arial"/>
                <w:sz w:val="20"/>
                <w:szCs w:val="20"/>
              </w:rPr>
            </w:pPr>
          </w:p>
        </w:tc>
        <w:tc>
          <w:tcPr>
            <w:tcW w:w="1256" w:type="dxa"/>
          </w:tcPr>
          <w:p w:rsidR="001C3B31" w:rsidRPr="00E57728" w:rsidRDefault="001C3B31">
            <w:pPr>
              <w:spacing w:after="160" w:line="259" w:lineRule="auto"/>
              <w:rPr>
                <w:rFonts w:ascii="Arial" w:hAnsi="Arial" w:cs="Arial"/>
                <w:sz w:val="20"/>
                <w:szCs w:val="20"/>
              </w:rPr>
            </w:pPr>
          </w:p>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Matematika</w:t>
            </w:r>
          </w:p>
        </w:tc>
        <w:tc>
          <w:tcPr>
            <w:tcW w:w="528"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4</w:t>
            </w:r>
          </w:p>
        </w:tc>
        <w:tc>
          <w:tcPr>
            <w:tcW w:w="477"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5</w:t>
            </w:r>
          </w:p>
        </w:tc>
        <w:tc>
          <w:tcPr>
            <w:tcW w:w="589" w:type="dxa"/>
          </w:tcPr>
          <w:p w:rsidR="001C3B31" w:rsidRDefault="001C3B31" w:rsidP="003A3B90">
            <w:pPr>
              <w:ind w:left="26"/>
              <w:jc w:val="both"/>
              <w:rPr>
                <w:rFonts w:ascii="Arial" w:hAnsi="Arial" w:cs="Arial"/>
                <w:sz w:val="20"/>
                <w:szCs w:val="20"/>
              </w:rPr>
            </w:pPr>
          </w:p>
          <w:p w:rsidR="00FE1824" w:rsidRDefault="00FE1824" w:rsidP="003A3B90">
            <w:pPr>
              <w:ind w:left="26"/>
              <w:jc w:val="both"/>
              <w:rPr>
                <w:rFonts w:ascii="Arial" w:hAnsi="Arial" w:cs="Arial"/>
                <w:sz w:val="20"/>
                <w:szCs w:val="20"/>
              </w:rPr>
            </w:pPr>
          </w:p>
          <w:p w:rsidR="00FE1824" w:rsidRPr="00E57728" w:rsidRDefault="00FE1824" w:rsidP="003A3B90">
            <w:pPr>
              <w:ind w:left="26"/>
              <w:jc w:val="both"/>
              <w:rPr>
                <w:rFonts w:ascii="Arial" w:hAnsi="Arial" w:cs="Arial"/>
                <w:sz w:val="20"/>
                <w:szCs w:val="20"/>
              </w:rPr>
            </w:pPr>
            <w:r>
              <w:rPr>
                <w:rFonts w:ascii="Arial" w:hAnsi="Arial" w:cs="Arial"/>
                <w:sz w:val="20"/>
                <w:szCs w:val="20"/>
              </w:rPr>
              <w:t>4</w:t>
            </w:r>
          </w:p>
        </w:tc>
        <w:tc>
          <w:tcPr>
            <w:tcW w:w="528"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5</w:t>
            </w:r>
          </w:p>
        </w:tc>
        <w:tc>
          <w:tcPr>
            <w:tcW w:w="700"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5</w:t>
            </w:r>
          </w:p>
        </w:tc>
        <w:tc>
          <w:tcPr>
            <w:tcW w:w="997" w:type="dxa"/>
          </w:tcPr>
          <w:p w:rsidR="001C3B31" w:rsidRDefault="001C3B31">
            <w:pPr>
              <w:spacing w:after="160" w:line="259" w:lineRule="auto"/>
              <w:rPr>
                <w:rFonts w:ascii="Arial" w:hAnsi="Arial" w:cs="Arial"/>
                <w:sz w:val="20"/>
                <w:szCs w:val="20"/>
              </w:rPr>
            </w:pPr>
          </w:p>
          <w:p w:rsidR="00FE1824" w:rsidRPr="00E57728" w:rsidRDefault="00FE1824">
            <w:pPr>
              <w:spacing w:after="160" w:line="259" w:lineRule="auto"/>
              <w:rPr>
                <w:rFonts w:ascii="Arial" w:hAnsi="Arial" w:cs="Arial"/>
                <w:sz w:val="20"/>
                <w:szCs w:val="20"/>
              </w:rPr>
            </w:pPr>
            <w:r>
              <w:rPr>
                <w:rFonts w:ascii="Arial" w:hAnsi="Arial" w:cs="Arial"/>
                <w:sz w:val="20"/>
                <w:szCs w:val="20"/>
              </w:rPr>
              <w:t>23</w:t>
            </w:r>
          </w:p>
          <w:p w:rsidR="001C3B31" w:rsidRPr="00E57728" w:rsidRDefault="001C3B31" w:rsidP="003A3B90">
            <w:pPr>
              <w:ind w:left="26"/>
              <w:jc w:val="both"/>
              <w:rPr>
                <w:rFonts w:ascii="Arial" w:hAnsi="Arial" w:cs="Arial"/>
                <w:sz w:val="20"/>
                <w:szCs w:val="20"/>
              </w:rPr>
            </w:pPr>
          </w:p>
        </w:tc>
        <w:tc>
          <w:tcPr>
            <w:tcW w:w="697" w:type="dxa"/>
          </w:tcPr>
          <w:p w:rsidR="001C3B31" w:rsidRPr="00E57728" w:rsidRDefault="001C3B31">
            <w:pPr>
              <w:spacing w:after="160" w:line="259" w:lineRule="auto"/>
              <w:rPr>
                <w:rFonts w:ascii="Arial" w:hAnsi="Arial" w:cs="Arial"/>
                <w:sz w:val="20"/>
                <w:szCs w:val="20"/>
              </w:rPr>
            </w:pPr>
          </w:p>
          <w:p w:rsidR="001C3B31" w:rsidRPr="00E57728" w:rsidRDefault="001C3B31" w:rsidP="003A3B90">
            <w:pPr>
              <w:ind w:left="26"/>
              <w:jc w:val="both"/>
              <w:rPr>
                <w:rFonts w:ascii="Arial" w:hAnsi="Arial" w:cs="Arial"/>
                <w:sz w:val="20"/>
                <w:szCs w:val="20"/>
              </w:rPr>
            </w:pPr>
          </w:p>
        </w:tc>
      </w:tr>
      <w:tr w:rsidR="00E57728" w:rsidTr="00F850F5">
        <w:trPr>
          <w:trHeight w:val="711"/>
        </w:trPr>
        <w:tc>
          <w:tcPr>
            <w:tcW w:w="2019" w:type="dxa"/>
          </w:tcPr>
          <w:p w:rsidR="001C3B31" w:rsidRPr="00E57728" w:rsidRDefault="001C3B31" w:rsidP="003A3B90">
            <w:pPr>
              <w:ind w:left="26"/>
              <w:jc w:val="both"/>
              <w:rPr>
                <w:rFonts w:ascii="Arial" w:hAnsi="Arial" w:cs="Arial"/>
                <w:sz w:val="20"/>
                <w:szCs w:val="20"/>
              </w:rPr>
            </w:pPr>
          </w:p>
          <w:p w:rsidR="001C3B31" w:rsidRPr="00E57728" w:rsidRDefault="001C3B31" w:rsidP="001C3B31">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Informační a komunikační</w:t>
            </w:r>
          </w:p>
          <w:p w:rsidR="001C3B31" w:rsidRPr="00E57728" w:rsidRDefault="001C3B31" w:rsidP="001C3B31">
            <w:pPr>
              <w:ind w:left="26"/>
              <w:jc w:val="both"/>
              <w:rPr>
                <w:rFonts w:ascii="Arial" w:hAnsi="Arial" w:cs="Arial"/>
                <w:sz w:val="20"/>
                <w:szCs w:val="20"/>
              </w:rPr>
            </w:pPr>
            <w:r w:rsidRPr="00E57728">
              <w:rPr>
                <w:rFonts w:ascii="Arial" w:eastAsiaTheme="minorHAnsi" w:hAnsi="Arial" w:cs="Arial"/>
                <w:sz w:val="20"/>
                <w:szCs w:val="20"/>
                <w:lang w:eastAsia="en-US"/>
              </w:rPr>
              <w:t>technologie</w:t>
            </w:r>
          </w:p>
          <w:p w:rsidR="001C3B31" w:rsidRPr="00E57728" w:rsidRDefault="001C3B31" w:rsidP="003A3B90">
            <w:pPr>
              <w:ind w:left="26"/>
              <w:jc w:val="both"/>
              <w:rPr>
                <w:rFonts w:ascii="Arial" w:hAnsi="Arial" w:cs="Arial"/>
                <w:sz w:val="20"/>
                <w:szCs w:val="20"/>
              </w:rPr>
            </w:pPr>
          </w:p>
        </w:tc>
        <w:tc>
          <w:tcPr>
            <w:tcW w:w="1300" w:type="dxa"/>
          </w:tcPr>
          <w:p w:rsidR="001C3B31" w:rsidRPr="00E57728" w:rsidRDefault="001C3B31">
            <w:pPr>
              <w:spacing w:after="160" w:line="259" w:lineRule="auto"/>
              <w:rPr>
                <w:rFonts w:ascii="Arial" w:hAnsi="Arial" w:cs="Arial"/>
                <w:sz w:val="20"/>
                <w:szCs w:val="20"/>
              </w:rPr>
            </w:pPr>
          </w:p>
          <w:p w:rsidR="001C3B31" w:rsidRPr="00E57728" w:rsidRDefault="001C3B31" w:rsidP="001C3B31">
            <w:pPr>
              <w:autoSpaceDE w:val="0"/>
              <w:autoSpaceDN w:val="0"/>
              <w:adjustRightInd w:val="0"/>
              <w:rPr>
                <w:rFonts w:ascii="Arial" w:hAnsi="Arial" w:cs="Arial"/>
                <w:sz w:val="20"/>
                <w:szCs w:val="20"/>
              </w:rPr>
            </w:pPr>
          </w:p>
        </w:tc>
        <w:tc>
          <w:tcPr>
            <w:tcW w:w="1256" w:type="dxa"/>
          </w:tcPr>
          <w:p w:rsidR="001C3B31" w:rsidRPr="00E57728" w:rsidRDefault="001C3B31">
            <w:pPr>
              <w:spacing w:after="160" w:line="259" w:lineRule="auto"/>
              <w:rPr>
                <w:rFonts w:ascii="Arial" w:hAnsi="Arial" w:cs="Arial"/>
                <w:sz w:val="20"/>
                <w:szCs w:val="20"/>
              </w:rPr>
            </w:pPr>
          </w:p>
          <w:p w:rsidR="001C3B31" w:rsidRPr="00E57728" w:rsidRDefault="00E57728" w:rsidP="003A3B90">
            <w:pPr>
              <w:ind w:left="26"/>
              <w:jc w:val="both"/>
              <w:rPr>
                <w:rFonts w:ascii="Arial" w:hAnsi="Arial" w:cs="Arial"/>
                <w:sz w:val="20"/>
                <w:szCs w:val="20"/>
              </w:rPr>
            </w:pPr>
            <w:r w:rsidRPr="00E57728">
              <w:rPr>
                <w:rFonts w:ascii="Arial" w:eastAsiaTheme="minorHAnsi" w:hAnsi="Arial" w:cs="Arial"/>
                <w:sz w:val="20"/>
                <w:szCs w:val="20"/>
                <w:lang w:eastAsia="en-US"/>
              </w:rPr>
              <w:t>Informatika</w:t>
            </w:r>
          </w:p>
        </w:tc>
        <w:tc>
          <w:tcPr>
            <w:tcW w:w="528"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477"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589"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528"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700"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1</w:t>
            </w:r>
          </w:p>
        </w:tc>
        <w:tc>
          <w:tcPr>
            <w:tcW w:w="997" w:type="dxa"/>
          </w:tcPr>
          <w:p w:rsidR="001C3B31" w:rsidRPr="00E57728" w:rsidRDefault="001C3B31">
            <w:pPr>
              <w:spacing w:after="160" w:line="259" w:lineRule="auto"/>
              <w:rPr>
                <w:rFonts w:ascii="Arial" w:hAnsi="Arial" w:cs="Arial"/>
                <w:sz w:val="20"/>
                <w:szCs w:val="20"/>
              </w:rPr>
            </w:pPr>
          </w:p>
          <w:p w:rsidR="001C3B31" w:rsidRPr="00E57728" w:rsidRDefault="00FE1824" w:rsidP="003A3B90">
            <w:pPr>
              <w:ind w:left="26"/>
              <w:jc w:val="both"/>
              <w:rPr>
                <w:rFonts w:ascii="Arial" w:hAnsi="Arial" w:cs="Arial"/>
                <w:sz w:val="20"/>
                <w:szCs w:val="20"/>
              </w:rPr>
            </w:pPr>
            <w:r>
              <w:rPr>
                <w:rFonts w:ascii="Arial" w:hAnsi="Arial" w:cs="Arial"/>
                <w:sz w:val="20"/>
                <w:szCs w:val="20"/>
              </w:rPr>
              <w:t>1</w:t>
            </w:r>
          </w:p>
        </w:tc>
        <w:tc>
          <w:tcPr>
            <w:tcW w:w="697" w:type="dxa"/>
          </w:tcPr>
          <w:p w:rsidR="001C3B31" w:rsidRPr="00E57728" w:rsidRDefault="001C3B31">
            <w:pPr>
              <w:spacing w:after="160" w:line="259" w:lineRule="auto"/>
              <w:rPr>
                <w:rFonts w:ascii="Arial" w:hAnsi="Arial" w:cs="Arial"/>
                <w:sz w:val="20"/>
                <w:szCs w:val="20"/>
              </w:rPr>
            </w:pPr>
          </w:p>
          <w:p w:rsidR="001C3B31" w:rsidRPr="00E57728" w:rsidRDefault="001C3B31" w:rsidP="003A3B90">
            <w:pPr>
              <w:ind w:left="26"/>
              <w:jc w:val="both"/>
              <w:rPr>
                <w:rFonts w:ascii="Arial" w:hAnsi="Arial" w:cs="Arial"/>
                <w:sz w:val="20"/>
                <w:szCs w:val="20"/>
              </w:rPr>
            </w:pPr>
          </w:p>
        </w:tc>
      </w:tr>
      <w:tr w:rsidR="00E57728" w:rsidTr="00E57728">
        <w:trPr>
          <w:trHeight w:val="288"/>
        </w:trPr>
        <w:tc>
          <w:tcPr>
            <w:tcW w:w="2019" w:type="dxa"/>
            <w:vMerge w:val="restart"/>
          </w:tcPr>
          <w:p w:rsidR="001C3B31" w:rsidRPr="00E57728" w:rsidRDefault="001C3B31" w:rsidP="003A3B90">
            <w:pPr>
              <w:ind w:left="26"/>
              <w:jc w:val="both"/>
              <w:rPr>
                <w:rFonts w:ascii="Arial" w:hAnsi="Arial" w:cs="Arial"/>
                <w:sz w:val="20"/>
                <w:szCs w:val="20"/>
              </w:rPr>
            </w:pPr>
          </w:p>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Člověk a jeho svět</w:t>
            </w:r>
          </w:p>
        </w:tc>
        <w:tc>
          <w:tcPr>
            <w:tcW w:w="1300" w:type="dxa"/>
            <w:vMerge w:val="restart"/>
          </w:tcPr>
          <w:p w:rsidR="001C3B31" w:rsidRPr="00E57728" w:rsidRDefault="001C3B31">
            <w:pPr>
              <w:spacing w:after="160" w:line="259" w:lineRule="auto"/>
              <w:rPr>
                <w:rFonts w:ascii="Arial" w:hAnsi="Arial" w:cs="Arial"/>
                <w:sz w:val="20"/>
                <w:szCs w:val="20"/>
              </w:rPr>
            </w:pPr>
          </w:p>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Člověk a</w:t>
            </w:r>
          </w:p>
          <w:p w:rsidR="001C3B31" w:rsidRPr="00E57728" w:rsidRDefault="00E57728" w:rsidP="00E57728">
            <w:pPr>
              <w:ind w:left="26"/>
              <w:jc w:val="both"/>
              <w:rPr>
                <w:rFonts w:ascii="Arial" w:hAnsi="Arial" w:cs="Arial"/>
                <w:sz w:val="20"/>
                <w:szCs w:val="20"/>
              </w:rPr>
            </w:pPr>
            <w:r w:rsidRPr="00E57728">
              <w:rPr>
                <w:rFonts w:ascii="Arial" w:eastAsiaTheme="minorHAnsi" w:hAnsi="Arial" w:cs="Arial"/>
                <w:sz w:val="20"/>
                <w:szCs w:val="20"/>
                <w:lang w:eastAsia="en-US"/>
              </w:rPr>
              <w:t>jeho svět</w:t>
            </w:r>
          </w:p>
        </w:tc>
        <w:tc>
          <w:tcPr>
            <w:tcW w:w="1256" w:type="dxa"/>
          </w:tcPr>
          <w:p w:rsidR="001C3B31" w:rsidRPr="00E57728" w:rsidRDefault="00E57728" w:rsidP="003A3B90">
            <w:pPr>
              <w:ind w:left="26"/>
              <w:jc w:val="both"/>
              <w:rPr>
                <w:rFonts w:ascii="Arial" w:hAnsi="Arial" w:cs="Arial"/>
                <w:sz w:val="20"/>
                <w:szCs w:val="20"/>
              </w:rPr>
            </w:pPr>
            <w:r w:rsidRPr="00E57728">
              <w:rPr>
                <w:rFonts w:ascii="Arial" w:eastAsiaTheme="minorHAnsi" w:hAnsi="Arial" w:cs="Arial"/>
                <w:sz w:val="20"/>
                <w:szCs w:val="20"/>
                <w:lang w:eastAsia="en-US"/>
              </w:rPr>
              <w:t>Prvouka</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2</w:t>
            </w:r>
          </w:p>
        </w:tc>
        <w:tc>
          <w:tcPr>
            <w:tcW w:w="477" w:type="dxa"/>
          </w:tcPr>
          <w:p w:rsidR="001C3B31" w:rsidRPr="00E57728" w:rsidRDefault="00FE1824" w:rsidP="003A3B90">
            <w:pPr>
              <w:ind w:left="26"/>
              <w:jc w:val="both"/>
              <w:rPr>
                <w:rFonts w:ascii="Arial" w:hAnsi="Arial" w:cs="Arial"/>
                <w:sz w:val="20"/>
                <w:szCs w:val="20"/>
              </w:rPr>
            </w:pPr>
            <w:r>
              <w:rPr>
                <w:rFonts w:ascii="Arial" w:hAnsi="Arial" w:cs="Arial"/>
                <w:sz w:val="20"/>
                <w:szCs w:val="20"/>
              </w:rPr>
              <w:t>2</w:t>
            </w:r>
          </w:p>
        </w:tc>
        <w:tc>
          <w:tcPr>
            <w:tcW w:w="589" w:type="dxa"/>
          </w:tcPr>
          <w:p w:rsidR="001C3B31" w:rsidRPr="00E57728" w:rsidRDefault="00FE1824" w:rsidP="003A3B90">
            <w:pPr>
              <w:ind w:left="26"/>
              <w:jc w:val="both"/>
              <w:rPr>
                <w:rFonts w:ascii="Arial" w:hAnsi="Arial" w:cs="Arial"/>
                <w:sz w:val="20"/>
                <w:szCs w:val="20"/>
              </w:rPr>
            </w:pPr>
            <w:r>
              <w:rPr>
                <w:rFonts w:ascii="Arial" w:hAnsi="Arial" w:cs="Arial"/>
                <w:sz w:val="20"/>
                <w:szCs w:val="20"/>
              </w:rPr>
              <w:t>3</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700"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997" w:type="dxa"/>
          </w:tcPr>
          <w:p w:rsidR="001C3B31" w:rsidRPr="00E57728" w:rsidRDefault="00FE1824" w:rsidP="003A3B90">
            <w:pPr>
              <w:ind w:left="26"/>
              <w:jc w:val="both"/>
              <w:rPr>
                <w:rFonts w:ascii="Arial" w:hAnsi="Arial" w:cs="Arial"/>
                <w:sz w:val="20"/>
                <w:szCs w:val="20"/>
              </w:rPr>
            </w:pPr>
            <w:r>
              <w:rPr>
                <w:rFonts w:ascii="Arial" w:hAnsi="Arial" w:cs="Arial"/>
                <w:sz w:val="20"/>
                <w:szCs w:val="20"/>
              </w:rPr>
              <w:t>7</w:t>
            </w:r>
          </w:p>
        </w:tc>
        <w:tc>
          <w:tcPr>
            <w:tcW w:w="697" w:type="dxa"/>
            <w:vMerge w:val="restart"/>
          </w:tcPr>
          <w:p w:rsidR="001C3B31" w:rsidRPr="00E57728" w:rsidRDefault="001C3B31">
            <w:pPr>
              <w:spacing w:after="160" w:line="259" w:lineRule="auto"/>
              <w:rPr>
                <w:rFonts w:ascii="Arial" w:hAnsi="Arial" w:cs="Arial"/>
                <w:sz w:val="20"/>
                <w:szCs w:val="20"/>
              </w:rPr>
            </w:pPr>
          </w:p>
          <w:p w:rsidR="001C3B31" w:rsidRPr="00E57728" w:rsidRDefault="001C3B31" w:rsidP="003A3B90">
            <w:pPr>
              <w:ind w:left="26"/>
              <w:jc w:val="both"/>
              <w:rPr>
                <w:rFonts w:ascii="Arial" w:hAnsi="Arial" w:cs="Arial"/>
                <w:sz w:val="20"/>
                <w:szCs w:val="20"/>
              </w:rPr>
            </w:pPr>
          </w:p>
        </w:tc>
      </w:tr>
      <w:tr w:rsidR="00E57728" w:rsidTr="00E57728">
        <w:trPr>
          <w:trHeight w:val="264"/>
        </w:trPr>
        <w:tc>
          <w:tcPr>
            <w:tcW w:w="2019" w:type="dxa"/>
            <w:vMerge/>
          </w:tcPr>
          <w:p w:rsidR="001C3B31" w:rsidRPr="00E57728" w:rsidRDefault="001C3B31" w:rsidP="003A3B90">
            <w:pPr>
              <w:ind w:left="26"/>
              <w:jc w:val="both"/>
              <w:rPr>
                <w:rFonts w:ascii="Arial" w:hAnsi="Arial" w:cs="Arial"/>
                <w:sz w:val="20"/>
                <w:szCs w:val="20"/>
              </w:rPr>
            </w:pPr>
          </w:p>
        </w:tc>
        <w:tc>
          <w:tcPr>
            <w:tcW w:w="1300" w:type="dxa"/>
            <w:vMerge/>
          </w:tcPr>
          <w:p w:rsidR="001C3B31" w:rsidRPr="00E57728" w:rsidRDefault="001C3B31">
            <w:pPr>
              <w:spacing w:after="160" w:line="259" w:lineRule="auto"/>
              <w:rPr>
                <w:rFonts w:ascii="Arial" w:hAnsi="Arial" w:cs="Arial"/>
                <w:sz w:val="20"/>
                <w:szCs w:val="20"/>
              </w:rPr>
            </w:pPr>
          </w:p>
        </w:tc>
        <w:tc>
          <w:tcPr>
            <w:tcW w:w="1256" w:type="dxa"/>
          </w:tcPr>
          <w:p w:rsidR="001C3B31" w:rsidRPr="00E57728" w:rsidRDefault="00E57728" w:rsidP="003A3B90">
            <w:pPr>
              <w:ind w:left="26"/>
              <w:jc w:val="both"/>
              <w:rPr>
                <w:rFonts w:ascii="Arial" w:hAnsi="Arial" w:cs="Arial"/>
                <w:sz w:val="20"/>
                <w:szCs w:val="20"/>
              </w:rPr>
            </w:pPr>
            <w:r w:rsidRPr="00E57728">
              <w:rPr>
                <w:rFonts w:ascii="Arial" w:eastAsiaTheme="minorHAnsi" w:hAnsi="Arial" w:cs="Arial"/>
                <w:sz w:val="20"/>
                <w:szCs w:val="20"/>
                <w:lang w:eastAsia="en-US"/>
              </w:rPr>
              <w:t>Přírodověda</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477"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589"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2</w:t>
            </w:r>
          </w:p>
        </w:tc>
        <w:tc>
          <w:tcPr>
            <w:tcW w:w="700" w:type="dxa"/>
          </w:tcPr>
          <w:p w:rsidR="001C3B31" w:rsidRPr="00E57728" w:rsidRDefault="00FE1824" w:rsidP="003A3B90">
            <w:pPr>
              <w:ind w:left="26"/>
              <w:jc w:val="both"/>
              <w:rPr>
                <w:rFonts w:ascii="Arial" w:hAnsi="Arial" w:cs="Arial"/>
                <w:sz w:val="20"/>
                <w:szCs w:val="20"/>
              </w:rPr>
            </w:pPr>
            <w:r>
              <w:rPr>
                <w:rFonts w:ascii="Arial" w:hAnsi="Arial" w:cs="Arial"/>
                <w:sz w:val="20"/>
                <w:szCs w:val="20"/>
              </w:rPr>
              <w:t>2</w:t>
            </w:r>
          </w:p>
        </w:tc>
        <w:tc>
          <w:tcPr>
            <w:tcW w:w="997" w:type="dxa"/>
          </w:tcPr>
          <w:p w:rsidR="001C3B31" w:rsidRPr="00E57728" w:rsidRDefault="00FE1824" w:rsidP="003A3B90">
            <w:pPr>
              <w:ind w:left="26"/>
              <w:jc w:val="both"/>
              <w:rPr>
                <w:rFonts w:ascii="Arial" w:hAnsi="Arial" w:cs="Arial"/>
                <w:sz w:val="20"/>
                <w:szCs w:val="20"/>
              </w:rPr>
            </w:pPr>
            <w:r>
              <w:rPr>
                <w:rFonts w:ascii="Arial" w:hAnsi="Arial" w:cs="Arial"/>
                <w:sz w:val="20"/>
                <w:szCs w:val="20"/>
              </w:rPr>
              <w:t>4</w:t>
            </w:r>
          </w:p>
        </w:tc>
        <w:tc>
          <w:tcPr>
            <w:tcW w:w="697" w:type="dxa"/>
            <w:vMerge/>
          </w:tcPr>
          <w:p w:rsidR="001C3B31" w:rsidRPr="00E57728" w:rsidRDefault="001C3B31">
            <w:pPr>
              <w:spacing w:after="160" w:line="259" w:lineRule="auto"/>
              <w:rPr>
                <w:rFonts w:ascii="Arial" w:hAnsi="Arial" w:cs="Arial"/>
                <w:sz w:val="20"/>
                <w:szCs w:val="20"/>
              </w:rPr>
            </w:pPr>
          </w:p>
        </w:tc>
      </w:tr>
      <w:tr w:rsidR="00E57728" w:rsidTr="00E57728">
        <w:trPr>
          <w:trHeight w:val="324"/>
        </w:trPr>
        <w:tc>
          <w:tcPr>
            <w:tcW w:w="2019" w:type="dxa"/>
            <w:vMerge/>
          </w:tcPr>
          <w:p w:rsidR="001C3B31" w:rsidRPr="00E57728" w:rsidRDefault="001C3B31" w:rsidP="003A3B90">
            <w:pPr>
              <w:ind w:left="26"/>
              <w:jc w:val="both"/>
              <w:rPr>
                <w:rFonts w:ascii="Arial" w:hAnsi="Arial" w:cs="Arial"/>
                <w:sz w:val="20"/>
                <w:szCs w:val="20"/>
              </w:rPr>
            </w:pPr>
          </w:p>
        </w:tc>
        <w:tc>
          <w:tcPr>
            <w:tcW w:w="1300" w:type="dxa"/>
            <w:vMerge/>
          </w:tcPr>
          <w:p w:rsidR="001C3B31" w:rsidRPr="00E57728" w:rsidRDefault="001C3B31">
            <w:pPr>
              <w:spacing w:after="160" w:line="259" w:lineRule="auto"/>
              <w:rPr>
                <w:rFonts w:ascii="Arial" w:hAnsi="Arial" w:cs="Arial"/>
                <w:sz w:val="20"/>
                <w:szCs w:val="20"/>
              </w:rPr>
            </w:pPr>
          </w:p>
        </w:tc>
        <w:tc>
          <w:tcPr>
            <w:tcW w:w="1256" w:type="dxa"/>
          </w:tcPr>
          <w:p w:rsidR="001C3B31" w:rsidRPr="00E57728" w:rsidRDefault="00E57728" w:rsidP="003A3B90">
            <w:pPr>
              <w:ind w:left="26"/>
              <w:jc w:val="both"/>
              <w:rPr>
                <w:rFonts w:ascii="Arial" w:hAnsi="Arial" w:cs="Arial"/>
                <w:sz w:val="20"/>
                <w:szCs w:val="20"/>
              </w:rPr>
            </w:pPr>
            <w:r w:rsidRPr="00E57728">
              <w:rPr>
                <w:rFonts w:ascii="Arial" w:eastAsiaTheme="minorHAnsi" w:hAnsi="Arial" w:cs="Arial"/>
                <w:sz w:val="20"/>
                <w:szCs w:val="20"/>
                <w:lang w:eastAsia="en-US"/>
              </w:rPr>
              <w:t>Vlastivěda</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477"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589" w:type="dxa"/>
          </w:tcPr>
          <w:p w:rsidR="001C3B31" w:rsidRPr="00E57728" w:rsidRDefault="00FE1824" w:rsidP="003A3B90">
            <w:pPr>
              <w:ind w:left="26"/>
              <w:jc w:val="both"/>
              <w:rPr>
                <w:rFonts w:ascii="Arial" w:hAnsi="Arial" w:cs="Arial"/>
                <w:sz w:val="20"/>
                <w:szCs w:val="20"/>
              </w:rPr>
            </w:pPr>
            <w:r>
              <w:rPr>
                <w:rFonts w:ascii="Arial" w:hAnsi="Arial" w:cs="Arial"/>
                <w:sz w:val="20"/>
                <w:szCs w:val="20"/>
              </w:rPr>
              <w:t>-</w:t>
            </w:r>
          </w:p>
        </w:tc>
        <w:tc>
          <w:tcPr>
            <w:tcW w:w="528" w:type="dxa"/>
          </w:tcPr>
          <w:p w:rsidR="001C3B31" w:rsidRPr="00E57728" w:rsidRDefault="00FE1824" w:rsidP="003A3B90">
            <w:pPr>
              <w:ind w:left="26"/>
              <w:jc w:val="both"/>
              <w:rPr>
                <w:rFonts w:ascii="Arial" w:hAnsi="Arial" w:cs="Arial"/>
                <w:sz w:val="20"/>
                <w:szCs w:val="20"/>
              </w:rPr>
            </w:pPr>
            <w:r>
              <w:rPr>
                <w:rFonts w:ascii="Arial" w:hAnsi="Arial" w:cs="Arial"/>
                <w:sz w:val="20"/>
                <w:szCs w:val="20"/>
              </w:rPr>
              <w:t>2</w:t>
            </w:r>
          </w:p>
        </w:tc>
        <w:tc>
          <w:tcPr>
            <w:tcW w:w="700" w:type="dxa"/>
          </w:tcPr>
          <w:p w:rsidR="001C3B31" w:rsidRPr="00E57728" w:rsidRDefault="00FE1824" w:rsidP="003A3B90">
            <w:pPr>
              <w:ind w:left="26"/>
              <w:jc w:val="both"/>
              <w:rPr>
                <w:rFonts w:ascii="Arial" w:hAnsi="Arial" w:cs="Arial"/>
                <w:sz w:val="20"/>
                <w:szCs w:val="20"/>
              </w:rPr>
            </w:pPr>
            <w:r>
              <w:rPr>
                <w:rFonts w:ascii="Arial" w:hAnsi="Arial" w:cs="Arial"/>
                <w:sz w:val="20"/>
                <w:szCs w:val="20"/>
              </w:rPr>
              <w:t>2</w:t>
            </w:r>
          </w:p>
        </w:tc>
        <w:tc>
          <w:tcPr>
            <w:tcW w:w="997" w:type="dxa"/>
          </w:tcPr>
          <w:p w:rsidR="001C3B31" w:rsidRPr="00E57728" w:rsidRDefault="00FE1824" w:rsidP="003A3B90">
            <w:pPr>
              <w:ind w:left="26"/>
              <w:jc w:val="both"/>
              <w:rPr>
                <w:rFonts w:ascii="Arial" w:hAnsi="Arial" w:cs="Arial"/>
                <w:sz w:val="20"/>
                <w:szCs w:val="20"/>
              </w:rPr>
            </w:pPr>
            <w:r>
              <w:rPr>
                <w:rFonts w:ascii="Arial" w:hAnsi="Arial" w:cs="Arial"/>
                <w:sz w:val="20"/>
                <w:szCs w:val="20"/>
              </w:rPr>
              <w:t>4</w:t>
            </w:r>
          </w:p>
        </w:tc>
        <w:tc>
          <w:tcPr>
            <w:tcW w:w="697" w:type="dxa"/>
            <w:vMerge/>
          </w:tcPr>
          <w:p w:rsidR="001C3B31" w:rsidRPr="00E57728" w:rsidRDefault="001C3B31">
            <w:pPr>
              <w:spacing w:after="160" w:line="259" w:lineRule="auto"/>
              <w:rPr>
                <w:rFonts w:ascii="Arial" w:hAnsi="Arial" w:cs="Arial"/>
                <w:sz w:val="20"/>
                <w:szCs w:val="20"/>
              </w:rPr>
            </w:pPr>
          </w:p>
        </w:tc>
      </w:tr>
      <w:tr w:rsidR="00E57728" w:rsidTr="00E57728">
        <w:trPr>
          <w:trHeight w:val="408"/>
        </w:trPr>
        <w:tc>
          <w:tcPr>
            <w:tcW w:w="2019" w:type="dxa"/>
            <w:vMerge w:val="restart"/>
          </w:tcPr>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Umění a kultura</w:t>
            </w:r>
          </w:p>
        </w:tc>
        <w:tc>
          <w:tcPr>
            <w:tcW w:w="1300"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Hudební</w:t>
            </w:r>
          </w:p>
          <w:p w:rsidR="001C3B31"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výchova</w:t>
            </w:r>
          </w:p>
        </w:tc>
        <w:tc>
          <w:tcPr>
            <w:tcW w:w="1256"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Hudební</w:t>
            </w:r>
          </w:p>
          <w:p w:rsidR="001C3B31" w:rsidRPr="00E57728" w:rsidRDefault="00BD345A" w:rsidP="00E57728">
            <w:pPr>
              <w:spacing w:after="160" w:line="259" w:lineRule="auto"/>
              <w:rPr>
                <w:rFonts w:ascii="Arial" w:hAnsi="Arial" w:cs="Arial"/>
                <w:sz w:val="20"/>
                <w:szCs w:val="20"/>
              </w:rPr>
            </w:pPr>
            <w:r w:rsidRPr="00E57728">
              <w:rPr>
                <w:rFonts w:ascii="Arial" w:eastAsiaTheme="minorHAnsi" w:hAnsi="Arial" w:cs="Arial"/>
                <w:sz w:val="20"/>
                <w:szCs w:val="20"/>
                <w:lang w:eastAsia="en-US"/>
              </w:rPr>
              <w:t>V</w:t>
            </w:r>
            <w:r w:rsidR="00E57728" w:rsidRPr="00E57728">
              <w:rPr>
                <w:rFonts w:ascii="Arial" w:eastAsiaTheme="minorHAnsi" w:hAnsi="Arial" w:cs="Arial"/>
                <w:sz w:val="20"/>
                <w:szCs w:val="20"/>
                <w:lang w:eastAsia="en-US"/>
              </w:rPr>
              <w:t>ýchova</w:t>
            </w:r>
          </w:p>
        </w:tc>
        <w:tc>
          <w:tcPr>
            <w:tcW w:w="528" w:type="dxa"/>
          </w:tcPr>
          <w:p w:rsidR="00FE1824" w:rsidRPr="00E57728" w:rsidRDefault="00FE1824">
            <w:pPr>
              <w:spacing w:after="160" w:line="259" w:lineRule="auto"/>
              <w:rPr>
                <w:rFonts w:ascii="Arial" w:hAnsi="Arial" w:cs="Arial"/>
                <w:sz w:val="20"/>
                <w:szCs w:val="20"/>
              </w:rPr>
            </w:pPr>
            <w:r>
              <w:rPr>
                <w:rFonts w:ascii="Arial" w:hAnsi="Arial" w:cs="Arial"/>
                <w:sz w:val="20"/>
                <w:szCs w:val="20"/>
              </w:rPr>
              <w:t>1</w:t>
            </w:r>
          </w:p>
        </w:tc>
        <w:tc>
          <w:tcPr>
            <w:tcW w:w="47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589"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700"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99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5</w:t>
            </w:r>
          </w:p>
        </w:tc>
        <w:tc>
          <w:tcPr>
            <w:tcW w:w="697" w:type="dxa"/>
          </w:tcPr>
          <w:p w:rsidR="001C3B31" w:rsidRPr="00E57728" w:rsidRDefault="001C3B31">
            <w:pPr>
              <w:spacing w:after="160" w:line="259" w:lineRule="auto"/>
              <w:rPr>
                <w:rFonts w:ascii="Arial" w:hAnsi="Arial" w:cs="Arial"/>
                <w:sz w:val="20"/>
                <w:szCs w:val="20"/>
              </w:rPr>
            </w:pPr>
          </w:p>
        </w:tc>
      </w:tr>
      <w:tr w:rsidR="00E57728" w:rsidTr="00E57728">
        <w:trPr>
          <w:trHeight w:val="480"/>
        </w:trPr>
        <w:tc>
          <w:tcPr>
            <w:tcW w:w="2019" w:type="dxa"/>
            <w:vMerge/>
          </w:tcPr>
          <w:p w:rsidR="001C3B31" w:rsidRPr="00E57728" w:rsidRDefault="001C3B31" w:rsidP="003A3B90">
            <w:pPr>
              <w:ind w:left="26"/>
              <w:jc w:val="both"/>
              <w:rPr>
                <w:rFonts w:ascii="Arial" w:eastAsiaTheme="minorHAnsi" w:hAnsi="Arial" w:cs="Arial"/>
                <w:sz w:val="20"/>
                <w:szCs w:val="20"/>
                <w:lang w:eastAsia="en-US"/>
              </w:rPr>
            </w:pPr>
          </w:p>
        </w:tc>
        <w:tc>
          <w:tcPr>
            <w:tcW w:w="1300"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Výtvarná</w:t>
            </w:r>
          </w:p>
          <w:p w:rsidR="001C3B31" w:rsidRPr="00E57728" w:rsidRDefault="00E57728" w:rsidP="00E57728">
            <w:pPr>
              <w:spacing w:after="160" w:line="259" w:lineRule="auto"/>
              <w:rPr>
                <w:rFonts w:ascii="Arial" w:hAnsi="Arial" w:cs="Arial"/>
                <w:sz w:val="20"/>
                <w:szCs w:val="20"/>
              </w:rPr>
            </w:pPr>
            <w:r w:rsidRPr="00E57728">
              <w:rPr>
                <w:rFonts w:ascii="Arial" w:eastAsiaTheme="minorHAnsi" w:hAnsi="Arial" w:cs="Arial"/>
                <w:sz w:val="20"/>
                <w:szCs w:val="20"/>
                <w:lang w:eastAsia="en-US"/>
              </w:rPr>
              <w:t>výchova</w:t>
            </w:r>
          </w:p>
        </w:tc>
        <w:tc>
          <w:tcPr>
            <w:tcW w:w="1256"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Výtvarná</w:t>
            </w:r>
          </w:p>
          <w:p w:rsidR="001C3B31" w:rsidRPr="00E57728" w:rsidRDefault="00BD345A" w:rsidP="00E57728">
            <w:pPr>
              <w:spacing w:after="160" w:line="259" w:lineRule="auto"/>
              <w:rPr>
                <w:rFonts w:ascii="Arial" w:hAnsi="Arial" w:cs="Arial"/>
                <w:sz w:val="20"/>
                <w:szCs w:val="20"/>
              </w:rPr>
            </w:pPr>
            <w:r w:rsidRPr="00E57728">
              <w:rPr>
                <w:rFonts w:ascii="Arial" w:eastAsiaTheme="minorHAnsi" w:hAnsi="Arial" w:cs="Arial"/>
                <w:sz w:val="20"/>
                <w:szCs w:val="20"/>
                <w:lang w:eastAsia="en-US"/>
              </w:rPr>
              <w:t>V</w:t>
            </w:r>
            <w:r w:rsidR="00E57728" w:rsidRPr="00E57728">
              <w:rPr>
                <w:rFonts w:ascii="Arial" w:eastAsiaTheme="minorHAnsi" w:hAnsi="Arial" w:cs="Arial"/>
                <w:sz w:val="20"/>
                <w:szCs w:val="20"/>
                <w:lang w:eastAsia="en-US"/>
              </w:rPr>
              <w:t>ýchova</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47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589"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w:t>
            </w:r>
          </w:p>
        </w:tc>
        <w:tc>
          <w:tcPr>
            <w:tcW w:w="700"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w:t>
            </w:r>
          </w:p>
        </w:tc>
        <w:tc>
          <w:tcPr>
            <w:tcW w:w="99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7</w:t>
            </w:r>
          </w:p>
        </w:tc>
        <w:tc>
          <w:tcPr>
            <w:tcW w:w="697" w:type="dxa"/>
          </w:tcPr>
          <w:p w:rsidR="001C3B31" w:rsidRPr="00E57728" w:rsidRDefault="001C3B31">
            <w:pPr>
              <w:spacing w:after="160" w:line="259" w:lineRule="auto"/>
              <w:rPr>
                <w:rFonts w:ascii="Arial" w:hAnsi="Arial" w:cs="Arial"/>
                <w:sz w:val="20"/>
                <w:szCs w:val="20"/>
              </w:rPr>
            </w:pPr>
          </w:p>
        </w:tc>
      </w:tr>
      <w:tr w:rsidR="00E57728" w:rsidTr="00E57728">
        <w:trPr>
          <w:trHeight w:val="900"/>
        </w:trPr>
        <w:tc>
          <w:tcPr>
            <w:tcW w:w="2019" w:type="dxa"/>
          </w:tcPr>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Člověk a zdraví</w:t>
            </w:r>
          </w:p>
        </w:tc>
        <w:tc>
          <w:tcPr>
            <w:tcW w:w="1300"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Tělesná</w:t>
            </w:r>
          </w:p>
          <w:p w:rsidR="001C3B31"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výchova</w:t>
            </w:r>
          </w:p>
        </w:tc>
        <w:tc>
          <w:tcPr>
            <w:tcW w:w="1256"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Tělesná</w:t>
            </w:r>
          </w:p>
          <w:p w:rsidR="001C3B31" w:rsidRPr="00E57728" w:rsidRDefault="00BD345A"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V</w:t>
            </w:r>
            <w:r w:rsidR="00E57728" w:rsidRPr="00E57728">
              <w:rPr>
                <w:rFonts w:ascii="Arial" w:eastAsiaTheme="minorHAnsi" w:hAnsi="Arial" w:cs="Arial"/>
                <w:sz w:val="20"/>
                <w:szCs w:val="20"/>
                <w:lang w:eastAsia="en-US"/>
              </w:rPr>
              <w:t>ýchova</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w:t>
            </w:r>
          </w:p>
        </w:tc>
        <w:tc>
          <w:tcPr>
            <w:tcW w:w="47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w:t>
            </w:r>
          </w:p>
        </w:tc>
        <w:tc>
          <w:tcPr>
            <w:tcW w:w="589"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w:t>
            </w:r>
          </w:p>
        </w:tc>
        <w:tc>
          <w:tcPr>
            <w:tcW w:w="700"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w:t>
            </w:r>
          </w:p>
        </w:tc>
        <w:tc>
          <w:tcPr>
            <w:tcW w:w="99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10</w:t>
            </w:r>
          </w:p>
        </w:tc>
        <w:tc>
          <w:tcPr>
            <w:tcW w:w="697" w:type="dxa"/>
          </w:tcPr>
          <w:p w:rsidR="001C3B31" w:rsidRPr="00E57728" w:rsidRDefault="001C3B31">
            <w:pPr>
              <w:spacing w:after="160" w:line="259" w:lineRule="auto"/>
              <w:rPr>
                <w:rFonts w:ascii="Arial" w:hAnsi="Arial" w:cs="Arial"/>
                <w:sz w:val="20"/>
                <w:szCs w:val="20"/>
              </w:rPr>
            </w:pPr>
          </w:p>
        </w:tc>
      </w:tr>
      <w:tr w:rsidR="00E57728" w:rsidTr="00E57728">
        <w:trPr>
          <w:trHeight w:val="900"/>
        </w:trPr>
        <w:tc>
          <w:tcPr>
            <w:tcW w:w="2019" w:type="dxa"/>
          </w:tcPr>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Člověk a svět práce</w:t>
            </w:r>
          </w:p>
        </w:tc>
        <w:tc>
          <w:tcPr>
            <w:tcW w:w="1300"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Člověk a</w:t>
            </w:r>
          </w:p>
          <w:p w:rsidR="001C3B31" w:rsidRPr="00E57728" w:rsidRDefault="00E57728" w:rsidP="00E57728">
            <w:pPr>
              <w:spacing w:after="160" w:line="259" w:lineRule="auto"/>
              <w:rPr>
                <w:rFonts w:ascii="Arial" w:hAnsi="Arial" w:cs="Arial"/>
                <w:sz w:val="20"/>
                <w:szCs w:val="20"/>
              </w:rPr>
            </w:pPr>
            <w:r w:rsidRPr="00E57728">
              <w:rPr>
                <w:rFonts w:ascii="Arial" w:eastAsiaTheme="minorHAnsi" w:hAnsi="Arial" w:cs="Arial"/>
                <w:sz w:val="20"/>
                <w:szCs w:val="20"/>
                <w:lang w:eastAsia="en-US"/>
              </w:rPr>
              <w:t>svět práce</w:t>
            </w:r>
          </w:p>
        </w:tc>
        <w:tc>
          <w:tcPr>
            <w:tcW w:w="1256" w:type="dxa"/>
          </w:tcPr>
          <w:p w:rsidR="00E57728" w:rsidRPr="00E57728" w:rsidRDefault="00E57728" w:rsidP="00E57728">
            <w:pPr>
              <w:autoSpaceDE w:val="0"/>
              <w:autoSpaceDN w:val="0"/>
              <w:adjustRightInd w:val="0"/>
              <w:rPr>
                <w:rFonts w:ascii="Arial" w:eastAsiaTheme="minorHAnsi" w:hAnsi="Arial" w:cs="Arial"/>
                <w:sz w:val="20"/>
                <w:szCs w:val="20"/>
                <w:lang w:eastAsia="en-US"/>
              </w:rPr>
            </w:pPr>
            <w:r w:rsidRPr="00E57728">
              <w:rPr>
                <w:rFonts w:ascii="Arial" w:eastAsiaTheme="minorHAnsi" w:hAnsi="Arial" w:cs="Arial"/>
                <w:sz w:val="20"/>
                <w:szCs w:val="20"/>
                <w:lang w:eastAsia="en-US"/>
              </w:rPr>
              <w:t>Pracovní</w:t>
            </w:r>
          </w:p>
          <w:p w:rsidR="001C3B31" w:rsidRPr="00E57728" w:rsidRDefault="00BD345A" w:rsidP="00E57728">
            <w:pPr>
              <w:spacing w:after="160" w:line="259" w:lineRule="auto"/>
              <w:rPr>
                <w:rFonts w:ascii="Arial" w:hAnsi="Arial" w:cs="Arial"/>
                <w:sz w:val="20"/>
                <w:szCs w:val="20"/>
              </w:rPr>
            </w:pPr>
            <w:r w:rsidRPr="00E57728">
              <w:rPr>
                <w:rFonts w:ascii="Arial" w:eastAsiaTheme="minorHAnsi" w:hAnsi="Arial" w:cs="Arial"/>
                <w:sz w:val="20"/>
                <w:szCs w:val="20"/>
                <w:lang w:eastAsia="en-US"/>
              </w:rPr>
              <w:t>Č</w:t>
            </w:r>
            <w:r w:rsidR="00E57728" w:rsidRPr="00E57728">
              <w:rPr>
                <w:rFonts w:ascii="Arial" w:eastAsiaTheme="minorHAnsi" w:hAnsi="Arial" w:cs="Arial"/>
                <w:sz w:val="20"/>
                <w:szCs w:val="20"/>
                <w:lang w:eastAsia="en-US"/>
              </w:rPr>
              <w:t>innosti</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47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589"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700"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w:t>
            </w:r>
          </w:p>
        </w:tc>
        <w:tc>
          <w:tcPr>
            <w:tcW w:w="99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5</w:t>
            </w:r>
          </w:p>
        </w:tc>
        <w:tc>
          <w:tcPr>
            <w:tcW w:w="697" w:type="dxa"/>
          </w:tcPr>
          <w:p w:rsidR="001C3B31" w:rsidRPr="00E57728" w:rsidRDefault="001C3B31">
            <w:pPr>
              <w:spacing w:after="160" w:line="259" w:lineRule="auto"/>
              <w:rPr>
                <w:rFonts w:ascii="Arial" w:hAnsi="Arial" w:cs="Arial"/>
                <w:sz w:val="20"/>
                <w:szCs w:val="20"/>
              </w:rPr>
            </w:pPr>
          </w:p>
        </w:tc>
      </w:tr>
      <w:tr w:rsidR="001C3B31" w:rsidTr="00F850F5">
        <w:trPr>
          <w:trHeight w:val="488"/>
        </w:trPr>
        <w:tc>
          <w:tcPr>
            <w:tcW w:w="2019" w:type="dxa"/>
          </w:tcPr>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Průřezová témata P</w:t>
            </w:r>
          </w:p>
        </w:tc>
        <w:tc>
          <w:tcPr>
            <w:tcW w:w="5378" w:type="dxa"/>
            <w:gridSpan w:val="7"/>
          </w:tcPr>
          <w:p w:rsidR="001C3B31" w:rsidRPr="00E57728" w:rsidRDefault="001C3B31">
            <w:pPr>
              <w:spacing w:after="160" w:line="259" w:lineRule="auto"/>
              <w:rPr>
                <w:rFonts w:ascii="Arial" w:hAnsi="Arial" w:cs="Arial"/>
                <w:sz w:val="20"/>
                <w:szCs w:val="20"/>
              </w:rPr>
            </w:pPr>
          </w:p>
        </w:tc>
        <w:tc>
          <w:tcPr>
            <w:tcW w:w="997" w:type="dxa"/>
          </w:tcPr>
          <w:p w:rsidR="001C3B31" w:rsidRPr="00E57728" w:rsidRDefault="001C3B31">
            <w:pPr>
              <w:spacing w:after="160" w:line="259" w:lineRule="auto"/>
              <w:rPr>
                <w:rFonts w:ascii="Arial" w:hAnsi="Arial" w:cs="Arial"/>
                <w:sz w:val="20"/>
                <w:szCs w:val="20"/>
              </w:rPr>
            </w:pPr>
          </w:p>
        </w:tc>
        <w:tc>
          <w:tcPr>
            <w:tcW w:w="697" w:type="dxa"/>
          </w:tcPr>
          <w:p w:rsidR="001C3B31" w:rsidRPr="00E57728" w:rsidRDefault="001C3B31">
            <w:pPr>
              <w:spacing w:after="160" w:line="259" w:lineRule="auto"/>
              <w:rPr>
                <w:rFonts w:ascii="Arial" w:hAnsi="Arial" w:cs="Arial"/>
                <w:sz w:val="20"/>
                <w:szCs w:val="20"/>
              </w:rPr>
            </w:pPr>
          </w:p>
        </w:tc>
      </w:tr>
      <w:tr w:rsidR="00E57728" w:rsidTr="00F850F5">
        <w:trPr>
          <w:trHeight w:val="551"/>
        </w:trPr>
        <w:tc>
          <w:tcPr>
            <w:tcW w:w="2019" w:type="dxa"/>
          </w:tcPr>
          <w:p w:rsidR="001C3B31" w:rsidRPr="00E57728" w:rsidRDefault="001C3B31" w:rsidP="003A3B90">
            <w:pPr>
              <w:ind w:left="26"/>
              <w:jc w:val="both"/>
              <w:rPr>
                <w:rFonts w:ascii="Arial" w:hAnsi="Arial" w:cs="Arial"/>
                <w:sz w:val="20"/>
                <w:szCs w:val="20"/>
              </w:rPr>
            </w:pPr>
            <w:r w:rsidRPr="00E57728">
              <w:rPr>
                <w:rFonts w:ascii="Arial" w:eastAsiaTheme="minorHAnsi" w:hAnsi="Arial" w:cs="Arial"/>
                <w:sz w:val="20"/>
                <w:szCs w:val="20"/>
                <w:lang w:eastAsia="en-US"/>
              </w:rPr>
              <w:t>Celková povinná týdenní a časová dotace a disponibilní</w:t>
            </w:r>
          </w:p>
        </w:tc>
        <w:tc>
          <w:tcPr>
            <w:tcW w:w="2556" w:type="dxa"/>
            <w:gridSpan w:val="2"/>
          </w:tcPr>
          <w:p w:rsidR="001C3B31" w:rsidRPr="00E57728" w:rsidRDefault="001C3B31">
            <w:pPr>
              <w:spacing w:after="160" w:line="259" w:lineRule="auto"/>
              <w:rPr>
                <w:rFonts w:ascii="Arial" w:hAnsi="Arial" w:cs="Arial"/>
                <w:sz w:val="20"/>
                <w:szCs w:val="20"/>
              </w:rPr>
            </w:pP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20</w:t>
            </w:r>
          </w:p>
        </w:tc>
        <w:tc>
          <w:tcPr>
            <w:tcW w:w="47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22</w:t>
            </w:r>
          </w:p>
        </w:tc>
        <w:tc>
          <w:tcPr>
            <w:tcW w:w="589"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25</w:t>
            </w:r>
          </w:p>
        </w:tc>
        <w:tc>
          <w:tcPr>
            <w:tcW w:w="528"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25</w:t>
            </w:r>
          </w:p>
        </w:tc>
        <w:tc>
          <w:tcPr>
            <w:tcW w:w="700"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26</w:t>
            </w:r>
          </w:p>
        </w:tc>
        <w:tc>
          <w:tcPr>
            <w:tcW w:w="997" w:type="dxa"/>
          </w:tcPr>
          <w:p w:rsidR="001C3B31" w:rsidRPr="00E57728" w:rsidRDefault="00FE1824">
            <w:pPr>
              <w:spacing w:after="160" w:line="259" w:lineRule="auto"/>
              <w:rPr>
                <w:rFonts w:ascii="Arial" w:hAnsi="Arial" w:cs="Arial"/>
                <w:sz w:val="20"/>
                <w:szCs w:val="20"/>
              </w:rPr>
            </w:pPr>
            <w:r>
              <w:rPr>
                <w:rFonts w:ascii="Arial" w:hAnsi="Arial" w:cs="Arial"/>
                <w:sz w:val="20"/>
                <w:szCs w:val="20"/>
              </w:rPr>
              <w:t>118</w:t>
            </w:r>
          </w:p>
        </w:tc>
        <w:tc>
          <w:tcPr>
            <w:tcW w:w="697" w:type="dxa"/>
          </w:tcPr>
          <w:p w:rsidR="001C3B31" w:rsidRPr="00E57728" w:rsidRDefault="001C3B31">
            <w:pPr>
              <w:spacing w:after="160" w:line="259" w:lineRule="auto"/>
              <w:rPr>
                <w:rFonts w:ascii="Arial" w:hAnsi="Arial" w:cs="Arial"/>
                <w:sz w:val="20"/>
                <w:szCs w:val="20"/>
              </w:rPr>
            </w:pPr>
          </w:p>
        </w:tc>
      </w:tr>
      <w:tr w:rsidR="00E57728" w:rsidTr="00E57728">
        <w:trPr>
          <w:trHeight w:val="900"/>
        </w:trPr>
        <w:tc>
          <w:tcPr>
            <w:tcW w:w="2019" w:type="dxa"/>
          </w:tcPr>
          <w:p w:rsidR="001C3B31" w:rsidRDefault="001C3B31" w:rsidP="003A3B90">
            <w:pPr>
              <w:ind w:left="26"/>
              <w:jc w:val="both"/>
              <w:rPr>
                <w:rFonts w:ascii="Arial" w:hAnsi="Arial" w:cs="Arial"/>
              </w:rPr>
            </w:pPr>
            <w:r>
              <w:rPr>
                <w:rFonts w:ascii="Calibri Light" w:eastAsiaTheme="minorHAnsi" w:hAnsi="Calibri Light" w:cs="Calibri Light"/>
                <w:sz w:val="20"/>
                <w:szCs w:val="20"/>
                <w:lang w:eastAsia="en-US"/>
              </w:rPr>
              <w:t>Celkový týdenní počet hodin</w:t>
            </w:r>
          </w:p>
        </w:tc>
        <w:tc>
          <w:tcPr>
            <w:tcW w:w="1300" w:type="dxa"/>
          </w:tcPr>
          <w:p w:rsidR="001C3B31" w:rsidRDefault="001C3B31">
            <w:pPr>
              <w:spacing w:after="160" w:line="259" w:lineRule="auto"/>
              <w:rPr>
                <w:rFonts w:ascii="Arial" w:hAnsi="Arial" w:cs="Arial"/>
              </w:rPr>
            </w:pPr>
          </w:p>
        </w:tc>
        <w:tc>
          <w:tcPr>
            <w:tcW w:w="1256" w:type="dxa"/>
          </w:tcPr>
          <w:p w:rsidR="001C3B31" w:rsidRDefault="001C3B31">
            <w:pPr>
              <w:spacing w:after="160" w:line="259" w:lineRule="auto"/>
              <w:rPr>
                <w:rFonts w:ascii="Arial" w:hAnsi="Arial" w:cs="Arial"/>
              </w:rPr>
            </w:pPr>
          </w:p>
        </w:tc>
        <w:tc>
          <w:tcPr>
            <w:tcW w:w="528" w:type="dxa"/>
          </w:tcPr>
          <w:p w:rsidR="001C3B31" w:rsidRDefault="00FE1824">
            <w:pPr>
              <w:spacing w:after="160" w:line="259" w:lineRule="auto"/>
              <w:rPr>
                <w:rFonts w:ascii="Arial" w:hAnsi="Arial" w:cs="Arial"/>
              </w:rPr>
            </w:pPr>
            <w:r>
              <w:rPr>
                <w:rFonts w:ascii="Arial" w:hAnsi="Arial" w:cs="Arial"/>
              </w:rPr>
              <w:t>20</w:t>
            </w:r>
          </w:p>
        </w:tc>
        <w:tc>
          <w:tcPr>
            <w:tcW w:w="477" w:type="dxa"/>
          </w:tcPr>
          <w:p w:rsidR="001C3B31" w:rsidRDefault="00FE1824">
            <w:pPr>
              <w:spacing w:after="160" w:line="259" w:lineRule="auto"/>
              <w:rPr>
                <w:rFonts w:ascii="Arial" w:hAnsi="Arial" w:cs="Arial"/>
              </w:rPr>
            </w:pPr>
            <w:r>
              <w:rPr>
                <w:rFonts w:ascii="Arial" w:hAnsi="Arial" w:cs="Arial"/>
              </w:rPr>
              <w:t>22</w:t>
            </w:r>
          </w:p>
        </w:tc>
        <w:tc>
          <w:tcPr>
            <w:tcW w:w="589" w:type="dxa"/>
          </w:tcPr>
          <w:p w:rsidR="001C3B31" w:rsidRDefault="00FE1824">
            <w:pPr>
              <w:spacing w:after="160" w:line="259" w:lineRule="auto"/>
              <w:rPr>
                <w:rFonts w:ascii="Arial" w:hAnsi="Arial" w:cs="Arial"/>
              </w:rPr>
            </w:pPr>
            <w:r>
              <w:rPr>
                <w:rFonts w:ascii="Arial" w:hAnsi="Arial" w:cs="Arial"/>
              </w:rPr>
              <w:t>25</w:t>
            </w:r>
          </w:p>
        </w:tc>
        <w:tc>
          <w:tcPr>
            <w:tcW w:w="528" w:type="dxa"/>
          </w:tcPr>
          <w:p w:rsidR="001C3B31" w:rsidRDefault="00FE1824">
            <w:pPr>
              <w:spacing w:after="160" w:line="259" w:lineRule="auto"/>
              <w:rPr>
                <w:rFonts w:ascii="Arial" w:hAnsi="Arial" w:cs="Arial"/>
              </w:rPr>
            </w:pPr>
            <w:r>
              <w:rPr>
                <w:rFonts w:ascii="Arial" w:hAnsi="Arial" w:cs="Arial"/>
              </w:rPr>
              <w:t>25</w:t>
            </w:r>
          </w:p>
        </w:tc>
        <w:tc>
          <w:tcPr>
            <w:tcW w:w="700" w:type="dxa"/>
          </w:tcPr>
          <w:p w:rsidR="001C3B31" w:rsidRDefault="00FE1824">
            <w:pPr>
              <w:spacing w:after="160" w:line="259" w:lineRule="auto"/>
              <w:rPr>
                <w:rFonts w:ascii="Arial" w:hAnsi="Arial" w:cs="Arial"/>
              </w:rPr>
            </w:pPr>
            <w:r>
              <w:rPr>
                <w:rFonts w:ascii="Arial" w:hAnsi="Arial" w:cs="Arial"/>
              </w:rPr>
              <w:t>26</w:t>
            </w:r>
          </w:p>
        </w:tc>
        <w:tc>
          <w:tcPr>
            <w:tcW w:w="997" w:type="dxa"/>
          </w:tcPr>
          <w:p w:rsidR="001C3B31" w:rsidRDefault="00FE1824">
            <w:pPr>
              <w:spacing w:after="160" w:line="259" w:lineRule="auto"/>
              <w:rPr>
                <w:rFonts w:ascii="Arial" w:hAnsi="Arial" w:cs="Arial"/>
              </w:rPr>
            </w:pPr>
            <w:r>
              <w:rPr>
                <w:rFonts w:ascii="Arial" w:hAnsi="Arial" w:cs="Arial"/>
              </w:rPr>
              <w:t>118</w:t>
            </w:r>
          </w:p>
        </w:tc>
        <w:tc>
          <w:tcPr>
            <w:tcW w:w="697" w:type="dxa"/>
          </w:tcPr>
          <w:p w:rsidR="001C3B31" w:rsidRDefault="001C3B31">
            <w:pPr>
              <w:spacing w:after="160" w:line="259" w:lineRule="auto"/>
              <w:rPr>
                <w:rFonts w:ascii="Arial" w:hAnsi="Arial" w:cs="Arial"/>
              </w:rPr>
            </w:pPr>
          </w:p>
        </w:tc>
      </w:tr>
    </w:tbl>
    <w:p w:rsidR="00016010" w:rsidRDefault="00016010"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F60A45" w:rsidRDefault="00F60A45" w:rsidP="00E57728">
      <w:pPr>
        <w:autoSpaceDE w:val="0"/>
        <w:autoSpaceDN w:val="0"/>
        <w:adjustRightInd w:val="0"/>
        <w:rPr>
          <w:rFonts w:ascii="Calibri,Bold" w:eastAsiaTheme="minorHAnsi" w:hAnsi="Calibri,Bold" w:cs="Calibri,Bold"/>
          <w:b/>
          <w:bCs/>
          <w:sz w:val="30"/>
          <w:szCs w:val="30"/>
          <w:lang w:eastAsia="en-US"/>
        </w:rPr>
      </w:pPr>
    </w:p>
    <w:p w:rsidR="00E57728" w:rsidRDefault="00F850F5" w:rsidP="00E57728">
      <w:pPr>
        <w:autoSpaceDE w:val="0"/>
        <w:autoSpaceDN w:val="0"/>
        <w:adjustRightInd w:val="0"/>
        <w:rPr>
          <w:rFonts w:ascii="Calibri,Bold" w:eastAsiaTheme="minorHAnsi" w:hAnsi="Calibri,Bold" w:cs="Calibri,Bold"/>
          <w:b/>
          <w:bCs/>
          <w:sz w:val="30"/>
          <w:szCs w:val="30"/>
          <w:lang w:eastAsia="en-US"/>
        </w:rPr>
      </w:pPr>
      <w:r>
        <w:rPr>
          <w:rFonts w:ascii="Calibri,Bold" w:eastAsiaTheme="minorHAnsi" w:hAnsi="Calibri,Bold" w:cs="Calibri,Bold"/>
          <w:b/>
          <w:bCs/>
          <w:sz w:val="30"/>
          <w:szCs w:val="30"/>
          <w:lang w:eastAsia="en-US"/>
        </w:rPr>
        <w:t>4</w:t>
      </w:r>
      <w:r w:rsidR="00E57728">
        <w:rPr>
          <w:rFonts w:ascii="Calibri,Bold" w:eastAsiaTheme="minorHAnsi" w:hAnsi="Calibri,Bold" w:cs="Calibri,Bold"/>
          <w:b/>
          <w:bCs/>
          <w:sz w:val="30"/>
          <w:szCs w:val="30"/>
          <w:lang w:eastAsia="en-US"/>
        </w:rPr>
        <w:t>.3 Zájmové kroužky</w:t>
      </w:r>
    </w:p>
    <w:p w:rsidR="006B2F6E" w:rsidRDefault="00E57728" w:rsidP="00E57728">
      <w:pPr>
        <w:jc w:val="both"/>
        <w:rPr>
          <w:rFonts w:ascii="Arial" w:hAnsi="Arial" w:cs="Arial"/>
        </w:rPr>
      </w:pPr>
      <w:r>
        <w:rPr>
          <w:rFonts w:ascii="Calibri" w:eastAsiaTheme="minorHAnsi" w:hAnsi="Calibri" w:cs="Calibri"/>
          <w:lang w:eastAsia="en-US"/>
        </w:rPr>
        <w:t>V tomto školním roce žáci školy navštěvovali aktivně tyto zájmové kroužky:</w:t>
      </w:r>
    </w:p>
    <w:p w:rsidR="006B2F6E" w:rsidRDefault="006B2F6E" w:rsidP="002F36BE">
      <w:pPr>
        <w:jc w:val="both"/>
        <w:rPr>
          <w:rFonts w:ascii="Arial" w:hAnsi="Arial" w:cs="Arial"/>
        </w:rPr>
      </w:pPr>
    </w:p>
    <w:p w:rsidR="006B2F6E" w:rsidRDefault="006B2F6E" w:rsidP="002F36BE">
      <w:pPr>
        <w:jc w:val="both"/>
        <w:rPr>
          <w:rFonts w:ascii="Arial" w:hAnsi="Arial" w:cs="Arial"/>
        </w:rPr>
      </w:pPr>
    </w:p>
    <w:tbl>
      <w:tblPr>
        <w:tblW w:w="910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4812"/>
      </w:tblGrid>
      <w:tr w:rsidR="00E57728" w:rsidTr="00E57728">
        <w:trPr>
          <w:trHeight w:val="647"/>
        </w:trPr>
        <w:tc>
          <w:tcPr>
            <w:tcW w:w="4296" w:type="dxa"/>
          </w:tcPr>
          <w:p w:rsidR="00E57728" w:rsidRDefault="0000617A" w:rsidP="00E57728">
            <w:pPr>
              <w:ind w:left="26"/>
              <w:jc w:val="both"/>
              <w:rPr>
                <w:rFonts w:ascii="Arial" w:hAnsi="Arial" w:cs="Arial"/>
              </w:rPr>
            </w:pPr>
            <w:r>
              <w:rPr>
                <w:rFonts w:ascii="Arial" w:hAnsi="Arial" w:cs="Arial"/>
              </w:rPr>
              <w:t xml:space="preserve">Vyučující </w:t>
            </w:r>
          </w:p>
          <w:p w:rsidR="00E57728" w:rsidRDefault="00E57728" w:rsidP="00E57728">
            <w:pPr>
              <w:ind w:left="26"/>
              <w:jc w:val="both"/>
              <w:rPr>
                <w:rFonts w:ascii="Arial" w:hAnsi="Arial" w:cs="Arial"/>
              </w:rPr>
            </w:pPr>
          </w:p>
          <w:p w:rsidR="00E57728" w:rsidRDefault="00E57728" w:rsidP="00E57728">
            <w:pPr>
              <w:ind w:left="26"/>
              <w:jc w:val="both"/>
              <w:rPr>
                <w:rFonts w:ascii="Arial" w:hAnsi="Arial" w:cs="Arial"/>
              </w:rPr>
            </w:pPr>
          </w:p>
        </w:tc>
        <w:tc>
          <w:tcPr>
            <w:tcW w:w="4812" w:type="dxa"/>
          </w:tcPr>
          <w:p w:rsidR="00E57728" w:rsidRDefault="0000617A" w:rsidP="00E57728">
            <w:pPr>
              <w:jc w:val="both"/>
              <w:rPr>
                <w:rFonts w:ascii="Arial" w:hAnsi="Arial" w:cs="Arial"/>
              </w:rPr>
            </w:pPr>
            <w:r>
              <w:rPr>
                <w:rFonts w:ascii="Arial" w:hAnsi="Arial" w:cs="Arial"/>
              </w:rPr>
              <w:t>Název zájmového kroužku</w:t>
            </w:r>
          </w:p>
        </w:tc>
      </w:tr>
      <w:tr w:rsidR="00E57728" w:rsidTr="00E57728">
        <w:trPr>
          <w:trHeight w:val="372"/>
        </w:trPr>
        <w:tc>
          <w:tcPr>
            <w:tcW w:w="4296" w:type="dxa"/>
          </w:tcPr>
          <w:p w:rsidR="00E57728" w:rsidRDefault="00E57728" w:rsidP="00E57728">
            <w:pPr>
              <w:ind w:left="26"/>
              <w:jc w:val="both"/>
              <w:rPr>
                <w:rFonts w:ascii="Arial" w:hAnsi="Arial" w:cs="Arial"/>
              </w:rPr>
            </w:pPr>
          </w:p>
          <w:p w:rsidR="00E57728" w:rsidRDefault="00E57728" w:rsidP="00E57728">
            <w:pPr>
              <w:ind w:left="26"/>
              <w:jc w:val="both"/>
              <w:rPr>
                <w:rFonts w:ascii="Arial" w:hAnsi="Arial" w:cs="Arial"/>
              </w:rPr>
            </w:pPr>
            <w:r>
              <w:rPr>
                <w:rFonts w:ascii="Arial" w:hAnsi="Arial" w:cs="Arial"/>
              </w:rPr>
              <w:t xml:space="preserve">Mgr. Lucie </w:t>
            </w:r>
            <w:proofErr w:type="spellStart"/>
            <w:r>
              <w:rPr>
                <w:rFonts w:ascii="Arial" w:hAnsi="Arial" w:cs="Arial"/>
              </w:rPr>
              <w:t>Lantová</w:t>
            </w:r>
            <w:proofErr w:type="spellEnd"/>
          </w:p>
        </w:tc>
        <w:tc>
          <w:tcPr>
            <w:tcW w:w="4812" w:type="dxa"/>
          </w:tcPr>
          <w:p w:rsidR="00E57728" w:rsidRDefault="0000617A" w:rsidP="00E57728">
            <w:pPr>
              <w:ind w:left="26"/>
              <w:jc w:val="both"/>
              <w:rPr>
                <w:rFonts w:ascii="Arial" w:hAnsi="Arial" w:cs="Arial"/>
              </w:rPr>
            </w:pPr>
            <w:r>
              <w:rPr>
                <w:rFonts w:ascii="Arial" w:hAnsi="Arial" w:cs="Arial"/>
              </w:rPr>
              <w:t xml:space="preserve">Flétna </w:t>
            </w:r>
          </w:p>
        </w:tc>
      </w:tr>
      <w:tr w:rsidR="00E57728" w:rsidTr="00E57728">
        <w:trPr>
          <w:trHeight w:val="456"/>
        </w:trPr>
        <w:tc>
          <w:tcPr>
            <w:tcW w:w="4296" w:type="dxa"/>
            <w:vMerge w:val="restart"/>
          </w:tcPr>
          <w:p w:rsidR="00E57728" w:rsidRDefault="00E57728" w:rsidP="00E57728">
            <w:pPr>
              <w:ind w:left="26"/>
              <w:jc w:val="both"/>
              <w:rPr>
                <w:rFonts w:ascii="Arial" w:hAnsi="Arial" w:cs="Arial"/>
              </w:rPr>
            </w:pPr>
          </w:p>
          <w:p w:rsidR="00E57728" w:rsidRDefault="00E57728" w:rsidP="00E57728">
            <w:pPr>
              <w:ind w:left="26"/>
              <w:jc w:val="both"/>
              <w:rPr>
                <w:rFonts w:ascii="Arial" w:hAnsi="Arial" w:cs="Arial"/>
              </w:rPr>
            </w:pPr>
            <w:r>
              <w:rPr>
                <w:rFonts w:ascii="Arial" w:hAnsi="Arial" w:cs="Arial"/>
              </w:rPr>
              <w:t>Pavla Klimešová</w:t>
            </w:r>
            <w:r w:rsidR="00173ECD">
              <w:rPr>
                <w:rFonts w:ascii="Arial" w:hAnsi="Arial" w:cs="Arial"/>
              </w:rPr>
              <w:t>, Ing. Marie Vacková</w:t>
            </w:r>
          </w:p>
          <w:p w:rsidR="00E57728" w:rsidRDefault="00E57728" w:rsidP="00E57728">
            <w:pPr>
              <w:ind w:left="26"/>
              <w:jc w:val="both"/>
              <w:rPr>
                <w:rFonts w:ascii="Arial" w:hAnsi="Arial" w:cs="Arial"/>
              </w:rPr>
            </w:pPr>
          </w:p>
        </w:tc>
        <w:tc>
          <w:tcPr>
            <w:tcW w:w="4812" w:type="dxa"/>
          </w:tcPr>
          <w:p w:rsidR="00E57728" w:rsidRDefault="0000617A" w:rsidP="0000617A">
            <w:pPr>
              <w:jc w:val="both"/>
              <w:rPr>
                <w:rFonts w:ascii="Arial" w:hAnsi="Arial" w:cs="Arial"/>
              </w:rPr>
            </w:pPr>
            <w:r>
              <w:rPr>
                <w:rFonts w:ascii="Arial" w:hAnsi="Arial" w:cs="Arial"/>
              </w:rPr>
              <w:t>Anglický jazyk</w:t>
            </w:r>
          </w:p>
        </w:tc>
      </w:tr>
      <w:tr w:rsidR="00E57728" w:rsidTr="00E57728">
        <w:trPr>
          <w:trHeight w:val="360"/>
        </w:trPr>
        <w:tc>
          <w:tcPr>
            <w:tcW w:w="4296" w:type="dxa"/>
            <w:vMerge/>
          </w:tcPr>
          <w:p w:rsidR="00E57728" w:rsidRDefault="00E57728" w:rsidP="00E57728">
            <w:pPr>
              <w:ind w:left="26"/>
              <w:jc w:val="both"/>
              <w:rPr>
                <w:rFonts w:ascii="Arial" w:hAnsi="Arial" w:cs="Arial"/>
              </w:rPr>
            </w:pPr>
          </w:p>
        </w:tc>
        <w:tc>
          <w:tcPr>
            <w:tcW w:w="4812" w:type="dxa"/>
          </w:tcPr>
          <w:p w:rsidR="00E57728" w:rsidRDefault="0000617A" w:rsidP="00E57728">
            <w:pPr>
              <w:ind w:left="26"/>
              <w:jc w:val="both"/>
              <w:rPr>
                <w:rFonts w:ascii="Arial" w:hAnsi="Arial" w:cs="Arial"/>
              </w:rPr>
            </w:pPr>
            <w:r>
              <w:rPr>
                <w:rFonts w:ascii="Arial" w:hAnsi="Arial" w:cs="Arial"/>
              </w:rPr>
              <w:t>Výtvarný kroužek</w:t>
            </w:r>
          </w:p>
        </w:tc>
      </w:tr>
    </w:tbl>
    <w:p w:rsidR="00016010" w:rsidRDefault="00016010" w:rsidP="00016010">
      <w:pPr>
        <w:jc w:val="both"/>
        <w:rPr>
          <w:rFonts w:ascii="Calibri,Bold" w:eastAsiaTheme="minorHAnsi" w:hAnsi="Calibri,Bold" w:cs="Calibri,Bold"/>
          <w:b/>
          <w:bCs/>
          <w:sz w:val="32"/>
          <w:szCs w:val="32"/>
          <w:lang w:eastAsia="en-US"/>
        </w:rPr>
      </w:pPr>
    </w:p>
    <w:p w:rsidR="00016010" w:rsidRPr="00016010" w:rsidRDefault="00016010" w:rsidP="00016010">
      <w:pPr>
        <w:jc w:val="both"/>
        <w:rPr>
          <w:rFonts w:ascii="Calibri,Bold" w:eastAsiaTheme="minorHAnsi" w:hAnsi="Calibri,Bold" w:cs="Calibri,Bold"/>
          <w:b/>
          <w:bCs/>
          <w:sz w:val="32"/>
          <w:szCs w:val="32"/>
          <w:lang w:eastAsia="en-US"/>
        </w:rPr>
      </w:pPr>
    </w:p>
    <w:p w:rsidR="00E57728" w:rsidRPr="00F850F5" w:rsidRDefault="00016010" w:rsidP="00F850F5">
      <w:pPr>
        <w:jc w:val="both"/>
        <w:rPr>
          <w:rFonts w:ascii="Calibri,Bold" w:eastAsiaTheme="minorHAnsi" w:hAnsi="Calibri,Bold" w:cs="Calibri,Bold"/>
          <w:b/>
          <w:bCs/>
          <w:sz w:val="32"/>
          <w:szCs w:val="32"/>
          <w:lang w:eastAsia="en-US"/>
        </w:rPr>
      </w:pPr>
      <w:r w:rsidRPr="00F850F5">
        <w:rPr>
          <w:rFonts w:ascii="Calibri,Bold" w:eastAsiaTheme="minorHAnsi" w:hAnsi="Calibri,Bold" w:cs="Calibri,Bold"/>
          <w:b/>
          <w:bCs/>
          <w:sz w:val="32"/>
          <w:szCs w:val="32"/>
          <w:lang w:eastAsia="en-US"/>
        </w:rPr>
        <w:t>Po</w:t>
      </w:r>
      <w:r w:rsidR="0000617A" w:rsidRPr="00F850F5">
        <w:rPr>
          <w:rFonts w:ascii="Calibri,Bold" w:eastAsiaTheme="minorHAnsi" w:hAnsi="Calibri,Bold" w:cs="Calibri,Bold"/>
          <w:b/>
          <w:bCs/>
          <w:sz w:val="32"/>
          <w:szCs w:val="32"/>
          <w:lang w:eastAsia="en-US"/>
        </w:rPr>
        <w:t>čty žáků</w:t>
      </w:r>
    </w:p>
    <w:p w:rsidR="0000617A" w:rsidRDefault="0000617A" w:rsidP="0000617A">
      <w:pPr>
        <w:jc w:val="both"/>
        <w:rPr>
          <w:rFonts w:ascii="Arial" w:hAnsi="Arial" w:cs="Arial"/>
        </w:rPr>
      </w:pPr>
    </w:p>
    <w:p w:rsidR="0000617A" w:rsidRPr="0000617A" w:rsidRDefault="0000617A" w:rsidP="0000617A">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5</w:t>
      </w:r>
      <w:r w:rsidR="0000617A">
        <w:rPr>
          <w:rFonts w:ascii="Calibri,Bold" w:eastAsiaTheme="minorHAnsi" w:hAnsi="Calibri,Bold" w:cs="Calibri,Bold"/>
          <w:b/>
          <w:bCs/>
          <w:sz w:val="30"/>
          <w:szCs w:val="30"/>
          <w:lang w:eastAsia="en-US"/>
        </w:rPr>
        <w:t>.1 Počty žáků školy</w:t>
      </w:r>
    </w:p>
    <w:p w:rsidR="00E57728" w:rsidRDefault="00E57728" w:rsidP="002F36BE">
      <w:pPr>
        <w:jc w:val="both"/>
        <w:rPr>
          <w:rFonts w:ascii="Arial" w:hAnsi="Arial" w:cs="Arial"/>
        </w:rPr>
      </w:pPr>
    </w:p>
    <w:p w:rsidR="00E57728" w:rsidRDefault="00E57728" w:rsidP="002F36BE">
      <w:pPr>
        <w:jc w:val="both"/>
        <w:rPr>
          <w:rFonts w:ascii="Arial" w:hAnsi="Arial" w:cs="Arial"/>
        </w:rPr>
      </w:pPr>
    </w:p>
    <w:p w:rsidR="00E57728" w:rsidRDefault="00173ECD" w:rsidP="002F36BE">
      <w:pPr>
        <w:jc w:val="both"/>
        <w:rPr>
          <w:rFonts w:ascii="Arial" w:hAnsi="Arial" w:cs="Arial"/>
        </w:rPr>
      </w:pPr>
      <w:r>
        <w:rPr>
          <w:rFonts w:ascii="Calibri" w:eastAsiaTheme="minorHAnsi" w:hAnsi="Calibri" w:cs="Calibri"/>
          <w:lang w:eastAsia="en-US"/>
        </w:rPr>
        <w:t>Ke dni 30. 9. 2019</w:t>
      </w:r>
    </w:p>
    <w:p w:rsidR="00E57728" w:rsidRDefault="00E57728" w:rsidP="002F36BE">
      <w:pPr>
        <w:jc w:val="both"/>
        <w:rPr>
          <w:rFonts w:ascii="Arial" w:hAnsi="Arial" w:cs="Arial"/>
        </w:rPr>
      </w:pPr>
    </w:p>
    <w:tbl>
      <w:tblPr>
        <w:tblW w:w="92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2"/>
        <w:gridCol w:w="1608"/>
        <w:gridCol w:w="1344"/>
        <w:gridCol w:w="1956"/>
        <w:gridCol w:w="1152"/>
        <w:gridCol w:w="1212"/>
      </w:tblGrid>
      <w:tr w:rsidR="0000617A" w:rsidTr="0000617A">
        <w:trPr>
          <w:trHeight w:val="468"/>
        </w:trPr>
        <w:tc>
          <w:tcPr>
            <w:tcW w:w="1932" w:type="dxa"/>
          </w:tcPr>
          <w:p w:rsidR="0000617A" w:rsidRDefault="0000617A" w:rsidP="002F36BE">
            <w:pPr>
              <w:jc w:val="both"/>
              <w:rPr>
                <w:rFonts w:ascii="Arial" w:hAnsi="Arial" w:cs="Arial"/>
              </w:rPr>
            </w:pPr>
            <w:r>
              <w:rPr>
                <w:rFonts w:ascii="Arial" w:hAnsi="Arial" w:cs="Arial"/>
              </w:rPr>
              <w:t xml:space="preserve">Ročník </w:t>
            </w:r>
          </w:p>
        </w:tc>
        <w:tc>
          <w:tcPr>
            <w:tcW w:w="1608" w:type="dxa"/>
          </w:tcPr>
          <w:p w:rsidR="0000617A" w:rsidRDefault="0000617A" w:rsidP="002F36BE">
            <w:pPr>
              <w:jc w:val="both"/>
              <w:rPr>
                <w:rFonts w:ascii="Arial" w:hAnsi="Arial" w:cs="Arial"/>
              </w:rPr>
            </w:pPr>
            <w:r>
              <w:rPr>
                <w:rFonts w:ascii="Arial" w:hAnsi="Arial" w:cs="Arial"/>
              </w:rPr>
              <w:t xml:space="preserve">Počet žáků celkem </w:t>
            </w:r>
          </w:p>
        </w:tc>
        <w:tc>
          <w:tcPr>
            <w:tcW w:w="1344" w:type="dxa"/>
          </w:tcPr>
          <w:p w:rsidR="0000617A" w:rsidRDefault="0000617A" w:rsidP="002F36BE">
            <w:pPr>
              <w:jc w:val="both"/>
              <w:rPr>
                <w:rFonts w:ascii="Arial" w:hAnsi="Arial" w:cs="Arial"/>
              </w:rPr>
            </w:pPr>
            <w:r>
              <w:rPr>
                <w:rFonts w:ascii="Arial" w:hAnsi="Arial" w:cs="Arial"/>
              </w:rPr>
              <w:t xml:space="preserve">Z toho chlapců </w:t>
            </w:r>
          </w:p>
        </w:tc>
        <w:tc>
          <w:tcPr>
            <w:tcW w:w="1956" w:type="dxa"/>
          </w:tcPr>
          <w:p w:rsidR="0000617A" w:rsidRDefault="0000617A" w:rsidP="002F36BE">
            <w:pPr>
              <w:jc w:val="both"/>
              <w:rPr>
                <w:rFonts w:ascii="Arial" w:hAnsi="Arial" w:cs="Arial"/>
              </w:rPr>
            </w:pPr>
            <w:r>
              <w:rPr>
                <w:rFonts w:ascii="Arial" w:hAnsi="Arial" w:cs="Arial"/>
              </w:rPr>
              <w:t xml:space="preserve">Z toho dívek </w:t>
            </w:r>
          </w:p>
        </w:tc>
        <w:tc>
          <w:tcPr>
            <w:tcW w:w="1152" w:type="dxa"/>
          </w:tcPr>
          <w:p w:rsidR="0000617A" w:rsidRDefault="0000617A" w:rsidP="0000617A">
            <w:pPr>
              <w:jc w:val="both"/>
              <w:rPr>
                <w:rFonts w:ascii="Arial" w:hAnsi="Arial" w:cs="Arial"/>
              </w:rPr>
            </w:pPr>
            <w:r>
              <w:rPr>
                <w:rFonts w:ascii="Arial" w:hAnsi="Arial" w:cs="Arial"/>
              </w:rPr>
              <w:t xml:space="preserve"> Z toho nově přijatí</w:t>
            </w:r>
          </w:p>
        </w:tc>
        <w:tc>
          <w:tcPr>
            <w:tcW w:w="1212" w:type="dxa"/>
          </w:tcPr>
          <w:p w:rsidR="0000617A" w:rsidRDefault="0000617A" w:rsidP="002F36BE">
            <w:pPr>
              <w:jc w:val="both"/>
              <w:rPr>
                <w:rFonts w:ascii="Arial" w:hAnsi="Arial" w:cs="Arial"/>
              </w:rPr>
            </w:pPr>
            <w:r>
              <w:rPr>
                <w:rFonts w:ascii="Arial" w:hAnsi="Arial" w:cs="Arial"/>
              </w:rPr>
              <w:t>Z toho opakující ročník</w:t>
            </w:r>
          </w:p>
        </w:tc>
      </w:tr>
      <w:tr w:rsidR="0000617A" w:rsidTr="0000617A">
        <w:trPr>
          <w:trHeight w:val="420"/>
        </w:trPr>
        <w:tc>
          <w:tcPr>
            <w:tcW w:w="1932" w:type="dxa"/>
          </w:tcPr>
          <w:p w:rsidR="0000617A" w:rsidRDefault="0000617A" w:rsidP="002F36BE">
            <w:pPr>
              <w:jc w:val="both"/>
              <w:rPr>
                <w:rFonts w:ascii="Arial" w:hAnsi="Arial" w:cs="Arial"/>
              </w:rPr>
            </w:pPr>
            <w:r>
              <w:rPr>
                <w:rFonts w:ascii="Arial" w:hAnsi="Arial" w:cs="Arial"/>
              </w:rPr>
              <w:t>1.</w:t>
            </w:r>
          </w:p>
        </w:tc>
        <w:tc>
          <w:tcPr>
            <w:tcW w:w="1608" w:type="dxa"/>
          </w:tcPr>
          <w:p w:rsidR="0000617A" w:rsidRDefault="00173ECD" w:rsidP="002F36BE">
            <w:pPr>
              <w:jc w:val="both"/>
              <w:rPr>
                <w:rFonts w:ascii="Arial" w:hAnsi="Arial" w:cs="Arial"/>
              </w:rPr>
            </w:pPr>
            <w:r>
              <w:rPr>
                <w:rFonts w:ascii="Arial" w:hAnsi="Arial" w:cs="Arial"/>
              </w:rPr>
              <w:t>6</w:t>
            </w:r>
          </w:p>
        </w:tc>
        <w:tc>
          <w:tcPr>
            <w:tcW w:w="1344" w:type="dxa"/>
          </w:tcPr>
          <w:p w:rsidR="0000617A" w:rsidRDefault="00173ECD" w:rsidP="002F36BE">
            <w:pPr>
              <w:jc w:val="both"/>
              <w:rPr>
                <w:rFonts w:ascii="Arial" w:hAnsi="Arial" w:cs="Arial"/>
              </w:rPr>
            </w:pPr>
            <w:r>
              <w:rPr>
                <w:rFonts w:ascii="Arial" w:hAnsi="Arial" w:cs="Arial"/>
              </w:rPr>
              <w:t>2</w:t>
            </w:r>
          </w:p>
        </w:tc>
        <w:tc>
          <w:tcPr>
            <w:tcW w:w="1956" w:type="dxa"/>
          </w:tcPr>
          <w:p w:rsidR="0000617A" w:rsidRDefault="00173ECD" w:rsidP="002F36BE">
            <w:pPr>
              <w:jc w:val="both"/>
              <w:rPr>
                <w:rFonts w:ascii="Arial" w:hAnsi="Arial" w:cs="Arial"/>
              </w:rPr>
            </w:pPr>
            <w:r>
              <w:rPr>
                <w:rFonts w:ascii="Arial" w:hAnsi="Arial" w:cs="Arial"/>
              </w:rPr>
              <w:t>4</w:t>
            </w:r>
          </w:p>
        </w:tc>
        <w:tc>
          <w:tcPr>
            <w:tcW w:w="1152" w:type="dxa"/>
          </w:tcPr>
          <w:p w:rsidR="0000617A" w:rsidRDefault="00173ECD" w:rsidP="002F36BE">
            <w:pPr>
              <w:jc w:val="both"/>
              <w:rPr>
                <w:rFonts w:ascii="Arial" w:hAnsi="Arial" w:cs="Arial"/>
              </w:rPr>
            </w:pPr>
            <w:r>
              <w:rPr>
                <w:rFonts w:ascii="Arial" w:hAnsi="Arial" w:cs="Arial"/>
              </w:rPr>
              <w:t>6</w:t>
            </w:r>
          </w:p>
        </w:tc>
        <w:tc>
          <w:tcPr>
            <w:tcW w:w="1212" w:type="dxa"/>
          </w:tcPr>
          <w:p w:rsidR="0000617A" w:rsidRDefault="00FE1824" w:rsidP="002F36BE">
            <w:pPr>
              <w:jc w:val="both"/>
              <w:rPr>
                <w:rFonts w:ascii="Arial" w:hAnsi="Arial" w:cs="Arial"/>
              </w:rPr>
            </w:pPr>
            <w:r>
              <w:rPr>
                <w:rFonts w:ascii="Arial" w:hAnsi="Arial" w:cs="Arial"/>
              </w:rPr>
              <w:t>0</w:t>
            </w:r>
          </w:p>
        </w:tc>
      </w:tr>
      <w:tr w:rsidR="0000617A" w:rsidTr="0000617A">
        <w:trPr>
          <w:trHeight w:val="432"/>
        </w:trPr>
        <w:tc>
          <w:tcPr>
            <w:tcW w:w="1932" w:type="dxa"/>
          </w:tcPr>
          <w:p w:rsidR="0000617A" w:rsidRDefault="0000617A" w:rsidP="002F36BE">
            <w:pPr>
              <w:jc w:val="both"/>
              <w:rPr>
                <w:rFonts w:ascii="Arial" w:hAnsi="Arial" w:cs="Arial"/>
              </w:rPr>
            </w:pPr>
            <w:r>
              <w:rPr>
                <w:rFonts w:ascii="Arial" w:hAnsi="Arial" w:cs="Arial"/>
              </w:rPr>
              <w:t>2.</w:t>
            </w:r>
          </w:p>
        </w:tc>
        <w:tc>
          <w:tcPr>
            <w:tcW w:w="1608" w:type="dxa"/>
          </w:tcPr>
          <w:p w:rsidR="0000617A" w:rsidRDefault="00173ECD" w:rsidP="002F36BE">
            <w:pPr>
              <w:jc w:val="both"/>
              <w:rPr>
                <w:rFonts w:ascii="Arial" w:hAnsi="Arial" w:cs="Arial"/>
              </w:rPr>
            </w:pPr>
            <w:r>
              <w:rPr>
                <w:rFonts w:ascii="Arial" w:hAnsi="Arial" w:cs="Arial"/>
              </w:rPr>
              <w:t>4</w:t>
            </w:r>
          </w:p>
        </w:tc>
        <w:tc>
          <w:tcPr>
            <w:tcW w:w="1344" w:type="dxa"/>
          </w:tcPr>
          <w:p w:rsidR="0000617A" w:rsidRDefault="00173ECD" w:rsidP="002F36BE">
            <w:pPr>
              <w:jc w:val="both"/>
              <w:rPr>
                <w:rFonts w:ascii="Arial" w:hAnsi="Arial" w:cs="Arial"/>
              </w:rPr>
            </w:pPr>
            <w:r>
              <w:rPr>
                <w:rFonts w:ascii="Arial" w:hAnsi="Arial" w:cs="Arial"/>
              </w:rPr>
              <w:t>3</w:t>
            </w:r>
          </w:p>
        </w:tc>
        <w:tc>
          <w:tcPr>
            <w:tcW w:w="1956" w:type="dxa"/>
          </w:tcPr>
          <w:p w:rsidR="0000617A" w:rsidRDefault="00173ECD" w:rsidP="002F36BE">
            <w:pPr>
              <w:jc w:val="both"/>
              <w:rPr>
                <w:rFonts w:ascii="Arial" w:hAnsi="Arial" w:cs="Arial"/>
              </w:rPr>
            </w:pPr>
            <w:r>
              <w:rPr>
                <w:rFonts w:ascii="Arial" w:hAnsi="Arial" w:cs="Arial"/>
              </w:rPr>
              <w:t>1</w:t>
            </w:r>
          </w:p>
        </w:tc>
        <w:tc>
          <w:tcPr>
            <w:tcW w:w="1152" w:type="dxa"/>
          </w:tcPr>
          <w:p w:rsidR="0000617A" w:rsidRDefault="0060342F" w:rsidP="002F36BE">
            <w:pPr>
              <w:jc w:val="both"/>
              <w:rPr>
                <w:rFonts w:ascii="Arial" w:hAnsi="Arial" w:cs="Arial"/>
              </w:rPr>
            </w:pPr>
            <w:r>
              <w:rPr>
                <w:rFonts w:ascii="Arial" w:hAnsi="Arial" w:cs="Arial"/>
              </w:rPr>
              <w:t>0</w:t>
            </w:r>
          </w:p>
        </w:tc>
        <w:tc>
          <w:tcPr>
            <w:tcW w:w="1212" w:type="dxa"/>
          </w:tcPr>
          <w:p w:rsidR="0000617A" w:rsidRDefault="0060342F" w:rsidP="002F36BE">
            <w:pPr>
              <w:jc w:val="both"/>
              <w:rPr>
                <w:rFonts w:ascii="Arial" w:hAnsi="Arial" w:cs="Arial"/>
              </w:rPr>
            </w:pPr>
            <w:r>
              <w:rPr>
                <w:rFonts w:ascii="Arial" w:hAnsi="Arial" w:cs="Arial"/>
              </w:rPr>
              <w:t>0</w:t>
            </w:r>
          </w:p>
        </w:tc>
      </w:tr>
      <w:tr w:rsidR="0000617A" w:rsidTr="0000617A">
        <w:trPr>
          <w:trHeight w:val="660"/>
        </w:trPr>
        <w:tc>
          <w:tcPr>
            <w:tcW w:w="1932" w:type="dxa"/>
          </w:tcPr>
          <w:p w:rsidR="0000617A" w:rsidRDefault="0000617A" w:rsidP="002F36BE">
            <w:pPr>
              <w:jc w:val="both"/>
              <w:rPr>
                <w:rFonts w:ascii="Arial" w:hAnsi="Arial" w:cs="Arial"/>
              </w:rPr>
            </w:pPr>
            <w:r>
              <w:rPr>
                <w:rFonts w:ascii="Arial" w:hAnsi="Arial" w:cs="Arial"/>
              </w:rPr>
              <w:t>3.</w:t>
            </w:r>
          </w:p>
        </w:tc>
        <w:tc>
          <w:tcPr>
            <w:tcW w:w="1608" w:type="dxa"/>
          </w:tcPr>
          <w:p w:rsidR="0000617A" w:rsidRDefault="00173ECD" w:rsidP="002F36BE">
            <w:pPr>
              <w:jc w:val="both"/>
              <w:rPr>
                <w:rFonts w:ascii="Arial" w:hAnsi="Arial" w:cs="Arial"/>
              </w:rPr>
            </w:pPr>
            <w:r>
              <w:rPr>
                <w:rFonts w:ascii="Arial" w:hAnsi="Arial" w:cs="Arial"/>
              </w:rPr>
              <w:t>4</w:t>
            </w:r>
          </w:p>
        </w:tc>
        <w:tc>
          <w:tcPr>
            <w:tcW w:w="1344" w:type="dxa"/>
          </w:tcPr>
          <w:p w:rsidR="0000617A" w:rsidRDefault="00173ECD" w:rsidP="002F36BE">
            <w:pPr>
              <w:jc w:val="both"/>
              <w:rPr>
                <w:rFonts w:ascii="Arial" w:hAnsi="Arial" w:cs="Arial"/>
              </w:rPr>
            </w:pPr>
            <w:r>
              <w:rPr>
                <w:rFonts w:ascii="Arial" w:hAnsi="Arial" w:cs="Arial"/>
              </w:rPr>
              <w:t>0</w:t>
            </w:r>
          </w:p>
        </w:tc>
        <w:tc>
          <w:tcPr>
            <w:tcW w:w="1956" w:type="dxa"/>
          </w:tcPr>
          <w:p w:rsidR="0000617A" w:rsidRDefault="00173ECD" w:rsidP="002F36BE">
            <w:pPr>
              <w:jc w:val="both"/>
              <w:rPr>
                <w:rFonts w:ascii="Arial" w:hAnsi="Arial" w:cs="Arial"/>
              </w:rPr>
            </w:pPr>
            <w:r>
              <w:rPr>
                <w:rFonts w:ascii="Arial" w:hAnsi="Arial" w:cs="Arial"/>
              </w:rPr>
              <w:t>4</w:t>
            </w:r>
          </w:p>
        </w:tc>
        <w:tc>
          <w:tcPr>
            <w:tcW w:w="1152" w:type="dxa"/>
          </w:tcPr>
          <w:p w:rsidR="0000617A" w:rsidRDefault="0060342F" w:rsidP="002F36BE">
            <w:pPr>
              <w:jc w:val="both"/>
              <w:rPr>
                <w:rFonts w:ascii="Arial" w:hAnsi="Arial" w:cs="Arial"/>
              </w:rPr>
            </w:pPr>
            <w:r>
              <w:rPr>
                <w:rFonts w:ascii="Arial" w:hAnsi="Arial" w:cs="Arial"/>
              </w:rPr>
              <w:t>0</w:t>
            </w:r>
          </w:p>
        </w:tc>
        <w:tc>
          <w:tcPr>
            <w:tcW w:w="1212" w:type="dxa"/>
          </w:tcPr>
          <w:p w:rsidR="0000617A" w:rsidRDefault="0060342F" w:rsidP="002F36BE">
            <w:pPr>
              <w:jc w:val="both"/>
              <w:rPr>
                <w:rFonts w:ascii="Arial" w:hAnsi="Arial" w:cs="Arial"/>
              </w:rPr>
            </w:pPr>
            <w:r>
              <w:rPr>
                <w:rFonts w:ascii="Arial" w:hAnsi="Arial" w:cs="Arial"/>
              </w:rPr>
              <w:t>0</w:t>
            </w:r>
          </w:p>
        </w:tc>
      </w:tr>
      <w:tr w:rsidR="0000617A" w:rsidTr="0000617A">
        <w:trPr>
          <w:trHeight w:val="588"/>
        </w:trPr>
        <w:tc>
          <w:tcPr>
            <w:tcW w:w="1932" w:type="dxa"/>
          </w:tcPr>
          <w:p w:rsidR="0000617A" w:rsidRDefault="0000617A" w:rsidP="002F36BE">
            <w:pPr>
              <w:jc w:val="both"/>
              <w:rPr>
                <w:rFonts w:ascii="Arial" w:hAnsi="Arial" w:cs="Arial"/>
              </w:rPr>
            </w:pPr>
            <w:r>
              <w:rPr>
                <w:rFonts w:ascii="Arial" w:hAnsi="Arial" w:cs="Arial"/>
              </w:rPr>
              <w:t>4.</w:t>
            </w:r>
          </w:p>
        </w:tc>
        <w:tc>
          <w:tcPr>
            <w:tcW w:w="1608" w:type="dxa"/>
          </w:tcPr>
          <w:p w:rsidR="0000617A" w:rsidRDefault="00173ECD" w:rsidP="002F36BE">
            <w:pPr>
              <w:jc w:val="both"/>
              <w:rPr>
                <w:rFonts w:ascii="Arial" w:hAnsi="Arial" w:cs="Arial"/>
              </w:rPr>
            </w:pPr>
            <w:r>
              <w:rPr>
                <w:rFonts w:ascii="Arial" w:hAnsi="Arial" w:cs="Arial"/>
              </w:rPr>
              <w:t>6</w:t>
            </w:r>
          </w:p>
        </w:tc>
        <w:tc>
          <w:tcPr>
            <w:tcW w:w="1344" w:type="dxa"/>
          </w:tcPr>
          <w:p w:rsidR="0000617A" w:rsidRDefault="00173ECD" w:rsidP="002F36BE">
            <w:pPr>
              <w:jc w:val="both"/>
              <w:rPr>
                <w:rFonts w:ascii="Arial" w:hAnsi="Arial" w:cs="Arial"/>
              </w:rPr>
            </w:pPr>
            <w:r>
              <w:rPr>
                <w:rFonts w:ascii="Arial" w:hAnsi="Arial" w:cs="Arial"/>
              </w:rPr>
              <w:t>5</w:t>
            </w:r>
          </w:p>
        </w:tc>
        <w:tc>
          <w:tcPr>
            <w:tcW w:w="1956" w:type="dxa"/>
          </w:tcPr>
          <w:p w:rsidR="0000617A" w:rsidRDefault="0060342F" w:rsidP="002F36BE">
            <w:pPr>
              <w:jc w:val="both"/>
              <w:rPr>
                <w:rFonts w:ascii="Arial" w:hAnsi="Arial" w:cs="Arial"/>
              </w:rPr>
            </w:pPr>
            <w:r>
              <w:rPr>
                <w:rFonts w:ascii="Arial" w:hAnsi="Arial" w:cs="Arial"/>
              </w:rPr>
              <w:t>1</w:t>
            </w:r>
          </w:p>
        </w:tc>
        <w:tc>
          <w:tcPr>
            <w:tcW w:w="1152" w:type="dxa"/>
          </w:tcPr>
          <w:p w:rsidR="0000617A" w:rsidRDefault="0060342F" w:rsidP="002F36BE">
            <w:pPr>
              <w:jc w:val="both"/>
              <w:rPr>
                <w:rFonts w:ascii="Arial" w:hAnsi="Arial" w:cs="Arial"/>
              </w:rPr>
            </w:pPr>
            <w:r>
              <w:rPr>
                <w:rFonts w:ascii="Arial" w:hAnsi="Arial" w:cs="Arial"/>
              </w:rPr>
              <w:t>0</w:t>
            </w:r>
          </w:p>
        </w:tc>
        <w:tc>
          <w:tcPr>
            <w:tcW w:w="1212" w:type="dxa"/>
          </w:tcPr>
          <w:p w:rsidR="0000617A" w:rsidRDefault="0060342F" w:rsidP="002F36BE">
            <w:pPr>
              <w:jc w:val="both"/>
              <w:rPr>
                <w:rFonts w:ascii="Arial" w:hAnsi="Arial" w:cs="Arial"/>
              </w:rPr>
            </w:pPr>
            <w:r>
              <w:rPr>
                <w:rFonts w:ascii="Arial" w:hAnsi="Arial" w:cs="Arial"/>
              </w:rPr>
              <w:t>0</w:t>
            </w:r>
          </w:p>
        </w:tc>
      </w:tr>
      <w:tr w:rsidR="0000617A" w:rsidTr="0000617A">
        <w:trPr>
          <w:trHeight w:val="576"/>
        </w:trPr>
        <w:tc>
          <w:tcPr>
            <w:tcW w:w="1932" w:type="dxa"/>
          </w:tcPr>
          <w:p w:rsidR="0000617A" w:rsidRDefault="0000617A" w:rsidP="002F36BE">
            <w:pPr>
              <w:jc w:val="both"/>
              <w:rPr>
                <w:rFonts w:ascii="Arial" w:hAnsi="Arial" w:cs="Arial"/>
              </w:rPr>
            </w:pPr>
            <w:r>
              <w:rPr>
                <w:rFonts w:ascii="Arial" w:hAnsi="Arial" w:cs="Arial"/>
              </w:rPr>
              <w:t>5.</w:t>
            </w:r>
          </w:p>
        </w:tc>
        <w:tc>
          <w:tcPr>
            <w:tcW w:w="1608" w:type="dxa"/>
          </w:tcPr>
          <w:p w:rsidR="0000617A" w:rsidRDefault="00173ECD" w:rsidP="002F36BE">
            <w:pPr>
              <w:jc w:val="both"/>
              <w:rPr>
                <w:rFonts w:ascii="Arial" w:hAnsi="Arial" w:cs="Arial"/>
              </w:rPr>
            </w:pPr>
            <w:r>
              <w:rPr>
                <w:rFonts w:ascii="Arial" w:hAnsi="Arial" w:cs="Arial"/>
              </w:rPr>
              <w:t>5</w:t>
            </w:r>
          </w:p>
        </w:tc>
        <w:tc>
          <w:tcPr>
            <w:tcW w:w="1344" w:type="dxa"/>
          </w:tcPr>
          <w:p w:rsidR="0000617A" w:rsidRDefault="00173ECD" w:rsidP="002F36BE">
            <w:pPr>
              <w:jc w:val="both"/>
              <w:rPr>
                <w:rFonts w:ascii="Arial" w:hAnsi="Arial" w:cs="Arial"/>
              </w:rPr>
            </w:pPr>
            <w:r>
              <w:rPr>
                <w:rFonts w:ascii="Arial" w:hAnsi="Arial" w:cs="Arial"/>
              </w:rPr>
              <w:t>4</w:t>
            </w:r>
          </w:p>
        </w:tc>
        <w:tc>
          <w:tcPr>
            <w:tcW w:w="1956" w:type="dxa"/>
          </w:tcPr>
          <w:p w:rsidR="0000617A" w:rsidRDefault="0060342F" w:rsidP="002F36BE">
            <w:pPr>
              <w:jc w:val="both"/>
              <w:rPr>
                <w:rFonts w:ascii="Arial" w:hAnsi="Arial" w:cs="Arial"/>
              </w:rPr>
            </w:pPr>
            <w:r>
              <w:rPr>
                <w:rFonts w:ascii="Arial" w:hAnsi="Arial" w:cs="Arial"/>
              </w:rPr>
              <w:t>1</w:t>
            </w:r>
          </w:p>
        </w:tc>
        <w:tc>
          <w:tcPr>
            <w:tcW w:w="1152" w:type="dxa"/>
          </w:tcPr>
          <w:p w:rsidR="0000617A" w:rsidRDefault="0060342F" w:rsidP="002F36BE">
            <w:pPr>
              <w:jc w:val="both"/>
              <w:rPr>
                <w:rFonts w:ascii="Arial" w:hAnsi="Arial" w:cs="Arial"/>
              </w:rPr>
            </w:pPr>
            <w:r>
              <w:rPr>
                <w:rFonts w:ascii="Arial" w:hAnsi="Arial" w:cs="Arial"/>
              </w:rPr>
              <w:t>0</w:t>
            </w:r>
          </w:p>
        </w:tc>
        <w:tc>
          <w:tcPr>
            <w:tcW w:w="1212" w:type="dxa"/>
          </w:tcPr>
          <w:p w:rsidR="0000617A" w:rsidRDefault="0060342F" w:rsidP="002F36BE">
            <w:pPr>
              <w:jc w:val="both"/>
              <w:rPr>
                <w:rFonts w:ascii="Arial" w:hAnsi="Arial" w:cs="Arial"/>
              </w:rPr>
            </w:pPr>
            <w:r>
              <w:rPr>
                <w:rFonts w:ascii="Arial" w:hAnsi="Arial" w:cs="Arial"/>
              </w:rPr>
              <w:t>0</w:t>
            </w:r>
          </w:p>
        </w:tc>
      </w:tr>
      <w:tr w:rsidR="0000617A" w:rsidTr="0000617A">
        <w:trPr>
          <w:trHeight w:val="576"/>
        </w:trPr>
        <w:tc>
          <w:tcPr>
            <w:tcW w:w="1932" w:type="dxa"/>
          </w:tcPr>
          <w:p w:rsidR="0000617A" w:rsidRDefault="0000617A" w:rsidP="002F36BE">
            <w:pPr>
              <w:jc w:val="both"/>
              <w:rPr>
                <w:rFonts w:ascii="Arial" w:hAnsi="Arial" w:cs="Arial"/>
              </w:rPr>
            </w:pPr>
            <w:r>
              <w:rPr>
                <w:rFonts w:ascii="Arial" w:hAnsi="Arial" w:cs="Arial"/>
              </w:rPr>
              <w:t xml:space="preserve">Celkem </w:t>
            </w:r>
          </w:p>
        </w:tc>
        <w:tc>
          <w:tcPr>
            <w:tcW w:w="1608" w:type="dxa"/>
          </w:tcPr>
          <w:p w:rsidR="0000617A" w:rsidRDefault="00173ECD" w:rsidP="002F36BE">
            <w:pPr>
              <w:jc w:val="both"/>
              <w:rPr>
                <w:rFonts w:ascii="Arial" w:hAnsi="Arial" w:cs="Arial"/>
              </w:rPr>
            </w:pPr>
            <w:r>
              <w:rPr>
                <w:rFonts w:ascii="Arial" w:hAnsi="Arial" w:cs="Arial"/>
              </w:rPr>
              <w:t>25</w:t>
            </w:r>
          </w:p>
        </w:tc>
        <w:tc>
          <w:tcPr>
            <w:tcW w:w="1344" w:type="dxa"/>
          </w:tcPr>
          <w:p w:rsidR="0000617A" w:rsidRDefault="00173ECD" w:rsidP="002F36BE">
            <w:pPr>
              <w:jc w:val="both"/>
              <w:rPr>
                <w:rFonts w:ascii="Arial" w:hAnsi="Arial" w:cs="Arial"/>
              </w:rPr>
            </w:pPr>
            <w:r>
              <w:rPr>
                <w:rFonts w:ascii="Arial" w:hAnsi="Arial" w:cs="Arial"/>
              </w:rPr>
              <w:t>14</w:t>
            </w:r>
          </w:p>
        </w:tc>
        <w:tc>
          <w:tcPr>
            <w:tcW w:w="1956" w:type="dxa"/>
          </w:tcPr>
          <w:p w:rsidR="0000617A" w:rsidRDefault="00173ECD" w:rsidP="002F36BE">
            <w:pPr>
              <w:jc w:val="both"/>
              <w:rPr>
                <w:rFonts w:ascii="Arial" w:hAnsi="Arial" w:cs="Arial"/>
              </w:rPr>
            </w:pPr>
            <w:r>
              <w:rPr>
                <w:rFonts w:ascii="Arial" w:hAnsi="Arial" w:cs="Arial"/>
              </w:rPr>
              <w:t>11</w:t>
            </w:r>
          </w:p>
        </w:tc>
        <w:tc>
          <w:tcPr>
            <w:tcW w:w="1152" w:type="dxa"/>
          </w:tcPr>
          <w:p w:rsidR="0000617A" w:rsidRDefault="00173ECD" w:rsidP="002F36BE">
            <w:pPr>
              <w:jc w:val="both"/>
              <w:rPr>
                <w:rFonts w:ascii="Arial" w:hAnsi="Arial" w:cs="Arial"/>
              </w:rPr>
            </w:pPr>
            <w:r>
              <w:rPr>
                <w:rFonts w:ascii="Arial" w:hAnsi="Arial" w:cs="Arial"/>
              </w:rPr>
              <w:t>6</w:t>
            </w:r>
          </w:p>
        </w:tc>
        <w:tc>
          <w:tcPr>
            <w:tcW w:w="1212" w:type="dxa"/>
          </w:tcPr>
          <w:p w:rsidR="0000617A" w:rsidRDefault="0060342F" w:rsidP="002F36BE">
            <w:pPr>
              <w:jc w:val="both"/>
              <w:rPr>
                <w:rFonts w:ascii="Arial" w:hAnsi="Arial" w:cs="Arial"/>
              </w:rPr>
            </w:pPr>
            <w:r>
              <w:rPr>
                <w:rFonts w:ascii="Arial" w:hAnsi="Arial" w:cs="Arial"/>
              </w:rPr>
              <w:t>0</w:t>
            </w:r>
          </w:p>
        </w:tc>
      </w:tr>
    </w:tbl>
    <w:p w:rsidR="00E57728" w:rsidRDefault="00E57728" w:rsidP="002F36BE">
      <w:pPr>
        <w:jc w:val="both"/>
        <w:rPr>
          <w:rFonts w:ascii="Arial" w:hAnsi="Arial" w:cs="Arial"/>
        </w:rPr>
      </w:pPr>
    </w:p>
    <w:p w:rsidR="0000617A" w:rsidRDefault="0000617A" w:rsidP="0000617A">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Změny počtu žáků v průběhu 1. pololetí</w:t>
      </w:r>
    </w:p>
    <w:p w:rsidR="00173ECD" w:rsidRDefault="00173ECD" w:rsidP="0000617A">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Žádné</w:t>
      </w:r>
    </w:p>
    <w:p w:rsidR="0000617A" w:rsidRDefault="0000617A" w:rsidP="0000617A">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Změny počtu žáků v průběhu 2. pololetí.</w:t>
      </w:r>
    </w:p>
    <w:p w:rsidR="00E57728" w:rsidRDefault="0000617A" w:rsidP="002F36BE">
      <w:pPr>
        <w:jc w:val="both"/>
        <w:rPr>
          <w:rFonts w:ascii="Arial" w:hAnsi="Arial" w:cs="Arial"/>
        </w:rPr>
      </w:pPr>
      <w:r>
        <w:rPr>
          <w:rFonts w:ascii="Calibri Light" w:eastAsiaTheme="minorHAnsi" w:hAnsi="Calibri Light" w:cs="Calibri Light"/>
          <w:lang w:eastAsia="en-US"/>
        </w:rPr>
        <w:t xml:space="preserve">Žádné </w:t>
      </w:r>
    </w:p>
    <w:p w:rsidR="00E57728" w:rsidRDefault="00E57728" w:rsidP="002F36BE">
      <w:pPr>
        <w:jc w:val="both"/>
        <w:rPr>
          <w:rFonts w:ascii="Arial" w:hAnsi="Arial" w:cs="Arial"/>
        </w:rPr>
      </w:pPr>
    </w:p>
    <w:p w:rsidR="00E57728" w:rsidRDefault="00E57728"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lastRenderedPageBreak/>
        <w:t>5</w:t>
      </w:r>
      <w:r w:rsidR="0000617A">
        <w:rPr>
          <w:rFonts w:ascii="Calibri,Bold" w:eastAsiaTheme="minorHAnsi" w:hAnsi="Calibri,Bold" w:cs="Calibri,Bold"/>
          <w:b/>
          <w:bCs/>
          <w:sz w:val="30"/>
          <w:szCs w:val="30"/>
          <w:lang w:eastAsia="en-US"/>
        </w:rPr>
        <w:t>.2 Žáci přijatí do 1. ročníku základní školy</w:t>
      </w:r>
    </w:p>
    <w:p w:rsidR="00E57728" w:rsidRDefault="00E57728" w:rsidP="002F36BE">
      <w:pPr>
        <w:jc w:val="both"/>
        <w:rPr>
          <w:rFonts w:ascii="Arial" w:hAnsi="Arial" w:cs="Arial"/>
        </w:rPr>
      </w:pPr>
    </w:p>
    <w:p w:rsidR="00E57728" w:rsidRDefault="00E57728" w:rsidP="002F36BE">
      <w:pPr>
        <w:jc w:val="both"/>
        <w:rPr>
          <w:rFonts w:ascii="Arial" w:hAnsi="Arial" w:cs="Arial"/>
        </w:rPr>
      </w:pPr>
    </w:p>
    <w:tbl>
      <w:tblPr>
        <w:tblW w:w="71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8"/>
        <w:gridCol w:w="2512"/>
        <w:gridCol w:w="2352"/>
      </w:tblGrid>
      <w:tr w:rsidR="0000617A" w:rsidTr="00C11050">
        <w:trPr>
          <w:trHeight w:val="501"/>
        </w:trPr>
        <w:tc>
          <w:tcPr>
            <w:tcW w:w="2238" w:type="dxa"/>
          </w:tcPr>
          <w:p w:rsidR="0000617A" w:rsidRDefault="00C11050" w:rsidP="002F36BE">
            <w:pPr>
              <w:jc w:val="both"/>
              <w:rPr>
                <w:rFonts w:ascii="Arial" w:hAnsi="Arial" w:cs="Arial"/>
              </w:rPr>
            </w:pPr>
            <w:r>
              <w:rPr>
                <w:rFonts w:ascii="Arial" w:hAnsi="Arial" w:cs="Arial"/>
              </w:rPr>
              <w:t xml:space="preserve">Počet prvních tříd </w:t>
            </w:r>
          </w:p>
        </w:tc>
        <w:tc>
          <w:tcPr>
            <w:tcW w:w="2512" w:type="dxa"/>
          </w:tcPr>
          <w:p w:rsidR="0000617A" w:rsidRDefault="00C11050" w:rsidP="002F36BE">
            <w:pPr>
              <w:jc w:val="both"/>
              <w:rPr>
                <w:rFonts w:ascii="Arial" w:hAnsi="Arial" w:cs="Arial"/>
              </w:rPr>
            </w:pPr>
            <w:r>
              <w:rPr>
                <w:rFonts w:ascii="Arial" w:hAnsi="Arial" w:cs="Arial"/>
              </w:rPr>
              <w:t xml:space="preserve">Počet dětí přijatých do prvních tříd </w:t>
            </w:r>
          </w:p>
        </w:tc>
        <w:tc>
          <w:tcPr>
            <w:tcW w:w="2352" w:type="dxa"/>
          </w:tcPr>
          <w:p w:rsidR="0000617A" w:rsidRDefault="00C11050" w:rsidP="002F36BE">
            <w:pPr>
              <w:jc w:val="both"/>
              <w:rPr>
                <w:rFonts w:ascii="Arial" w:hAnsi="Arial" w:cs="Arial"/>
              </w:rPr>
            </w:pPr>
            <w:r>
              <w:rPr>
                <w:rFonts w:ascii="Arial" w:hAnsi="Arial" w:cs="Arial"/>
              </w:rPr>
              <w:t xml:space="preserve">Počet odkladů pro školní rok </w:t>
            </w:r>
          </w:p>
        </w:tc>
      </w:tr>
      <w:tr w:rsidR="0000617A" w:rsidTr="00C11050">
        <w:trPr>
          <w:trHeight w:val="526"/>
        </w:trPr>
        <w:tc>
          <w:tcPr>
            <w:tcW w:w="2238" w:type="dxa"/>
          </w:tcPr>
          <w:p w:rsidR="0000617A" w:rsidRDefault="00C11050" w:rsidP="002F36BE">
            <w:pPr>
              <w:jc w:val="both"/>
              <w:rPr>
                <w:rFonts w:ascii="Arial" w:hAnsi="Arial" w:cs="Arial"/>
              </w:rPr>
            </w:pPr>
            <w:r>
              <w:rPr>
                <w:rFonts w:ascii="Arial" w:hAnsi="Arial" w:cs="Arial"/>
              </w:rPr>
              <w:t>1</w:t>
            </w:r>
          </w:p>
        </w:tc>
        <w:tc>
          <w:tcPr>
            <w:tcW w:w="2512" w:type="dxa"/>
          </w:tcPr>
          <w:p w:rsidR="0000617A" w:rsidRDefault="00016010" w:rsidP="002F36BE">
            <w:pPr>
              <w:jc w:val="both"/>
              <w:rPr>
                <w:rFonts w:ascii="Arial" w:hAnsi="Arial" w:cs="Arial"/>
              </w:rPr>
            </w:pPr>
            <w:r>
              <w:rPr>
                <w:rFonts w:ascii="Arial" w:hAnsi="Arial" w:cs="Arial"/>
              </w:rPr>
              <w:t>6</w:t>
            </w:r>
          </w:p>
        </w:tc>
        <w:tc>
          <w:tcPr>
            <w:tcW w:w="2352" w:type="dxa"/>
          </w:tcPr>
          <w:p w:rsidR="0000617A" w:rsidRDefault="00C11050" w:rsidP="002F36BE">
            <w:pPr>
              <w:jc w:val="both"/>
              <w:rPr>
                <w:rFonts w:ascii="Arial" w:hAnsi="Arial" w:cs="Arial"/>
              </w:rPr>
            </w:pPr>
            <w:r>
              <w:rPr>
                <w:rFonts w:ascii="Arial" w:hAnsi="Arial" w:cs="Arial"/>
              </w:rPr>
              <w:t>0</w:t>
            </w:r>
          </w:p>
        </w:tc>
      </w:tr>
    </w:tbl>
    <w:p w:rsidR="00E57728" w:rsidRDefault="00E57728" w:rsidP="002F36BE">
      <w:pPr>
        <w:jc w:val="both"/>
        <w:rPr>
          <w:rFonts w:ascii="Arial" w:hAnsi="Arial" w:cs="Arial"/>
        </w:rPr>
      </w:pPr>
    </w:p>
    <w:p w:rsidR="00F60A45" w:rsidRDefault="00F60A45" w:rsidP="00C11050">
      <w:pPr>
        <w:autoSpaceDE w:val="0"/>
        <w:autoSpaceDN w:val="0"/>
        <w:adjustRightInd w:val="0"/>
        <w:rPr>
          <w:rFonts w:ascii="Calibri Light" w:eastAsiaTheme="minorHAnsi" w:hAnsi="Calibri Light" w:cs="Calibri Light"/>
          <w:lang w:eastAsia="en-US"/>
        </w:rPr>
      </w:pPr>
    </w:p>
    <w:p w:rsidR="00F60A45" w:rsidRDefault="00F60A45" w:rsidP="00C11050">
      <w:pPr>
        <w:autoSpaceDE w:val="0"/>
        <w:autoSpaceDN w:val="0"/>
        <w:adjustRightInd w:val="0"/>
        <w:rPr>
          <w:rFonts w:ascii="Calibri Light" w:eastAsiaTheme="minorHAnsi" w:hAnsi="Calibri Light" w:cs="Calibri Light"/>
          <w:lang w:eastAsia="en-US"/>
        </w:rPr>
      </w:pPr>
    </w:p>
    <w:p w:rsidR="00E57728" w:rsidRDefault="00C11050" w:rsidP="00C11050">
      <w:pPr>
        <w:autoSpaceDE w:val="0"/>
        <w:autoSpaceDN w:val="0"/>
        <w:adjustRightInd w:val="0"/>
        <w:rPr>
          <w:rFonts w:ascii="Arial" w:hAnsi="Arial" w:cs="Arial"/>
        </w:rPr>
      </w:pPr>
      <w:r>
        <w:rPr>
          <w:rFonts w:ascii="Calibri Light" w:eastAsiaTheme="minorHAnsi" w:hAnsi="Calibri Light" w:cs="Calibri Light"/>
          <w:lang w:eastAsia="en-US"/>
        </w:rPr>
        <w:t>K zápisu do prvního ročníku pro školní rok 201</w:t>
      </w:r>
      <w:r w:rsidR="00016010">
        <w:rPr>
          <w:rFonts w:ascii="Calibri Light" w:eastAsiaTheme="minorHAnsi" w:hAnsi="Calibri Light" w:cs="Calibri Light"/>
          <w:lang w:eastAsia="en-US"/>
        </w:rPr>
        <w:t>9/2020</w:t>
      </w:r>
      <w:r>
        <w:rPr>
          <w:rFonts w:ascii="Calibri Light" w:eastAsiaTheme="minorHAnsi" w:hAnsi="Calibri Light" w:cs="Calibri Light"/>
          <w:lang w:eastAsia="en-US"/>
        </w:rPr>
        <w:t xml:space="preserve"> se dostavil</w:t>
      </w:r>
      <w:r w:rsidR="00016010">
        <w:rPr>
          <w:rFonts w:ascii="Calibri Light" w:eastAsiaTheme="minorHAnsi" w:hAnsi="Calibri Light" w:cs="Calibri Light"/>
          <w:lang w:eastAsia="en-US"/>
        </w:rPr>
        <w:t>i</w:t>
      </w:r>
      <w:r>
        <w:rPr>
          <w:rFonts w:ascii="Calibri Light" w:eastAsiaTheme="minorHAnsi" w:hAnsi="Calibri Light" w:cs="Calibri Light"/>
          <w:lang w:eastAsia="en-US"/>
        </w:rPr>
        <w:t xml:space="preserve"> celkem </w:t>
      </w:r>
      <w:r w:rsidR="00F92B4C">
        <w:rPr>
          <w:rFonts w:ascii="Calibri Light" w:eastAsiaTheme="minorHAnsi" w:hAnsi="Calibri Light" w:cs="Calibri Light"/>
          <w:lang w:eastAsia="en-US"/>
        </w:rPr>
        <w:t>5</w:t>
      </w:r>
      <w:r w:rsidR="00016010">
        <w:rPr>
          <w:rFonts w:ascii="Calibri Light" w:eastAsiaTheme="minorHAnsi" w:hAnsi="Calibri Light" w:cs="Calibri Light"/>
          <w:lang w:eastAsia="en-US"/>
        </w:rPr>
        <w:t xml:space="preserve"> žáků</w:t>
      </w:r>
      <w:r>
        <w:rPr>
          <w:rFonts w:ascii="Calibri Light" w:eastAsiaTheme="minorHAnsi" w:hAnsi="Calibri Light" w:cs="Calibri Light"/>
          <w:lang w:eastAsia="en-US"/>
        </w:rPr>
        <w:t>. V správním řízení přijato do 1. ročníku základní školy</w:t>
      </w:r>
      <w:r w:rsidR="00016010" w:rsidRPr="00016010">
        <w:rPr>
          <w:rFonts w:ascii="Calibri Light" w:eastAsiaTheme="minorHAnsi" w:hAnsi="Calibri Light" w:cs="Calibri Light"/>
          <w:lang w:eastAsia="en-US"/>
        </w:rPr>
        <w:t xml:space="preserve"> </w:t>
      </w:r>
      <w:r w:rsidR="00016010">
        <w:rPr>
          <w:rFonts w:ascii="Calibri Light" w:eastAsiaTheme="minorHAnsi" w:hAnsi="Calibri Light" w:cs="Calibri Light"/>
          <w:lang w:eastAsia="en-US"/>
        </w:rPr>
        <w:t xml:space="preserve">bylo uděleno rozhodnutí o přijetí 4 žáci a 1 žák má odklad povinné školní docházky. </w:t>
      </w:r>
      <w:r>
        <w:rPr>
          <w:rFonts w:ascii="Calibri Light" w:eastAsiaTheme="minorHAnsi" w:hAnsi="Calibri Light" w:cs="Calibri Light"/>
          <w:lang w:eastAsia="en-US"/>
        </w:rPr>
        <w:t xml:space="preserve"> </w:t>
      </w:r>
    </w:p>
    <w:p w:rsidR="00E57728" w:rsidRDefault="00E57728"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5</w:t>
      </w:r>
      <w:r w:rsidR="00C11050">
        <w:rPr>
          <w:rFonts w:ascii="Calibri,Bold" w:eastAsiaTheme="minorHAnsi" w:hAnsi="Calibri,Bold" w:cs="Calibri,Bold"/>
          <w:b/>
          <w:bCs/>
          <w:sz w:val="30"/>
          <w:szCs w:val="30"/>
          <w:lang w:eastAsia="en-US"/>
        </w:rPr>
        <w:t>.3 Žáci přijatí do vyšších ročníků základní školy</w:t>
      </w:r>
    </w:p>
    <w:p w:rsidR="00E57728" w:rsidRDefault="00E57728" w:rsidP="002F36BE">
      <w:pPr>
        <w:jc w:val="both"/>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1208"/>
        <w:gridCol w:w="889"/>
        <w:gridCol w:w="923"/>
        <w:gridCol w:w="1471"/>
      </w:tblGrid>
      <w:tr w:rsidR="00C11050" w:rsidTr="00C11050">
        <w:trPr>
          <w:trHeight w:val="416"/>
        </w:trPr>
        <w:tc>
          <w:tcPr>
            <w:tcW w:w="1938" w:type="dxa"/>
          </w:tcPr>
          <w:p w:rsidR="00C11050" w:rsidRDefault="00C11050" w:rsidP="00C11050">
            <w:pPr>
              <w:jc w:val="both"/>
              <w:rPr>
                <w:rFonts w:ascii="Arial" w:hAnsi="Arial" w:cs="Arial"/>
              </w:rPr>
            </w:pPr>
            <w:r>
              <w:rPr>
                <w:rFonts w:ascii="Arial" w:hAnsi="Arial" w:cs="Arial"/>
              </w:rPr>
              <w:t xml:space="preserve">Ročník </w:t>
            </w:r>
          </w:p>
        </w:tc>
        <w:tc>
          <w:tcPr>
            <w:tcW w:w="1208" w:type="dxa"/>
          </w:tcPr>
          <w:p w:rsidR="00C11050" w:rsidRDefault="00C11050" w:rsidP="00C11050">
            <w:pPr>
              <w:jc w:val="center"/>
              <w:rPr>
                <w:rFonts w:ascii="Arial" w:hAnsi="Arial" w:cs="Arial"/>
              </w:rPr>
            </w:pPr>
            <w:r>
              <w:rPr>
                <w:rFonts w:ascii="Arial" w:hAnsi="Arial" w:cs="Arial"/>
              </w:rPr>
              <w:t>2</w:t>
            </w:r>
          </w:p>
        </w:tc>
        <w:tc>
          <w:tcPr>
            <w:tcW w:w="889" w:type="dxa"/>
          </w:tcPr>
          <w:p w:rsidR="00C11050" w:rsidRDefault="00C11050" w:rsidP="00C11050">
            <w:pPr>
              <w:jc w:val="center"/>
              <w:rPr>
                <w:rFonts w:ascii="Arial" w:hAnsi="Arial" w:cs="Arial"/>
              </w:rPr>
            </w:pPr>
            <w:r>
              <w:rPr>
                <w:rFonts w:ascii="Arial" w:hAnsi="Arial" w:cs="Arial"/>
              </w:rPr>
              <w:t>3</w:t>
            </w:r>
          </w:p>
        </w:tc>
        <w:tc>
          <w:tcPr>
            <w:tcW w:w="923" w:type="dxa"/>
          </w:tcPr>
          <w:p w:rsidR="00C11050" w:rsidRDefault="00C11050" w:rsidP="00C11050">
            <w:pPr>
              <w:jc w:val="center"/>
              <w:rPr>
                <w:rFonts w:ascii="Arial" w:hAnsi="Arial" w:cs="Arial"/>
              </w:rPr>
            </w:pPr>
            <w:r>
              <w:rPr>
                <w:rFonts w:ascii="Arial" w:hAnsi="Arial" w:cs="Arial"/>
              </w:rPr>
              <w:t>4</w:t>
            </w:r>
          </w:p>
        </w:tc>
        <w:tc>
          <w:tcPr>
            <w:tcW w:w="1471" w:type="dxa"/>
          </w:tcPr>
          <w:p w:rsidR="00C11050" w:rsidRPr="00C11050" w:rsidRDefault="00C11050" w:rsidP="00C11050">
            <w:pPr>
              <w:jc w:val="center"/>
              <w:rPr>
                <w:rFonts w:ascii="Arial" w:hAnsi="Arial" w:cs="Arial"/>
              </w:rPr>
            </w:pPr>
            <w:r>
              <w:rPr>
                <w:rFonts w:ascii="Arial" w:hAnsi="Arial" w:cs="Arial"/>
              </w:rPr>
              <w:t>5</w:t>
            </w:r>
          </w:p>
        </w:tc>
      </w:tr>
      <w:tr w:rsidR="00C11050" w:rsidTr="00C11050">
        <w:trPr>
          <w:trHeight w:val="405"/>
        </w:trPr>
        <w:tc>
          <w:tcPr>
            <w:tcW w:w="1938" w:type="dxa"/>
          </w:tcPr>
          <w:p w:rsidR="00C11050" w:rsidRDefault="00C11050" w:rsidP="00C11050">
            <w:pPr>
              <w:jc w:val="both"/>
              <w:rPr>
                <w:rFonts w:ascii="Arial" w:hAnsi="Arial" w:cs="Arial"/>
              </w:rPr>
            </w:pPr>
            <w:r>
              <w:rPr>
                <w:rFonts w:ascii="Arial" w:hAnsi="Arial" w:cs="Arial"/>
              </w:rPr>
              <w:t xml:space="preserve">Počty žáků </w:t>
            </w:r>
          </w:p>
        </w:tc>
        <w:tc>
          <w:tcPr>
            <w:tcW w:w="1208" w:type="dxa"/>
          </w:tcPr>
          <w:p w:rsidR="00C11050" w:rsidRDefault="00173ECD" w:rsidP="00C11050">
            <w:pPr>
              <w:jc w:val="both"/>
              <w:rPr>
                <w:rFonts w:ascii="Arial" w:hAnsi="Arial" w:cs="Arial"/>
              </w:rPr>
            </w:pPr>
            <w:r>
              <w:rPr>
                <w:rFonts w:ascii="Arial" w:hAnsi="Arial" w:cs="Arial"/>
              </w:rPr>
              <w:t>4</w:t>
            </w:r>
          </w:p>
        </w:tc>
        <w:tc>
          <w:tcPr>
            <w:tcW w:w="889" w:type="dxa"/>
          </w:tcPr>
          <w:p w:rsidR="00C11050" w:rsidRDefault="00173ECD" w:rsidP="00C11050">
            <w:pPr>
              <w:jc w:val="both"/>
              <w:rPr>
                <w:rFonts w:ascii="Arial" w:hAnsi="Arial" w:cs="Arial"/>
              </w:rPr>
            </w:pPr>
            <w:r>
              <w:rPr>
                <w:rFonts w:ascii="Arial" w:hAnsi="Arial" w:cs="Arial"/>
              </w:rPr>
              <w:t>4</w:t>
            </w:r>
          </w:p>
        </w:tc>
        <w:tc>
          <w:tcPr>
            <w:tcW w:w="923" w:type="dxa"/>
          </w:tcPr>
          <w:p w:rsidR="00C11050" w:rsidRDefault="00173ECD" w:rsidP="00C11050">
            <w:pPr>
              <w:jc w:val="both"/>
              <w:rPr>
                <w:rFonts w:ascii="Arial" w:hAnsi="Arial" w:cs="Arial"/>
              </w:rPr>
            </w:pPr>
            <w:r>
              <w:rPr>
                <w:rFonts w:ascii="Arial" w:hAnsi="Arial" w:cs="Arial"/>
              </w:rPr>
              <w:t>6</w:t>
            </w:r>
          </w:p>
        </w:tc>
        <w:tc>
          <w:tcPr>
            <w:tcW w:w="1471" w:type="dxa"/>
          </w:tcPr>
          <w:p w:rsidR="00C11050" w:rsidRPr="00C11050" w:rsidRDefault="00173ECD" w:rsidP="00C11050">
            <w:pPr>
              <w:jc w:val="center"/>
              <w:rPr>
                <w:rFonts w:ascii="Arial" w:hAnsi="Arial" w:cs="Arial"/>
              </w:rPr>
            </w:pPr>
            <w:r>
              <w:rPr>
                <w:rFonts w:ascii="Arial" w:hAnsi="Arial" w:cs="Arial"/>
              </w:rPr>
              <w:t>5</w:t>
            </w:r>
          </w:p>
        </w:tc>
      </w:tr>
    </w:tbl>
    <w:p w:rsidR="00E57728" w:rsidRDefault="00C11050" w:rsidP="002F36BE">
      <w:pPr>
        <w:jc w:val="both"/>
        <w:rPr>
          <w:rFonts w:ascii="Arial" w:hAnsi="Arial" w:cs="Arial"/>
        </w:rPr>
      </w:pPr>
      <w:r>
        <w:rPr>
          <w:rFonts w:ascii="Arial" w:hAnsi="Arial" w:cs="Arial"/>
        </w:rPr>
        <w:br w:type="textWrapping" w:clear="all"/>
      </w:r>
    </w:p>
    <w:p w:rsidR="00E57728" w:rsidRDefault="00E57728" w:rsidP="002F36BE">
      <w:pPr>
        <w:jc w:val="both"/>
        <w:rPr>
          <w:rFonts w:ascii="Arial" w:hAnsi="Arial" w:cs="Arial"/>
        </w:rPr>
      </w:pPr>
    </w:p>
    <w:p w:rsidR="00E57728" w:rsidRDefault="00E57728" w:rsidP="002F36BE">
      <w:pPr>
        <w:jc w:val="both"/>
        <w:rPr>
          <w:rFonts w:ascii="Arial" w:hAnsi="Arial" w:cs="Arial"/>
        </w:rPr>
      </w:pPr>
    </w:p>
    <w:p w:rsidR="00E57728" w:rsidRPr="00F850F5" w:rsidRDefault="00C11050" w:rsidP="00F850F5">
      <w:pPr>
        <w:pStyle w:val="Odstavecseseznamem"/>
        <w:numPr>
          <w:ilvl w:val="0"/>
          <w:numId w:val="33"/>
        </w:numPr>
        <w:jc w:val="both"/>
        <w:rPr>
          <w:rFonts w:ascii="Calibri,Bold" w:eastAsiaTheme="minorHAnsi" w:hAnsi="Calibri,Bold" w:cs="Calibri,Bold"/>
          <w:b/>
          <w:bCs/>
          <w:sz w:val="32"/>
          <w:szCs w:val="32"/>
          <w:lang w:eastAsia="en-US"/>
        </w:rPr>
      </w:pPr>
      <w:r w:rsidRPr="00F850F5">
        <w:rPr>
          <w:rFonts w:ascii="Calibri,Bold" w:eastAsiaTheme="minorHAnsi" w:hAnsi="Calibri,Bold" w:cs="Calibri,Bold"/>
          <w:b/>
          <w:bCs/>
          <w:sz w:val="32"/>
          <w:szCs w:val="32"/>
          <w:lang w:eastAsia="en-US"/>
        </w:rPr>
        <w:t>Hodnocení žáků</w:t>
      </w:r>
    </w:p>
    <w:p w:rsidR="00C11050" w:rsidRPr="00C11050" w:rsidRDefault="00F850F5" w:rsidP="00C11050">
      <w:pPr>
        <w:jc w:val="both"/>
        <w:rPr>
          <w:rFonts w:ascii="Arial" w:hAnsi="Arial" w:cs="Arial"/>
        </w:rPr>
      </w:pPr>
      <w:r>
        <w:rPr>
          <w:rFonts w:ascii="Calibri,Bold" w:eastAsiaTheme="minorHAnsi" w:hAnsi="Calibri,Bold" w:cs="Calibri,Bold"/>
          <w:b/>
          <w:bCs/>
          <w:sz w:val="30"/>
          <w:szCs w:val="30"/>
          <w:lang w:eastAsia="en-US"/>
        </w:rPr>
        <w:t>6.</w:t>
      </w:r>
      <w:r w:rsidR="00C11050">
        <w:rPr>
          <w:rFonts w:ascii="Calibri,Bold" w:eastAsiaTheme="minorHAnsi" w:hAnsi="Calibri,Bold" w:cs="Calibri,Bold"/>
          <w:b/>
          <w:bCs/>
          <w:sz w:val="30"/>
          <w:szCs w:val="30"/>
          <w:lang w:eastAsia="en-US"/>
        </w:rPr>
        <w:t>1 Celkové hodnocení žáků – prospěch</w:t>
      </w:r>
    </w:p>
    <w:p w:rsidR="00E57728" w:rsidRDefault="00E57728" w:rsidP="002F36BE">
      <w:pPr>
        <w:jc w:val="both"/>
        <w:rPr>
          <w:rFonts w:ascii="Arial" w:hAnsi="Arial" w:cs="Arial"/>
        </w:rPr>
      </w:pPr>
    </w:p>
    <w:p w:rsidR="00E57728" w:rsidRDefault="00E57728" w:rsidP="002F36BE">
      <w:pPr>
        <w:jc w:val="both"/>
        <w:rPr>
          <w:rFonts w:ascii="Arial" w:hAnsi="Arial" w:cs="Arial"/>
        </w:rPr>
      </w:pPr>
    </w:p>
    <w:tbl>
      <w:tblPr>
        <w:tblW w:w="884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3"/>
        <w:gridCol w:w="4186"/>
        <w:gridCol w:w="1487"/>
        <w:gridCol w:w="1842"/>
      </w:tblGrid>
      <w:tr w:rsidR="00C11050" w:rsidTr="00F60A45">
        <w:trPr>
          <w:trHeight w:val="240"/>
        </w:trPr>
        <w:tc>
          <w:tcPr>
            <w:tcW w:w="0" w:type="auto"/>
          </w:tcPr>
          <w:p w:rsidR="00C11050" w:rsidRDefault="00C11050" w:rsidP="00BB1A00">
            <w:pPr>
              <w:ind w:left="2"/>
              <w:jc w:val="center"/>
              <w:rPr>
                <w:rFonts w:ascii="Arial" w:hAnsi="Arial" w:cs="Arial"/>
              </w:rPr>
            </w:pPr>
          </w:p>
          <w:p w:rsidR="00C11050" w:rsidRDefault="00C11050" w:rsidP="00BB1A00">
            <w:pPr>
              <w:ind w:left="2"/>
              <w:jc w:val="center"/>
              <w:rPr>
                <w:rFonts w:ascii="Arial" w:hAnsi="Arial" w:cs="Arial"/>
              </w:rPr>
            </w:pPr>
            <w:r>
              <w:rPr>
                <w:rFonts w:ascii="Arial" w:hAnsi="Arial" w:cs="Arial"/>
              </w:rPr>
              <w:t>Ročník</w:t>
            </w:r>
          </w:p>
        </w:tc>
        <w:tc>
          <w:tcPr>
            <w:tcW w:w="0" w:type="auto"/>
          </w:tcPr>
          <w:p w:rsidR="00C11050" w:rsidRDefault="00C11050" w:rsidP="00BB1A00">
            <w:pPr>
              <w:ind w:left="2"/>
              <w:jc w:val="center"/>
              <w:rPr>
                <w:rFonts w:ascii="Arial" w:hAnsi="Arial" w:cs="Arial"/>
              </w:rPr>
            </w:pPr>
            <w:r>
              <w:rPr>
                <w:rFonts w:ascii="Arial" w:hAnsi="Arial" w:cs="Arial"/>
              </w:rPr>
              <w:t>Prospěl s</w:t>
            </w:r>
            <w:r w:rsidR="00173ECD">
              <w:rPr>
                <w:rFonts w:ascii="Arial" w:hAnsi="Arial" w:cs="Arial"/>
              </w:rPr>
              <w:t> </w:t>
            </w:r>
            <w:r>
              <w:rPr>
                <w:rFonts w:ascii="Arial" w:hAnsi="Arial" w:cs="Arial"/>
              </w:rPr>
              <w:t>vyznamenáním</w:t>
            </w:r>
          </w:p>
        </w:tc>
        <w:tc>
          <w:tcPr>
            <w:tcW w:w="0" w:type="auto"/>
          </w:tcPr>
          <w:p w:rsidR="00C11050" w:rsidRDefault="00C11050" w:rsidP="00BB1A00">
            <w:pPr>
              <w:spacing w:after="160" w:line="259" w:lineRule="auto"/>
              <w:jc w:val="center"/>
              <w:rPr>
                <w:rFonts w:ascii="Arial" w:hAnsi="Arial" w:cs="Arial"/>
              </w:rPr>
            </w:pPr>
            <w:r>
              <w:rPr>
                <w:rFonts w:ascii="Arial" w:hAnsi="Arial" w:cs="Arial"/>
              </w:rPr>
              <w:t>Prospěli</w:t>
            </w:r>
          </w:p>
          <w:p w:rsidR="00C11050" w:rsidRDefault="00C11050" w:rsidP="00BB1A00">
            <w:pPr>
              <w:ind w:left="2"/>
              <w:jc w:val="center"/>
              <w:rPr>
                <w:rFonts w:ascii="Arial" w:hAnsi="Arial" w:cs="Arial"/>
              </w:rPr>
            </w:pPr>
          </w:p>
        </w:tc>
        <w:tc>
          <w:tcPr>
            <w:tcW w:w="0" w:type="auto"/>
          </w:tcPr>
          <w:p w:rsidR="00C11050" w:rsidRDefault="00BB1A00" w:rsidP="00BB1A00">
            <w:pPr>
              <w:jc w:val="center"/>
              <w:rPr>
                <w:rFonts w:ascii="Arial" w:hAnsi="Arial" w:cs="Arial"/>
              </w:rPr>
            </w:pPr>
            <w:r>
              <w:rPr>
                <w:rFonts w:ascii="Arial" w:hAnsi="Arial" w:cs="Arial"/>
              </w:rPr>
              <w:t>neprospěli</w:t>
            </w:r>
          </w:p>
        </w:tc>
      </w:tr>
      <w:tr w:rsidR="00C11050" w:rsidTr="00F60A45">
        <w:trPr>
          <w:trHeight w:val="189"/>
        </w:trPr>
        <w:tc>
          <w:tcPr>
            <w:tcW w:w="0" w:type="auto"/>
          </w:tcPr>
          <w:p w:rsidR="00C11050" w:rsidRDefault="00BB1A00" w:rsidP="00C11050">
            <w:pPr>
              <w:ind w:left="2"/>
              <w:jc w:val="both"/>
              <w:rPr>
                <w:rFonts w:ascii="Arial" w:hAnsi="Arial" w:cs="Arial"/>
              </w:rPr>
            </w:pPr>
            <w:r>
              <w:rPr>
                <w:rFonts w:ascii="Arial" w:hAnsi="Arial" w:cs="Arial"/>
              </w:rPr>
              <w:t>1.</w:t>
            </w:r>
          </w:p>
        </w:tc>
        <w:tc>
          <w:tcPr>
            <w:tcW w:w="0" w:type="auto"/>
          </w:tcPr>
          <w:p w:rsidR="00C11050" w:rsidRDefault="00173ECD" w:rsidP="00C11050">
            <w:pPr>
              <w:ind w:left="2"/>
              <w:jc w:val="both"/>
              <w:rPr>
                <w:rFonts w:ascii="Arial" w:hAnsi="Arial" w:cs="Arial"/>
              </w:rPr>
            </w:pPr>
            <w:r>
              <w:rPr>
                <w:rFonts w:ascii="Arial" w:hAnsi="Arial" w:cs="Arial"/>
              </w:rPr>
              <w:t>6</w:t>
            </w:r>
          </w:p>
        </w:tc>
        <w:tc>
          <w:tcPr>
            <w:tcW w:w="0" w:type="auto"/>
          </w:tcPr>
          <w:p w:rsidR="00C11050" w:rsidRDefault="0060342F" w:rsidP="00C11050">
            <w:pPr>
              <w:ind w:left="2"/>
              <w:jc w:val="both"/>
              <w:rPr>
                <w:rFonts w:ascii="Arial" w:hAnsi="Arial" w:cs="Arial"/>
              </w:rPr>
            </w:pPr>
            <w:r>
              <w:rPr>
                <w:rFonts w:ascii="Arial" w:hAnsi="Arial" w:cs="Arial"/>
              </w:rPr>
              <w:t>0</w:t>
            </w:r>
          </w:p>
        </w:tc>
        <w:tc>
          <w:tcPr>
            <w:tcW w:w="0" w:type="auto"/>
          </w:tcPr>
          <w:p w:rsidR="00C11050" w:rsidRDefault="0060342F" w:rsidP="00C11050">
            <w:pPr>
              <w:ind w:left="2"/>
              <w:jc w:val="both"/>
              <w:rPr>
                <w:rFonts w:ascii="Arial" w:hAnsi="Arial" w:cs="Arial"/>
              </w:rPr>
            </w:pPr>
            <w:r>
              <w:rPr>
                <w:rFonts w:ascii="Arial" w:hAnsi="Arial" w:cs="Arial"/>
              </w:rPr>
              <w:t>0</w:t>
            </w:r>
          </w:p>
        </w:tc>
      </w:tr>
      <w:tr w:rsidR="00C11050" w:rsidTr="00F60A45">
        <w:trPr>
          <w:trHeight w:val="247"/>
        </w:trPr>
        <w:tc>
          <w:tcPr>
            <w:tcW w:w="0" w:type="auto"/>
          </w:tcPr>
          <w:p w:rsidR="00C11050" w:rsidRDefault="00C11050" w:rsidP="00C11050">
            <w:pPr>
              <w:ind w:left="2"/>
              <w:jc w:val="both"/>
              <w:rPr>
                <w:rFonts w:ascii="Arial" w:hAnsi="Arial" w:cs="Arial"/>
              </w:rPr>
            </w:pPr>
          </w:p>
          <w:p w:rsidR="00C11050" w:rsidRDefault="00BB1A00" w:rsidP="00C11050">
            <w:pPr>
              <w:ind w:left="2"/>
              <w:jc w:val="both"/>
              <w:rPr>
                <w:rFonts w:ascii="Arial" w:hAnsi="Arial" w:cs="Arial"/>
              </w:rPr>
            </w:pPr>
            <w:r>
              <w:rPr>
                <w:rFonts w:ascii="Arial" w:hAnsi="Arial" w:cs="Arial"/>
              </w:rPr>
              <w:t>2.</w:t>
            </w:r>
          </w:p>
        </w:tc>
        <w:tc>
          <w:tcPr>
            <w:tcW w:w="0" w:type="auto"/>
          </w:tcPr>
          <w:p w:rsidR="00C11050" w:rsidRDefault="00173ECD">
            <w:pPr>
              <w:spacing w:after="160" w:line="259" w:lineRule="auto"/>
              <w:rPr>
                <w:rFonts w:ascii="Arial" w:hAnsi="Arial" w:cs="Arial"/>
              </w:rPr>
            </w:pPr>
            <w:r>
              <w:rPr>
                <w:rFonts w:ascii="Arial" w:hAnsi="Arial" w:cs="Arial"/>
              </w:rPr>
              <w:t>4</w:t>
            </w:r>
          </w:p>
          <w:p w:rsidR="00C11050" w:rsidRDefault="00C11050" w:rsidP="00C11050">
            <w:pPr>
              <w:ind w:left="2"/>
              <w:jc w:val="both"/>
              <w:rPr>
                <w:rFonts w:ascii="Arial" w:hAnsi="Arial" w:cs="Arial"/>
              </w:rPr>
            </w:pPr>
          </w:p>
        </w:tc>
        <w:tc>
          <w:tcPr>
            <w:tcW w:w="0" w:type="auto"/>
          </w:tcPr>
          <w:p w:rsidR="00C11050" w:rsidRDefault="0060342F">
            <w:pPr>
              <w:spacing w:after="160" w:line="259" w:lineRule="auto"/>
              <w:rPr>
                <w:rFonts w:ascii="Arial" w:hAnsi="Arial" w:cs="Arial"/>
              </w:rPr>
            </w:pPr>
            <w:r>
              <w:rPr>
                <w:rFonts w:ascii="Arial" w:hAnsi="Arial" w:cs="Arial"/>
              </w:rPr>
              <w:t>0</w:t>
            </w:r>
          </w:p>
          <w:p w:rsidR="00C11050" w:rsidRDefault="00C11050" w:rsidP="00C11050">
            <w:pPr>
              <w:ind w:left="2"/>
              <w:jc w:val="both"/>
              <w:rPr>
                <w:rFonts w:ascii="Arial" w:hAnsi="Arial" w:cs="Arial"/>
              </w:rPr>
            </w:pPr>
          </w:p>
        </w:tc>
        <w:tc>
          <w:tcPr>
            <w:tcW w:w="0" w:type="auto"/>
          </w:tcPr>
          <w:p w:rsidR="00C11050" w:rsidRDefault="0060342F">
            <w:pPr>
              <w:spacing w:after="160" w:line="259" w:lineRule="auto"/>
              <w:rPr>
                <w:rFonts w:ascii="Arial" w:hAnsi="Arial" w:cs="Arial"/>
              </w:rPr>
            </w:pPr>
            <w:r>
              <w:rPr>
                <w:rFonts w:ascii="Arial" w:hAnsi="Arial" w:cs="Arial"/>
              </w:rPr>
              <w:t>0</w:t>
            </w:r>
          </w:p>
          <w:p w:rsidR="00C11050" w:rsidRDefault="00C11050" w:rsidP="00C11050">
            <w:pPr>
              <w:ind w:left="2"/>
              <w:jc w:val="both"/>
              <w:rPr>
                <w:rFonts w:ascii="Arial" w:hAnsi="Arial" w:cs="Arial"/>
              </w:rPr>
            </w:pPr>
          </w:p>
        </w:tc>
      </w:tr>
      <w:tr w:rsidR="00C11050" w:rsidTr="00F60A45">
        <w:trPr>
          <w:trHeight w:val="503"/>
        </w:trPr>
        <w:tc>
          <w:tcPr>
            <w:tcW w:w="0" w:type="auto"/>
          </w:tcPr>
          <w:p w:rsidR="00C11050" w:rsidRDefault="00BB1A00" w:rsidP="00C11050">
            <w:pPr>
              <w:ind w:left="2"/>
              <w:jc w:val="both"/>
              <w:rPr>
                <w:rFonts w:ascii="Arial" w:hAnsi="Arial" w:cs="Arial"/>
              </w:rPr>
            </w:pPr>
            <w:r>
              <w:rPr>
                <w:rFonts w:ascii="Arial" w:hAnsi="Arial" w:cs="Arial"/>
              </w:rPr>
              <w:t>3.</w:t>
            </w:r>
          </w:p>
          <w:p w:rsidR="00C11050" w:rsidRDefault="00C11050" w:rsidP="00C11050">
            <w:pPr>
              <w:ind w:left="2"/>
              <w:jc w:val="both"/>
              <w:rPr>
                <w:rFonts w:ascii="Arial" w:hAnsi="Arial" w:cs="Arial"/>
              </w:rPr>
            </w:pPr>
          </w:p>
          <w:p w:rsidR="00C11050" w:rsidRDefault="00C11050" w:rsidP="00C11050">
            <w:pPr>
              <w:ind w:left="2"/>
              <w:jc w:val="both"/>
              <w:rPr>
                <w:rFonts w:ascii="Arial" w:hAnsi="Arial" w:cs="Arial"/>
              </w:rPr>
            </w:pPr>
          </w:p>
        </w:tc>
        <w:tc>
          <w:tcPr>
            <w:tcW w:w="0" w:type="auto"/>
          </w:tcPr>
          <w:p w:rsidR="00C11050" w:rsidRDefault="00173ECD">
            <w:pPr>
              <w:spacing w:after="160" w:line="259" w:lineRule="auto"/>
              <w:rPr>
                <w:rFonts w:ascii="Arial" w:hAnsi="Arial" w:cs="Arial"/>
              </w:rPr>
            </w:pPr>
            <w:r>
              <w:rPr>
                <w:rFonts w:ascii="Arial" w:hAnsi="Arial" w:cs="Arial"/>
              </w:rPr>
              <w:t>4</w:t>
            </w:r>
          </w:p>
          <w:p w:rsidR="00C11050" w:rsidRDefault="00C11050" w:rsidP="00C11050">
            <w:pPr>
              <w:ind w:left="2"/>
              <w:jc w:val="both"/>
              <w:rPr>
                <w:rFonts w:ascii="Arial" w:hAnsi="Arial" w:cs="Arial"/>
              </w:rPr>
            </w:pPr>
          </w:p>
        </w:tc>
        <w:tc>
          <w:tcPr>
            <w:tcW w:w="0" w:type="auto"/>
          </w:tcPr>
          <w:p w:rsidR="00C11050" w:rsidRDefault="00173ECD">
            <w:pPr>
              <w:spacing w:after="160" w:line="259" w:lineRule="auto"/>
              <w:rPr>
                <w:rFonts w:ascii="Arial" w:hAnsi="Arial" w:cs="Arial"/>
              </w:rPr>
            </w:pPr>
            <w:r>
              <w:rPr>
                <w:rFonts w:ascii="Arial" w:hAnsi="Arial" w:cs="Arial"/>
              </w:rPr>
              <w:t>0</w:t>
            </w:r>
          </w:p>
          <w:p w:rsidR="00C11050" w:rsidRDefault="00C11050" w:rsidP="00C11050">
            <w:pPr>
              <w:ind w:left="2"/>
              <w:jc w:val="both"/>
              <w:rPr>
                <w:rFonts w:ascii="Arial" w:hAnsi="Arial" w:cs="Arial"/>
              </w:rPr>
            </w:pPr>
          </w:p>
        </w:tc>
        <w:tc>
          <w:tcPr>
            <w:tcW w:w="0" w:type="auto"/>
          </w:tcPr>
          <w:p w:rsidR="00C11050" w:rsidRDefault="0060342F">
            <w:pPr>
              <w:spacing w:after="160" w:line="259" w:lineRule="auto"/>
              <w:rPr>
                <w:rFonts w:ascii="Arial" w:hAnsi="Arial" w:cs="Arial"/>
              </w:rPr>
            </w:pPr>
            <w:r>
              <w:rPr>
                <w:rFonts w:ascii="Arial" w:hAnsi="Arial" w:cs="Arial"/>
              </w:rPr>
              <w:t>0</w:t>
            </w:r>
          </w:p>
          <w:p w:rsidR="00C11050" w:rsidRDefault="00C11050" w:rsidP="00C11050">
            <w:pPr>
              <w:ind w:left="2"/>
              <w:jc w:val="both"/>
              <w:rPr>
                <w:rFonts w:ascii="Arial" w:hAnsi="Arial" w:cs="Arial"/>
              </w:rPr>
            </w:pPr>
          </w:p>
        </w:tc>
      </w:tr>
      <w:tr w:rsidR="00C11050" w:rsidTr="00F60A45">
        <w:trPr>
          <w:trHeight w:val="279"/>
        </w:trPr>
        <w:tc>
          <w:tcPr>
            <w:tcW w:w="0" w:type="auto"/>
          </w:tcPr>
          <w:p w:rsidR="00C11050" w:rsidRDefault="00BB1A00" w:rsidP="00C11050">
            <w:pPr>
              <w:ind w:left="2"/>
              <w:jc w:val="both"/>
              <w:rPr>
                <w:rFonts w:ascii="Arial" w:hAnsi="Arial" w:cs="Arial"/>
              </w:rPr>
            </w:pPr>
            <w:r>
              <w:rPr>
                <w:rFonts w:ascii="Arial" w:hAnsi="Arial" w:cs="Arial"/>
              </w:rPr>
              <w:t>4.</w:t>
            </w:r>
          </w:p>
          <w:p w:rsidR="00C11050" w:rsidRDefault="00C11050" w:rsidP="00BB1A00">
            <w:pPr>
              <w:ind w:left="2"/>
              <w:jc w:val="center"/>
              <w:rPr>
                <w:rFonts w:ascii="Arial" w:hAnsi="Arial" w:cs="Arial"/>
              </w:rPr>
            </w:pPr>
          </w:p>
        </w:tc>
        <w:tc>
          <w:tcPr>
            <w:tcW w:w="0" w:type="auto"/>
          </w:tcPr>
          <w:p w:rsidR="00C11050" w:rsidRDefault="00173ECD">
            <w:pPr>
              <w:spacing w:after="160" w:line="259" w:lineRule="auto"/>
              <w:rPr>
                <w:rFonts w:ascii="Arial" w:hAnsi="Arial" w:cs="Arial"/>
              </w:rPr>
            </w:pPr>
            <w:r>
              <w:rPr>
                <w:rFonts w:ascii="Arial" w:hAnsi="Arial" w:cs="Arial"/>
              </w:rPr>
              <w:t>3</w:t>
            </w:r>
          </w:p>
          <w:p w:rsidR="00C11050" w:rsidRDefault="00C11050" w:rsidP="00C11050">
            <w:pPr>
              <w:ind w:left="2"/>
              <w:jc w:val="both"/>
              <w:rPr>
                <w:rFonts w:ascii="Arial" w:hAnsi="Arial" w:cs="Arial"/>
              </w:rPr>
            </w:pPr>
          </w:p>
        </w:tc>
        <w:tc>
          <w:tcPr>
            <w:tcW w:w="0" w:type="auto"/>
          </w:tcPr>
          <w:p w:rsidR="00C11050" w:rsidRDefault="00173ECD">
            <w:pPr>
              <w:spacing w:after="160" w:line="259" w:lineRule="auto"/>
              <w:rPr>
                <w:rFonts w:ascii="Arial" w:hAnsi="Arial" w:cs="Arial"/>
              </w:rPr>
            </w:pPr>
            <w:r>
              <w:rPr>
                <w:rFonts w:ascii="Arial" w:hAnsi="Arial" w:cs="Arial"/>
              </w:rPr>
              <w:t>3</w:t>
            </w:r>
          </w:p>
          <w:p w:rsidR="00C11050" w:rsidRDefault="00C11050" w:rsidP="00C11050">
            <w:pPr>
              <w:ind w:left="2"/>
              <w:jc w:val="both"/>
              <w:rPr>
                <w:rFonts w:ascii="Arial" w:hAnsi="Arial" w:cs="Arial"/>
              </w:rPr>
            </w:pPr>
          </w:p>
        </w:tc>
        <w:tc>
          <w:tcPr>
            <w:tcW w:w="0" w:type="auto"/>
          </w:tcPr>
          <w:p w:rsidR="00C11050" w:rsidRDefault="00C11050">
            <w:pPr>
              <w:spacing w:after="160" w:line="259" w:lineRule="auto"/>
              <w:rPr>
                <w:rFonts w:ascii="Arial" w:hAnsi="Arial" w:cs="Arial"/>
              </w:rPr>
            </w:pPr>
          </w:p>
          <w:p w:rsidR="00C11050" w:rsidRDefault="0060342F" w:rsidP="00C11050">
            <w:pPr>
              <w:ind w:left="2"/>
              <w:jc w:val="both"/>
              <w:rPr>
                <w:rFonts w:ascii="Arial" w:hAnsi="Arial" w:cs="Arial"/>
              </w:rPr>
            </w:pPr>
            <w:r>
              <w:rPr>
                <w:rFonts w:ascii="Arial" w:hAnsi="Arial" w:cs="Arial"/>
              </w:rPr>
              <w:t>0</w:t>
            </w:r>
          </w:p>
        </w:tc>
      </w:tr>
      <w:tr w:rsidR="00C11050" w:rsidTr="00F60A45">
        <w:trPr>
          <w:trHeight w:val="469"/>
        </w:trPr>
        <w:tc>
          <w:tcPr>
            <w:tcW w:w="0" w:type="auto"/>
          </w:tcPr>
          <w:p w:rsidR="00C11050" w:rsidRDefault="00C11050" w:rsidP="00C11050">
            <w:pPr>
              <w:ind w:left="2"/>
              <w:jc w:val="both"/>
              <w:rPr>
                <w:rFonts w:ascii="Arial" w:hAnsi="Arial" w:cs="Arial"/>
              </w:rPr>
            </w:pPr>
          </w:p>
          <w:p w:rsidR="00C11050" w:rsidRDefault="00BB1A00" w:rsidP="00C11050">
            <w:pPr>
              <w:ind w:left="2"/>
              <w:jc w:val="both"/>
              <w:rPr>
                <w:rFonts w:ascii="Arial" w:hAnsi="Arial" w:cs="Arial"/>
              </w:rPr>
            </w:pPr>
            <w:r>
              <w:rPr>
                <w:rFonts w:ascii="Arial" w:hAnsi="Arial" w:cs="Arial"/>
              </w:rPr>
              <w:t>5.</w:t>
            </w:r>
          </w:p>
          <w:p w:rsidR="00C11050" w:rsidRDefault="00C11050" w:rsidP="00C11050">
            <w:pPr>
              <w:ind w:left="2"/>
              <w:jc w:val="both"/>
              <w:rPr>
                <w:rFonts w:ascii="Arial" w:hAnsi="Arial" w:cs="Arial"/>
              </w:rPr>
            </w:pPr>
          </w:p>
        </w:tc>
        <w:tc>
          <w:tcPr>
            <w:tcW w:w="0" w:type="auto"/>
          </w:tcPr>
          <w:p w:rsidR="00C11050" w:rsidRDefault="00BD345A">
            <w:pPr>
              <w:spacing w:after="160" w:line="259" w:lineRule="auto"/>
              <w:rPr>
                <w:rFonts w:ascii="Arial" w:hAnsi="Arial" w:cs="Arial"/>
              </w:rPr>
            </w:pPr>
            <w:r>
              <w:rPr>
                <w:rFonts w:ascii="Arial" w:hAnsi="Arial" w:cs="Arial"/>
              </w:rPr>
              <w:t>4</w:t>
            </w:r>
          </w:p>
          <w:p w:rsidR="00C11050" w:rsidRDefault="00C11050" w:rsidP="00C11050">
            <w:pPr>
              <w:ind w:left="2"/>
              <w:jc w:val="both"/>
              <w:rPr>
                <w:rFonts w:ascii="Arial" w:hAnsi="Arial" w:cs="Arial"/>
              </w:rPr>
            </w:pPr>
          </w:p>
        </w:tc>
        <w:tc>
          <w:tcPr>
            <w:tcW w:w="0" w:type="auto"/>
          </w:tcPr>
          <w:p w:rsidR="00C11050" w:rsidRDefault="00BD345A">
            <w:pPr>
              <w:spacing w:after="160" w:line="259" w:lineRule="auto"/>
              <w:rPr>
                <w:rFonts w:ascii="Arial" w:hAnsi="Arial" w:cs="Arial"/>
              </w:rPr>
            </w:pPr>
            <w:r>
              <w:rPr>
                <w:rFonts w:ascii="Arial" w:hAnsi="Arial" w:cs="Arial"/>
              </w:rPr>
              <w:t>1</w:t>
            </w:r>
          </w:p>
          <w:p w:rsidR="00C11050" w:rsidRDefault="00C11050" w:rsidP="00C11050">
            <w:pPr>
              <w:ind w:left="2"/>
              <w:jc w:val="both"/>
              <w:rPr>
                <w:rFonts w:ascii="Arial" w:hAnsi="Arial" w:cs="Arial"/>
              </w:rPr>
            </w:pPr>
          </w:p>
        </w:tc>
        <w:tc>
          <w:tcPr>
            <w:tcW w:w="0" w:type="auto"/>
          </w:tcPr>
          <w:p w:rsidR="00C11050" w:rsidRDefault="0060342F">
            <w:pPr>
              <w:spacing w:after="160" w:line="259" w:lineRule="auto"/>
              <w:rPr>
                <w:rFonts w:ascii="Arial" w:hAnsi="Arial" w:cs="Arial"/>
              </w:rPr>
            </w:pPr>
            <w:r>
              <w:rPr>
                <w:rFonts w:ascii="Arial" w:hAnsi="Arial" w:cs="Arial"/>
              </w:rPr>
              <w:t>0</w:t>
            </w:r>
          </w:p>
          <w:p w:rsidR="00C11050" w:rsidRDefault="00C11050" w:rsidP="00C11050">
            <w:pPr>
              <w:ind w:left="2"/>
              <w:jc w:val="both"/>
              <w:rPr>
                <w:rFonts w:ascii="Arial" w:hAnsi="Arial" w:cs="Arial"/>
              </w:rPr>
            </w:pPr>
          </w:p>
        </w:tc>
      </w:tr>
      <w:tr w:rsidR="00C11050" w:rsidTr="00F60A45">
        <w:trPr>
          <w:trHeight w:val="355"/>
        </w:trPr>
        <w:tc>
          <w:tcPr>
            <w:tcW w:w="0" w:type="auto"/>
          </w:tcPr>
          <w:p w:rsidR="00C11050" w:rsidRDefault="00BB1A00" w:rsidP="00C11050">
            <w:pPr>
              <w:ind w:left="2"/>
              <w:jc w:val="both"/>
              <w:rPr>
                <w:rFonts w:ascii="Arial" w:hAnsi="Arial" w:cs="Arial"/>
              </w:rPr>
            </w:pPr>
            <w:r>
              <w:rPr>
                <w:rFonts w:ascii="Arial" w:hAnsi="Arial" w:cs="Arial"/>
              </w:rPr>
              <w:t>celkem</w:t>
            </w:r>
          </w:p>
        </w:tc>
        <w:tc>
          <w:tcPr>
            <w:tcW w:w="0" w:type="auto"/>
          </w:tcPr>
          <w:p w:rsidR="00C11050" w:rsidRDefault="00BD345A" w:rsidP="00C11050">
            <w:pPr>
              <w:ind w:left="2"/>
              <w:jc w:val="both"/>
              <w:rPr>
                <w:rFonts w:ascii="Arial" w:hAnsi="Arial" w:cs="Arial"/>
              </w:rPr>
            </w:pPr>
            <w:r>
              <w:rPr>
                <w:rFonts w:ascii="Arial" w:hAnsi="Arial" w:cs="Arial"/>
              </w:rPr>
              <w:t>21</w:t>
            </w:r>
          </w:p>
        </w:tc>
        <w:tc>
          <w:tcPr>
            <w:tcW w:w="0" w:type="auto"/>
          </w:tcPr>
          <w:p w:rsidR="00C11050" w:rsidRDefault="00BD345A" w:rsidP="00C11050">
            <w:pPr>
              <w:ind w:left="2"/>
              <w:jc w:val="both"/>
              <w:rPr>
                <w:rFonts w:ascii="Arial" w:hAnsi="Arial" w:cs="Arial"/>
              </w:rPr>
            </w:pPr>
            <w:r>
              <w:rPr>
                <w:rFonts w:ascii="Arial" w:hAnsi="Arial" w:cs="Arial"/>
              </w:rPr>
              <w:t>4</w:t>
            </w:r>
          </w:p>
        </w:tc>
        <w:tc>
          <w:tcPr>
            <w:tcW w:w="0" w:type="auto"/>
          </w:tcPr>
          <w:p w:rsidR="00C11050" w:rsidRDefault="0060342F" w:rsidP="00C11050">
            <w:pPr>
              <w:ind w:left="2"/>
              <w:jc w:val="both"/>
              <w:rPr>
                <w:rFonts w:ascii="Arial" w:hAnsi="Arial" w:cs="Arial"/>
              </w:rPr>
            </w:pPr>
            <w:r>
              <w:rPr>
                <w:rFonts w:ascii="Arial" w:hAnsi="Arial" w:cs="Arial"/>
              </w:rPr>
              <w:t>0</w:t>
            </w:r>
          </w:p>
        </w:tc>
      </w:tr>
    </w:tbl>
    <w:p w:rsidR="00E57728" w:rsidRDefault="00E57728"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BB1A00" w:rsidRDefault="00BB1A00" w:rsidP="002F36BE">
      <w:pPr>
        <w:jc w:val="both"/>
        <w:rPr>
          <w:rFonts w:ascii="Calibri,Bold" w:eastAsiaTheme="minorHAnsi" w:hAnsi="Calibri,Bold" w:cs="Calibri,Bold"/>
          <w:b/>
          <w:bCs/>
          <w:sz w:val="30"/>
          <w:szCs w:val="30"/>
          <w:lang w:eastAsia="en-US"/>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6</w:t>
      </w:r>
      <w:r w:rsidR="00BB1A00">
        <w:rPr>
          <w:rFonts w:ascii="Calibri,Bold" w:eastAsiaTheme="minorHAnsi" w:hAnsi="Calibri,Bold" w:cs="Calibri,Bold"/>
          <w:b/>
          <w:bCs/>
          <w:sz w:val="30"/>
          <w:szCs w:val="30"/>
          <w:lang w:eastAsia="en-US"/>
        </w:rPr>
        <w:t>.2 Celkové hodnocení žáků – chování</w:t>
      </w:r>
    </w:p>
    <w:p w:rsidR="00E57728" w:rsidRDefault="00E57728" w:rsidP="002F36BE">
      <w:pPr>
        <w:jc w:val="both"/>
        <w:rPr>
          <w:rFonts w:ascii="Arial" w:hAnsi="Arial" w:cs="Arial"/>
        </w:rPr>
      </w:pPr>
    </w:p>
    <w:p w:rsidR="00E57728" w:rsidRDefault="00E57728" w:rsidP="002F36BE">
      <w:pPr>
        <w:jc w:val="both"/>
        <w:rPr>
          <w:rFonts w:ascii="Arial" w:hAnsi="Arial" w:cs="Arial"/>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2424"/>
        <w:gridCol w:w="2364"/>
        <w:gridCol w:w="2292"/>
      </w:tblGrid>
      <w:tr w:rsidR="00BB1A00" w:rsidTr="006A1174">
        <w:trPr>
          <w:trHeight w:val="456"/>
        </w:trPr>
        <w:tc>
          <w:tcPr>
            <w:tcW w:w="1788" w:type="dxa"/>
          </w:tcPr>
          <w:p w:rsidR="00BB1A00" w:rsidRDefault="00BB1A00" w:rsidP="00F244DF">
            <w:pPr>
              <w:ind w:left="2"/>
              <w:jc w:val="center"/>
              <w:rPr>
                <w:rFonts w:ascii="Arial" w:hAnsi="Arial" w:cs="Arial"/>
              </w:rPr>
            </w:pPr>
          </w:p>
          <w:p w:rsidR="00BB1A00" w:rsidRDefault="00BB1A00" w:rsidP="00F244DF">
            <w:pPr>
              <w:ind w:left="2"/>
              <w:jc w:val="center"/>
              <w:rPr>
                <w:rFonts w:ascii="Arial" w:hAnsi="Arial" w:cs="Arial"/>
              </w:rPr>
            </w:pPr>
            <w:r>
              <w:rPr>
                <w:rFonts w:ascii="Arial" w:hAnsi="Arial" w:cs="Arial"/>
              </w:rPr>
              <w:t>Ročník</w:t>
            </w:r>
          </w:p>
        </w:tc>
        <w:tc>
          <w:tcPr>
            <w:tcW w:w="2424" w:type="dxa"/>
          </w:tcPr>
          <w:p w:rsidR="00BB1A00" w:rsidRDefault="00BB1A00" w:rsidP="00F244DF">
            <w:pPr>
              <w:ind w:left="2"/>
              <w:jc w:val="center"/>
              <w:rPr>
                <w:rFonts w:ascii="Arial" w:hAnsi="Arial" w:cs="Arial"/>
              </w:rPr>
            </w:pPr>
            <w:r>
              <w:rPr>
                <w:rFonts w:ascii="Arial" w:hAnsi="Arial" w:cs="Arial"/>
              </w:rPr>
              <w:t>1 – velmi dobré</w:t>
            </w:r>
          </w:p>
        </w:tc>
        <w:tc>
          <w:tcPr>
            <w:tcW w:w="2364" w:type="dxa"/>
          </w:tcPr>
          <w:p w:rsidR="00BB1A00" w:rsidRDefault="00BB1A00" w:rsidP="00F244DF">
            <w:pPr>
              <w:spacing w:after="160"/>
              <w:jc w:val="center"/>
              <w:rPr>
                <w:rFonts w:ascii="Arial" w:hAnsi="Arial" w:cs="Arial"/>
              </w:rPr>
            </w:pPr>
            <w:r>
              <w:rPr>
                <w:rFonts w:ascii="Arial" w:hAnsi="Arial" w:cs="Arial"/>
              </w:rPr>
              <w:t xml:space="preserve">2 – uspokojivé </w:t>
            </w:r>
          </w:p>
        </w:tc>
        <w:tc>
          <w:tcPr>
            <w:tcW w:w="2292" w:type="dxa"/>
          </w:tcPr>
          <w:p w:rsidR="00BB1A00" w:rsidRDefault="00BB1A00" w:rsidP="00F244DF">
            <w:pPr>
              <w:jc w:val="center"/>
              <w:rPr>
                <w:rFonts w:ascii="Arial" w:hAnsi="Arial" w:cs="Arial"/>
              </w:rPr>
            </w:pPr>
            <w:r>
              <w:rPr>
                <w:rFonts w:ascii="Arial" w:hAnsi="Arial" w:cs="Arial"/>
              </w:rPr>
              <w:t xml:space="preserve">3 – neuspokojivé </w:t>
            </w:r>
          </w:p>
        </w:tc>
      </w:tr>
      <w:tr w:rsidR="00BB1A00" w:rsidTr="006A1174">
        <w:trPr>
          <w:trHeight w:val="360"/>
        </w:trPr>
        <w:tc>
          <w:tcPr>
            <w:tcW w:w="1788" w:type="dxa"/>
          </w:tcPr>
          <w:p w:rsidR="00BB1A00" w:rsidRDefault="00BB1A00" w:rsidP="00F244DF">
            <w:pPr>
              <w:ind w:left="2"/>
              <w:jc w:val="both"/>
              <w:rPr>
                <w:rFonts w:ascii="Arial" w:hAnsi="Arial" w:cs="Arial"/>
              </w:rPr>
            </w:pPr>
            <w:r>
              <w:rPr>
                <w:rFonts w:ascii="Arial" w:hAnsi="Arial" w:cs="Arial"/>
              </w:rPr>
              <w:t>1.</w:t>
            </w:r>
          </w:p>
        </w:tc>
        <w:tc>
          <w:tcPr>
            <w:tcW w:w="2424" w:type="dxa"/>
          </w:tcPr>
          <w:p w:rsidR="00BB1A00" w:rsidRDefault="00173ECD" w:rsidP="00F244DF">
            <w:pPr>
              <w:ind w:left="2"/>
              <w:jc w:val="both"/>
              <w:rPr>
                <w:rFonts w:ascii="Arial" w:hAnsi="Arial" w:cs="Arial"/>
              </w:rPr>
            </w:pPr>
            <w:r>
              <w:rPr>
                <w:rFonts w:ascii="Arial" w:hAnsi="Arial" w:cs="Arial"/>
              </w:rPr>
              <w:t>6</w:t>
            </w:r>
          </w:p>
        </w:tc>
        <w:tc>
          <w:tcPr>
            <w:tcW w:w="2364" w:type="dxa"/>
          </w:tcPr>
          <w:p w:rsidR="00BB1A00" w:rsidRDefault="0060342F" w:rsidP="00F244DF">
            <w:pPr>
              <w:ind w:left="2"/>
              <w:jc w:val="both"/>
              <w:rPr>
                <w:rFonts w:ascii="Arial" w:hAnsi="Arial" w:cs="Arial"/>
              </w:rPr>
            </w:pPr>
            <w:r>
              <w:rPr>
                <w:rFonts w:ascii="Arial" w:hAnsi="Arial" w:cs="Arial"/>
              </w:rPr>
              <w:t>0</w:t>
            </w:r>
          </w:p>
        </w:tc>
        <w:tc>
          <w:tcPr>
            <w:tcW w:w="2292" w:type="dxa"/>
          </w:tcPr>
          <w:p w:rsidR="00BB1A00" w:rsidRPr="00BB1A00" w:rsidRDefault="0060342F" w:rsidP="00F244DF">
            <w:pPr>
              <w:jc w:val="both"/>
              <w:rPr>
                <w:rFonts w:ascii="Arial" w:hAnsi="Arial" w:cs="Arial"/>
              </w:rPr>
            </w:pPr>
            <w:r>
              <w:rPr>
                <w:rFonts w:ascii="Arial" w:hAnsi="Arial" w:cs="Arial"/>
              </w:rPr>
              <w:t>0</w:t>
            </w:r>
          </w:p>
        </w:tc>
      </w:tr>
      <w:tr w:rsidR="00BB1A00" w:rsidTr="006A1174">
        <w:trPr>
          <w:trHeight w:val="468"/>
        </w:trPr>
        <w:tc>
          <w:tcPr>
            <w:tcW w:w="1788" w:type="dxa"/>
          </w:tcPr>
          <w:p w:rsidR="00BB1A00" w:rsidRDefault="00BB1A00" w:rsidP="00F244DF">
            <w:pPr>
              <w:ind w:left="2"/>
              <w:jc w:val="both"/>
              <w:rPr>
                <w:rFonts w:ascii="Arial" w:hAnsi="Arial" w:cs="Arial"/>
              </w:rPr>
            </w:pPr>
          </w:p>
          <w:p w:rsidR="00BB1A00" w:rsidRDefault="00BB1A00" w:rsidP="00F244DF">
            <w:pPr>
              <w:ind w:left="2"/>
              <w:jc w:val="both"/>
              <w:rPr>
                <w:rFonts w:ascii="Arial" w:hAnsi="Arial" w:cs="Arial"/>
              </w:rPr>
            </w:pPr>
            <w:r>
              <w:rPr>
                <w:rFonts w:ascii="Arial" w:hAnsi="Arial" w:cs="Arial"/>
              </w:rPr>
              <w:t>2.</w:t>
            </w:r>
          </w:p>
        </w:tc>
        <w:tc>
          <w:tcPr>
            <w:tcW w:w="2424" w:type="dxa"/>
          </w:tcPr>
          <w:p w:rsidR="00BB1A00" w:rsidRDefault="00173ECD" w:rsidP="00F244DF">
            <w:pPr>
              <w:spacing w:after="160"/>
              <w:rPr>
                <w:rFonts w:ascii="Arial" w:hAnsi="Arial" w:cs="Arial"/>
              </w:rPr>
            </w:pPr>
            <w:r>
              <w:rPr>
                <w:rFonts w:ascii="Arial" w:hAnsi="Arial" w:cs="Arial"/>
              </w:rPr>
              <w:t>4</w:t>
            </w:r>
          </w:p>
          <w:p w:rsidR="00BB1A00" w:rsidRDefault="00BB1A00" w:rsidP="00F244DF">
            <w:pPr>
              <w:ind w:left="2"/>
              <w:jc w:val="both"/>
              <w:rPr>
                <w:rFonts w:ascii="Arial" w:hAnsi="Arial" w:cs="Arial"/>
              </w:rPr>
            </w:pPr>
          </w:p>
        </w:tc>
        <w:tc>
          <w:tcPr>
            <w:tcW w:w="2364"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c>
          <w:tcPr>
            <w:tcW w:w="2292"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r>
      <w:tr w:rsidR="00BB1A00" w:rsidTr="006A1174">
        <w:trPr>
          <w:trHeight w:val="684"/>
        </w:trPr>
        <w:tc>
          <w:tcPr>
            <w:tcW w:w="1788" w:type="dxa"/>
          </w:tcPr>
          <w:p w:rsidR="00BB1A00" w:rsidRDefault="00BB1A00" w:rsidP="00F244DF">
            <w:pPr>
              <w:ind w:left="2"/>
              <w:jc w:val="both"/>
              <w:rPr>
                <w:rFonts w:ascii="Arial" w:hAnsi="Arial" w:cs="Arial"/>
              </w:rPr>
            </w:pPr>
            <w:r>
              <w:rPr>
                <w:rFonts w:ascii="Arial" w:hAnsi="Arial" w:cs="Arial"/>
              </w:rPr>
              <w:t>3.</w:t>
            </w:r>
          </w:p>
          <w:p w:rsidR="00BB1A00" w:rsidRDefault="00BB1A00" w:rsidP="00F244DF">
            <w:pPr>
              <w:ind w:left="2"/>
              <w:jc w:val="both"/>
              <w:rPr>
                <w:rFonts w:ascii="Arial" w:hAnsi="Arial" w:cs="Arial"/>
              </w:rPr>
            </w:pPr>
          </w:p>
          <w:p w:rsidR="00BB1A00" w:rsidRDefault="00BB1A00" w:rsidP="00F244DF">
            <w:pPr>
              <w:ind w:left="2"/>
              <w:jc w:val="both"/>
              <w:rPr>
                <w:rFonts w:ascii="Arial" w:hAnsi="Arial" w:cs="Arial"/>
              </w:rPr>
            </w:pPr>
          </w:p>
        </w:tc>
        <w:tc>
          <w:tcPr>
            <w:tcW w:w="2424" w:type="dxa"/>
          </w:tcPr>
          <w:p w:rsidR="00BB1A00" w:rsidRDefault="00173ECD" w:rsidP="00F244DF">
            <w:pPr>
              <w:spacing w:after="160"/>
              <w:rPr>
                <w:rFonts w:ascii="Arial" w:hAnsi="Arial" w:cs="Arial"/>
              </w:rPr>
            </w:pPr>
            <w:r>
              <w:rPr>
                <w:rFonts w:ascii="Arial" w:hAnsi="Arial" w:cs="Arial"/>
              </w:rPr>
              <w:t>4</w:t>
            </w:r>
          </w:p>
          <w:p w:rsidR="00BB1A00" w:rsidRDefault="00BB1A00" w:rsidP="00F244DF">
            <w:pPr>
              <w:ind w:left="2"/>
              <w:jc w:val="both"/>
              <w:rPr>
                <w:rFonts w:ascii="Arial" w:hAnsi="Arial" w:cs="Arial"/>
              </w:rPr>
            </w:pPr>
          </w:p>
        </w:tc>
        <w:tc>
          <w:tcPr>
            <w:tcW w:w="2364"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c>
          <w:tcPr>
            <w:tcW w:w="2292"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r>
      <w:tr w:rsidR="00BB1A00" w:rsidTr="006A1174">
        <w:trPr>
          <w:trHeight w:val="528"/>
        </w:trPr>
        <w:tc>
          <w:tcPr>
            <w:tcW w:w="1788" w:type="dxa"/>
          </w:tcPr>
          <w:p w:rsidR="00BB1A00" w:rsidRDefault="00BB1A00" w:rsidP="00F244DF">
            <w:pPr>
              <w:ind w:left="2"/>
              <w:jc w:val="both"/>
              <w:rPr>
                <w:rFonts w:ascii="Arial" w:hAnsi="Arial" w:cs="Arial"/>
              </w:rPr>
            </w:pPr>
            <w:r>
              <w:rPr>
                <w:rFonts w:ascii="Arial" w:hAnsi="Arial" w:cs="Arial"/>
              </w:rPr>
              <w:t>4.</w:t>
            </w:r>
          </w:p>
          <w:p w:rsidR="00BB1A00" w:rsidRDefault="00BB1A00" w:rsidP="00F244DF">
            <w:pPr>
              <w:ind w:left="2"/>
              <w:jc w:val="center"/>
              <w:rPr>
                <w:rFonts w:ascii="Arial" w:hAnsi="Arial" w:cs="Arial"/>
              </w:rPr>
            </w:pPr>
            <w:r>
              <w:rPr>
                <w:rFonts w:ascii="Arial" w:hAnsi="Arial" w:cs="Arial"/>
              </w:rPr>
              <w:t>.</w:t>
            </w:r>
          </w:p>
        </w:tc>
        <w:tc>
          <w:tcPr>
            <w:tcW w:w="2424" w:type="dxa"/>
          </w:tcPr>
          <w:p w:rsidR="00BB1A00" w:rsidRDefault="00173ECD" w:rsidP="00F244DF">
            <w:pPr>
              <w:spacing w:after="160"/>
              <w:rPr>
                <w:rFonts w:ascii="Arial" w:hAnsi="Arial" w:cs="Arial"/>
              </w:rPr>
            </w:pPr>
            <w:r>
              <w:rPr>
                <w:rFonts w:ascii="Arial" w:hAnsi="Arial" w:cs="Arial"/>
              </w:rPr>
              <w:t>6</w:t>
            </w:r>
          </w:p>
          <w:p w:rsidR="00BB1A00" w:rsidRDefault="00BB1A00" w:rsidP="00F244DF">
            <w:pPr>
              <w:ind w:left="2"/>
              <w:jc w:val="both"/>
              <w:rPr>
                <w:rFonts w:ascii="Arial" w:hAnsi="Arial" w:cs="Arial"/>
              </w:rPr>
            </w:pPr>
          </w:p>
        </w:tc>
        <w:tc>
          <w:tcPr>
            <w:tcW w:w="2364"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c>
          <w:tcPr>
            <w:tcW w:w="2292"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r>
      <w:tr w:rsidR="00BB1A00" w:rsidTr="006A1174">
        <w:trPr>
          <w:trHeight w:val="744"/>
        </w:trPr>
        <w:tc>
          <w:tcPr>
            <w:tcW w:w="1788" w:type="dxa"/>
          </w:tcPr>
          <w:p w:rsidR="00BB1A00" w:rsidRDefault="00BB1A00" w:rsidP="00F244DF">
            <w:pPr>
              <w:ind w:left="2"/>
              <w:jc w:val="both"/>
              <w:rPr>
                <w:rFonts w:ascii="Arial" w:hAnsi="Arial" w:cs="Arial"/>
              </w:rPr>
            </w:pPr>
          </w:p>
          <w:p w:rsidR="00BB1A00" w:rsidRDefault="00BB1A00" w:rsidP="00F244DF">
            <w:pPr>
              <w:ind w:left="2"/>
              <w:jc w:val="both"/>
              <w:rPr>
                <w:rFonts w:ascii="Arial" w:hAnsi="Arial" w:cs="Arial"/>
              </w:rPr>
            </w:pPr>
            <w:r>
              <w:rPr>
                <w:rFonts w:ascii="Arial" w:hAnsi="Arial" w:cs="Arial"/>
              </w:rPr>
              <w:t>5.</w:t>
            </w:r>
          </w:p>
          <w:p w:rsidR="00BB1A00" w:rsidRDefault="00BB1A00" w:rsidP="00F244DF">
            <w:pPr>
              <w:ind w:left="2"/>
              <w:jc w:val="both"/>
              <w:rPr>
                <w:rFonts w:ascii="Arial" w:hAnsi="Arial" w:cs="Arial"/>
              </w:rPr>
            </w:pPr>
          </w:p>
        </w:tc>
        <w:tc>
          <w:tcPr>
            <w:tcW w:w="2424" w:type="dxa"/>
          </w:tcPr>
          <w:p w:rsidR="00BB1A00" w:rsidRDefault="00173ECD" w:rsidP="00F244DF">
            <w:pPr>
              <w:spacing w:after="160"/>
              <w:rPr>
                <w:rFonts w:ascii="Arial" w:hAnsi="Arial" w:cs="Arial"/>
              </w:rPr>
            </w:pPr>
            <w:r>
              <w:rPr>
                <w:rFonts w:ascii="Arial" w:hAnsi="Arial" w:cs="Arial"/>
              </w:rPr>
              <w:t>5</w:t>
            </w:r>
          </w:p>
          <w:p w:rsidR="00BB1A00" w:rsidRDefault="00BB1A00" w:rsidP="00F244DF">
            <w:pPr>
              <w:ind w:left="2"/>
              <w:jc w:val="both"/>
              <w:rPr>
                <w:rFonts w:ascii="Arial" w:hAnsi="Arial" w:cs="Arial"/>
              </w:rPr>
            </w:pPr>
          </w:p>
        </w:tc>
        <w:tc>
          <w:tcPr>
            <w:tcW w:w="2364"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c>
          <w:tcPr>
            <w:tcW w:w="2292" w:type="dxa"/>
          </w:tcPr>
          <w:p w:rsidR="00BB1A00" w:rsidRDefault="0060342F" w:rsidP="00F244DF">
            <w:pPr>
              <w:spacing w:after="160"/>
              <w:rPr>
                <w:rFonts w:ascii="Arial" w:hAnsi="Arial" w:cs="Arial"/>
              </w:rPr>
            </w:pPr>
            <w:r>
              <w:rPr>
                <w:rFonts w:ascii="Arial" w:hAnsi="Arial" w:cs="Arial"/>
              </w:rPr>
              <w:t>0</w:t>
            </w:r>
          </w:p>
          <w:p w:rsidR="00BB1A00" w:rsidRDefault="00BB1A00" w:rsidP="00F244DF">
            <w:pPr>
              <w:ind w:left="2"/>
              <w:jc w:val="both"/>
              <w:rPr>
                <w:rFonts w:ascii="Arial" w:hAnsi="Arial" w:cs="Arial"/>
              </w:rPr>
            </w:pPr>
          </w:p>
        </w:tc>
      </w:tr>
      <w:tr w:rsidR="00BB1A00" w:rsidTr="006A1174">
        <w:trPr>
          <w:trHeight w:val="672"/>
        </w:trPr>
        <w:tc>
          <w:tcPr>
            <w:tcW w:w="1788" w:type="dxa"/>
          </w:tcPr>
          <w:p w:rsidR="00BB1A00" w:rsidRDefault="00BB1A00" w:rsidP="00F244DF">
            <w:pPr>
              <w:ind w:left="2"/>
              <w:jc w:val="both"/>
              <w:rPr>
                <w:rFonts w:ascii="Arial" w:hAnsi="Arial" w:cs="Arial"/>
              </w:rPr>
            </w:pPr>
            <w:r>
              <w:rPr>
                <w:rFonts w:ascii="Arial" w:hAnsi="Arial" w:cs="Arial"/>
              </w:rPr>
              <w:t>celkem</w:t>
            </w:r>
          </w:p>
        </w:tc>
        <w:tc>
          <w:tcPr>
            <w:tcW w:w="2424" w:type="dxa"/>
          </w:tcPr>
          <w:p w:rsidR="00BB1A00" w:rsidRDefault="0060342F" w:rsidP="00173ECD">
            <w:pPr>
              <w:ind w:left="2"/>
              <w:jc w:val="both"/>
              <w:rPr>
                <w:rFonts w:ascii="Arial" w:hAnsi="Arial" w:cs="Arial"/>
              </w:rPr>
            </w:pPr>
            <w:r>
              <w:rPr>
                <w:rFonts w:ascii="Arial" w:hAnsi="Arial" w:cs="Arial"/>
              </w:rPr>
              <w:t>2</w:t>
            </w:r>
            <w:r w:rsidR="00173ECD">
              <w:rPr>
                <w:rFonts w:ascii="Arial" w:hAnsi="Arial" w:cs="Arial"/>
              </w:rPr>
              <w:t>5</w:t>
            </w:r>
          </w:p>
        </w:tc>
        <w:tc>
          <w:tcPr>
            <w:tcW w:w="2364" w:type="dxa"/>
          </w:tcPr>
          <w:p w:rsidR="00BB1A00" w:rsidRDefault="0060342F" w:rsidP="00F244DF">
            <w:pPr>
              <w:ind w:left="2"/>
              <w:jc w:val="both"/>
              <w:rPr>
                <w:rFonts w:ascii="Arial" w:hAnsi="Arial" w:cs="Arial"/>
              </w:rPr>
            </w:pPr>
            <w:r>
              <w:rPr>
                <w:rFonts w:ascii="Arial" w:hAnsi="Arial" w:cs="Arial"/>
              </w:rPr>
              <w:t>0</w:t>
            </w:r>
          </w:p>
        </w:tc>
        <w:tc>
          <w:tcPr>
            <w:tcW w:w="2292" w:type="dxa"/>
          </w:tcPr>
          <w:p w:rsidR="00BB1A00" w:rsidRDefault="0060342F" w:rsidP="00F244DF">
            <w:pPr>
              <w:ind w:left="2"/>
              <w:jc w:val="both"/>
              <w:rPr>
                <w:rFonts w:ascii="Arial" w:hAnsi="Arial" w:cs="Arial"/>
              </w:rPr>
            </w:pPr>
            <w:r>
              <w:rPr>
                <w:rFonts w:ascii="Arial" w:hAnsi="Arial" w:cs="Arial"/>
              </w:rPr>
              <w:t>0</w:t>
            </w:r>
          </w:p>
        </w:tc>
      </w:tr>
    </w:tbl>
    <w:p w:rsidR="00BB1A00" w:rsidRDefault="00BB1A00" w:rsidP="00F244DF">
      <w:pPr>
        <w:jc w:val="both"/>
        <w:rPr>
          <w:rFonts w:ascii="Calibri,Bold" w:eastAsiaTheme="minorHAnsi" w:hAnsi="Calibri,Bold" w:cs="Calibri,Bold"/>
          <w:b/>
          <w:bCs/>
          <w:sz w:val="30"/>
          <w:szCs w:val="30"/>
          <w:lang w:eastAsia="en-US"/>
        </w:rPr>
      </w:pPr>
    </w:p>
    <w:p w:rsidR="00F92B4C" w:rsidRDefault="00F92B4C"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6</w:t>
      </w:r>
      <w:r w:rsidR="00BB1A00">
        <w:rPr>
          <w:rFonts w:ascii="Calibri,Bold" w:eastAsiaTheme="minorHAnsi" w:hAnsi="Calibri,Bold" w:cs="Calibri,Bold"/>
          <w:b/>
          <w:bCs/>
          <w:sz w:val="30"/>
          <w:szCs w:val="30"/>
          <w:lang w:eastAsia="en-US"/>
        </w:rPr>
        <w:t>.3 Výchovná opatření – pochvaly</w:t>
      </w:r>
    </w:p>
    <w:p w:rsidR="00E57728" w:rsidRDefault="00E57728" w:rsidP="002F36BE">
      <w:pPr>
        <w:jc w:val="both"/>
        <w:rPr>
          <w:rFonts w:ascii="Arial" w:hAnsi="Arial" w:cs="Arial"/>
        </w:rPr>
      </w:pPr>
    </w:p>
    <w:p w:rsidR="00E57728" w:rsidRDefault="00E57728" w:rsidP="002F36BE">
      <w:pPr>
        <w:jc w:val="both"/>
        <w:rPr>
          <w:rFonts w:ascii="Arial" w:hAnsi="Arial" w:cs="Arial"/>
        </w:rPr>
      </w:pPr>
    </w:p>
    <w:tbl>
      <w:tblPr>
        <w:tblW w:w="884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6577"/>
      </w:tblGrid>
      <w:tr w:rsidR="00BB1A00" w:rsidTr="0060342F">
        <w:trPr>
          <w:trHeight w:val="62"/>
        </w:trPr>
        <w:tc>
          <w:tcPr>
            <w:tcW w:w="0" w:type="auto"/>
          </w:tcPr>
          <w:p w:rsidR="00BB1A00" w:rsidRDefault="00BB1A00" w:rsidP="006A1174">
            <w:pPr>
              <w:ind w:left="2"/>
              <w:jc w:val="center"/>
              <w:rPr>
                <w:rFonts w:ascii="Arial" w:hAnsi="Arial" w:cs="Arial"/>
              </w:rPr>
            </w:pPr>
          </w:p>
          <w:p w:rsidR="00BB1A00" w:rsidRDefault="00BB1A00" w:rsidP="006A1174">
            <w:pPr>
              <w:ind w:left="2"/>
              <w:jc w:val="center"/>
              <w:rPr>
                <w:rFonts w:ascii="Arial" w:hAnsi="Arial" w:cs="Arial"/>
              </w:rPr>
            </w:pPr>
            <w:r>
              <w:rPr>
                <w:rFonts w:ascii="Arial" w:hAnsi="Arial" w:cs="Arial"/>
              </w:rPr>
              <w:t>Ročník</w:t>
            </w:r>
          </w:p>
        </w:tc>
        <w:tc>
          <w:tcPr>
            <w:tcW w:w="0" w:type="auto"/>
          </w:tcPr>
          <w:p w:rsidR="00BB1A00" w:rsidRDefault="00BB1A00" w:rsidP="006A1174">
            <w:pPr>
              <w:ind w:left="2"/>
              <w:jc w:val="center"/>
              <w:rPr>
                <w:rFonts w:ascii="Arial" w:hAnsi="Arial" w:cs="Arial"/>
              </w:rPr>
            </w:pPr>
            <w:r>
              <w:rPr>
                <w:rFonts w:ascii="Arial" w:hAnsi="Arial" w:cs="Arial"/>
              </w:rPr>
              <w:t>Pochvala třídního učitele</w:t>
            </w:r>
          </w:p>
        </w:tc>
      </w:tr>
      <w:tr w:rsidR="00BB1A00" w:rsidTr="0060342F">
        <w:trPr>
          <w:trHeight w:val="48"/>
        </w:trPr>
        <w:tc>
          <w:tcPr>
            <w:tcW w:w="0" w:type="auto"/>
          </w:tcPr>
          <w:p w:rsidR="00BB1A00" w:rsidRDefault="00BB1A00" w:rsidP="006A1174">
            <w:pPr>
              <w:ind w:left="2"/>
              <w:jc w:val="both"/>
              <w:rPr>
                <w:rFonts w:ascii="Arial" w:hAnsi="Arial" w:cs="Arial"/>
              </w:rPr>
            </w:pPr>
            <w:r>
              <w:rPr>
                <w:rFonts w:ascii="Arial" w:hAnsi="Arial" w:cs="Arial"/>
              </w:rPr>
              <w:t>1.</w:t>
            </w:r>
          </w:p>
        </w:tc>
        <w:tc>
          <w:tcPr>
            <w:tcW w:w="0" w:type="auto"/>
          </w:tcPr>
          <w:p w:rsidR="00BB1A00" w:rsidRDefault="00173ECD" w:rsidP="006A1174">
            <w:pPr>
              <w:ind w:left="2"/>
              <w:jc w:val="both"/>
              <w:rPr>
                <w:rFonts w:ascii="Arial" w:hAnsi="Arial" w:cs="Arial"/>
              </w:rPr>
            </w:pPr>
            <w:r>
              <w:rPr>
                <w:rFonts w:ascii="Arial" w:hAnsi="Arial" w:cs="Arial"/>
              </w:rPr>
              <w:t>2</w:t>
            </w:r>
          </w:p>
        </w:tc>
      </w:tr>
      <w:tr w:rsidR="00BB1A00" w:rsidTr="0060342F">
        <w:trPr>
          <w:trHeight w:val="63"/>
        </w:trPr>
        <w:tc>
          <w:tcPr>
            <w:tcW w:w="0" w:type="auto"/>
          </w:tcPr>
          <w:p w:rsidR="00BB1A00" w:rsidRDefault="00BB1A00" w:rsidP="006A1174">
            <w:pPr>
              <w:ind w:left="2"/>
              <w:jc w:val="both"/>
              <w:rPr>
                <w:rFonts w:ascii="Arial" w:hAnsi="Arial" w:cs="Arial"/>
              </w:rPr>
            </w:pPr>
          </w:p>
          <w:p w:rsidR="00BB1A00" w:rsidRDefault="00BB1A00" w:rsidP="006A1174">
            <w:pPr>
              <w:ind w:left="2"/>
              <w:jc w:val="both"/>
              <w:rPr>
                <w:rFonts w:ascii="Arial" w:hAnsi="Arial" w:cs="Arial"/>
              </w:rPr>
            </w:pPr>
            <w:r>
              <w:rPr>
                <w:rFonts w:ascii="Arial" w:hAnsi="Arial" w:cs="Arial"/>
              </w:rPr>
              <w:t>2.</w:t>
            </w:r>
          </w:p>
        </w:tc>
        <w:tc>
          <w:tcPr>
            <w:tcW w:w="0" w:type="auto"/>
          </w:tcPr>
          <w:p w:rsidR="00BB1A00" w:rsidRDefault="00173ECD" w:rsidP="006A1174">
            <w:pPr>
              <w:spacing w:after="160" w:line="259" w:lineRule="auto"/>
              <w:rPr>
                <w:rFonts w:ascii="Arial" w:hAnsi="Arial" w:cs="Arial"/>
              </w:rPr>
            </w:pPr>
            <w:r>
              <w:rPr>
                <w:rFonts w:ascii="Arial" w:hAnsi="Arial" w:cs="Arial"/>
              </w:rPr>
              <w:t>2</w:t>
            </w:r>
          </w:p>
          <w:p w:rsidR="00BB1A00" w:rsidRDefault="00BB1A00" w:rsidP="006A1174">
            <w:pPr>
              <w:ind w:left="2"/>
              <w:jc w:val="both"/>
              <w:rPr>
                <w:rFonts w:ascii="Arial" w:hAnsi="Arial" w:cs="Arial"/>
              </w:rPr>
            </w:pPr>
          </w:p>
        </w:tc>
      </w:tr>
      <w:tr w:rsidR="00BB1A00" w:rsidTr="0060342F">
        <w:trPr>
          <w:trHeight w:val="93"/>
        </w:trPr>
        <w:tc>
          <w:tcPr>
            <w:tcW w:w="0" w:type="auto"/>
          </w:tcPr>
          <w:p w:rsidR="00BB1A00" w:rsidRDefault="00BB1A00" w:rsidP="006A1174">
            <w:pPr>
              <w:ind w:left="2"/>
              <w:jc w:val="both"/>
              <w:rPr>
                <w:rFonts w:ascii="Arial" w:hAnsi="Arial" w:cs="Arial"/>
              </w:rPr>
            </w:pPr>
            <w:r>
              <w:rPr>
                <w:rFonts w:ascii="Arial" w:hAnsi="Arial" w:cs="Arial"/>
              </w:rPr>
              <w:t>3.</w:t>
            </w:r>
          </w:p>
          <w:p w:rsidR="00BB1A00" w:rsidRDefault="00BB1A00" w:rsidP="006A1174">
            <w:pPr>
              <w:ind w:left="2"/>
              <w:jc w:val="both"/>
              <w:rPr>
                <w:rFonts w:ascii="Arial" w:hAnsi="Arial" w:cs="Arial"/>
              </w:rPr>
            </w:pPr>
          </w:p>
          <w:p w:rsidR="00BB1A00" w:rsidRDefault="00BB1A00" w:rsidP="006A1174">
            <w:pPr>
              <w:ind w:left="2"/>
              <w:jc w:val="both"/>
              <w:rPr>
                <w:rFonts w:ascii="Arial" w:hAnsi="Arial" w:cs="Arial"/>
              </w:rPr>
            </w:pPr>
          </w:p>
        </w:tc>
        <w:tc>
          <w:tcPr>
            <w:tcW w:w="0" w:type="auto"/>
          </w:tcPr>
          <w:p w:rsidR="00BB1A00" w:rsidRDefault="00BD345A" w:rsidP="006A1174">
            <w:pPr>
              <w:ind w:left="2"/>
              <w:jc w:val="both"/>
              <w:rPr>
                <w:rFonts w:ascii="Arial" w:hAnsi="Arial" w:cs="Arial"/>
              </w:rPr>
            </w:pPr>
            <w:r>
              <w:rPr>
                <w:rFonts w:ascii="Arial" w:hAnsi="Arial" w:cs="Arial"/>
              </w:rPr>
              <w:t>4</w:t>
            </w:r>
          </w:p>
        </w:tc>
      </w:tr>
      <w:tr w:rsidR="00BB1A00" w:rsidTr="0060342F">
        <w:trPr>
          <w:trHeight w:val="72"/>
        </w:trPr>
        <w:tc>
          <w:tcPr>
            <w:tcW w:w="0" w:type="auto"/>
          </w:tcPr>
          <w:p w:rsidR="00BB1A00" w:rsidRDefault="00BB1A00" w:rsidP="006A1174">
            <w:pPr>
              <w:ind w:left="2"/>
              <w:jc w:val="both"/>
              <w:rPr>
                <w:rFonts w:ascii="Arial" w:hAnsi="Arial" w:cs="Arial"/>
              </w:rPr>
            </w:pPr>
            <w:r>
              <w:rPr>
                <w:rFonts w:ascii="Arial" w:hAnsi="Arial" w:cs="Arial"/>
              </w:rPr>
              <w:t>4.</w:t>
            </w:r>
          </w:p>
          <w:p w:rsidR="00BB1A00" w:rsidRDefault="00BB1A00" w:rsidP="006A1174">
            <w:pPr>
              <w:ind w:left="2"/>
              <w:jc w:val="center"/>
              <w:rPr>
                <w:rFonts w:ascii="Arial" w:hAnsi="Arial" w:cs="Arial"/>
              </w:rPr>
            </w:pPr>
            <w:r>
              <w:rPr>
                <w:rFonts w:ascii="Arial" w:hAnsi="Arial" w:cs="Arial"/>
              </w:rPr>
              <w:t>.</w:t>
            </w:r>
          </w:p>
        </w:tc>
        <w:tc>
          <w:tcPr>
            <w:tcW w:w="0" w:type="auto"/>
          </w:tcPr>
          <w:p w:rsidR="00BB1A00" w:rsidRDefault="00BD345A" w:rsidP="006A1174">
            <w:pPr>
              <w:spacing w:after="160" w:line="259" w:lineRule="auto"/>
              <w:rPr>
                <w:rFonts w:ascii="Arial" w:hAnsi="Arial" w:cs="Arial"/>
              </w:rPr>
            </w:pPr>
            <w:r>
              <w:rPr>
                <w:rFonts w:ascii="Arial" w:hAnsi="Arial" w:cs="Arial"/>
              </w:rPr>
              <w:t>2</w:t>
            </w:r>
          </w:p>
          <w:p w:rsidR="00BB1A00" w:rsidRDefault="00BB1A00" w:rsidP="006A1174">
            <w:pPr>
              <w:ind w:left="2"/>
              <w:jc w:val="both"/>
              <w:rPr>
                <w:rFonts w:ascii="Arial" w:hAnsi="Arial" w:cs="Arial"/>
              </w:rPr>
            </w:pPr>
          </w:p>
        </w:tc>
      </w:tr>
      <w:tr w:rsidR="00BB1A00" w:rsidTr="0060342F">
        <w:trPr>
          <w:trHeight w:val="101"/>
        </w:trPr>
        <w:tc>
          <w:tcPr>
            <w:tcW w:w="0" w:type="auto"/>
          </w:tcPr>
          <w:p w:rsidR="00BB1A00" w:rsidRDefault="00BB1A00" w:rsidP="006A1174">
            <w:pPr>
              <w:ind w:left="2"/>
              <w:jc w:val="both"/>
              <w:rPr>
                <w:rFonts w:ascii="Arial" w:hAnsi="Arial" w:cs="Arial"/>
              </w:rPr>
            </w:pPr>
          </w:p>
          <w:p w:rsidR="00BB1A00" w:rsidRDefault="00BB1A00" w:rsidP="006A1174">
            <w:pPr>
              <w:ind w:left="2"/>
              <w:jc w:val="both"/>
              <w:rPr>
                <w:rFonts w:ascii="Arial" w:hAnsi="Arial" w:cs="Arial"/>
              </w:rPr>
            </w:pPr>
            <w:r>
              <w:rPr>
                <w:rFonts w:ascii="Arial" w:hAnsi="Arial" w:cs="Arial"/>
              </w:rPr>
              <w:t>5.</w:t>
            </w:r>
          </w:p>
          <w:p w:rsidR="00BB1A00" w:rsidRDefault="00BB1A00" w:rsidP="006A1174">
            <w:pPr>
              <w:ind w:left="2"/>
              <w:jc w:val="both"/>
              <w:rPr>
                <w:rFonts w:ascii="Arial" w:hAnsi="Arial" w:cs="Arial"/>
              </w:rPr>
            </w:pPr>
          </w:p>
        </w:tc>
        <w:tc>
          <w:tcPr>
            <w:tcW w:w="0" w:type="auto"/>
          </w:tcPr>
          <w:p w:rsidR="00BB1A00" w:rsidRDefault="00BD345A" w:rsidP="006A1174">
            <w:pPr>
              <w:spacing w:after="160" w:line="259" w:lineRule="auto"/>
              <w:rPr>
                <w:rFonts w:ascii="Arial" w:hAnsi="Arial" w:cs="Arial"/>
              </w:rPr>
            </w:pPr>
            <w:r>
              <w:rPr>
                <w:rFonts w:ascii="Arial" w:hAnsi="Arial" w:cs="Arial"/>
              </w:rPr>
              <w:t>2</w:t>
            </w:r>
          </w:p>
          <w:p w:rsidR="00BB1A00" w:rsidRDefault="00BB1A00" w:rsidP="006A1174">
            <w:pPr>
              <w:ind w:left="2"/>
              <w:jc w:val="both"/>
              <w:rPr>
                <w:rFonts w:ascii="Arial" w:hAnsi="Arial" w:cs="Arial"/>
              </w:rPr>
            </w:pPr>
          </w:p>
        </w:tc>
      </w:tr>
      <w:tr w:rsidR="00BB1A00" w:rsidTr="0060342F">
        <w:trPr>
          <w:trHeight w:val="20"/>
        </w:trPr>
        <w:tc>
          <w:tcPr>
            <w:tcW w:w="0" w:type="auto"/>
          </w:tcPr>
          <w:p w:rsidR="00BB1A00" w:rsidRDefault="00173ECD" w:rsidP="006A1174">
            <w:pPr>
              <w:ind w:left="2"/>
              <w:jc w:val="both"/>
              <w:rPr>
                <w:rFonts w:ascii="Arial" w:hAnsi="Arial" w:cs="Arial"/>
              </w:rPr>
            </w:pPr>
            <w:r>
              <w:rPr>
                <w:rFonts w:ascii="Arial" w:hAnsi="Arial" w:cs="Arial"/>
              </w:rPr>
              <w:t>C</w:t>
            </w:r>
            <w:r w:rsidR="00BB1A00">
              <w:rPr>
                <w:rFonts w:ascii="Arial" w:hAnsi="Arial" w:cs="Arial"/>
              </w:rPr>
              <w:t>elkem</w:t>
            </w:r>
          </w:p>
        </w:tc>
        <w:tc>
          <w:tcPr>
            <w:tcW w:w="0" w:type="auto"/>
          </w:tcPr>
          <w:p w:rsidR="00BB1A00" w:rsidRDefault="00BD345A" w:rsidP="006A1174">
            <w:pPr>
              <w:ind w:left="2"/>
              <w:jc w:val="both"/>
              <w:rPr>
                <w:rFonts w:ascii="Arial" w:hAnsi="Arial" w:cs="Arial"/>
              </w:rPr>
            </w:pPr>
            <w:r>
              <w:rPr>
                <w:rFonts w:ascii="Arial" w:hAnsi="Arial" w:cs="Arial"/>
              </w:rPr>
              <w:t>12</w:t>
            </w:r>
          </w:p>
        </w:tc>
      </w:tr>
    </w:tbl>
    <w:p w:rsidR="00E57728" w:rsidRDefault="00E57728" w:rsidP="002F36BE">
      <w:pPr>
        <w:jc w:val="both"/>
        <w:rPr>
          <w:rFonts w:ascii="Arial" w:hAnsi="Arial" w:cs="Arial"/>
        </w:rPr>
      </w:pPr>
    </w:p>
    <w:p w:rsidR="00E57728" w:rsidRDefault="00E57728"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F60A45" w:rsidRDefault="00F60A45" w:rsidP="002F36BE">
      <w:pPr>
        <w:jc w:val="both"/>
        <w:rPr>
          <w:rFonts w:ascii="Arial" w:hAnsi="Arial" w:cs="Arial"/>
        </w:rPr>
      </w:pPr>
    </w:p>
    <w:p w:rsidR="00E57728" w:rsidRDefault="00E57728"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 xml:space="preserve">6.4 </w:t>
      </w:r>
      <w:r w:rsidR="00BB1A00">
        <w:rPr>
          <w:rFonts w:ascii="Calibri,Bold" w:eastAsiaTheme="minorHAnsi" w:hAnsi="Calibri,Bold" w:cs="Calibri,Bold"/>
          <w:b/>
          <w:bCs/>
          <w:sz w:val="30"/>
          <w:szCs w:val="30"/>
          <w:lang w:eastAsia="en-US"/>
        </w:rPr>
        <w:t xml:space="preserve"> Výchovná opatření – napomenutí a důtky</w:t>
      </w:r>
    </w:p>
    <w:p w:rsidR="00E57728" w:rsidRDefault="00E57728" w:rsidP="002F36BE">
      <w:pPr>
        <w:jc w:val="both"/>
        <w:rPr>
          <w:rFonts w:ascii="Arial" w:hAnsi="Arial" w:cs="Arial"/>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
        <w:gridCol w:w="3436"/>
        <w:gridCol w:w="2677"/>
        <w:gridCol w:w="1802"/>
      </w:tblGrid>
      <w:tr w:rsidR="00BB1A00" w:rsidTr="00F60A45">
        <w:trPr>
          <w:trHeight w:val="460"/>
        </w:trPr>
        <w:tc>
          <w:tcPr>
            <w:tcW w:w="0" w:type="auto"/>
          </w:tcPr>
          <w:p w:rsidR="00BB1A00" w:rsidRDefault="00BB1A00" w:rsidP="006A1174">
            <w:pPr>
              <w:ind w:left="2"/>
              <w:jc w:val="center"/>
              <w:rPr>
                <w:rFonts w:ascii="Arial" w:hAnsi="Arial" w:cs="Arial"/>
              </w:rPr>
            </w:pPr>
          </w:p>
          <w:p w:rsidR="00BB1A00" w:rsidRDefault="00BB1A00" w:rsidP="006A1174">
            <w:pPr>
              <w:ind w:left="2"/>
              <w:jc w:val="center"/>
              <w:rPr>
                <w:rFonts w:ascii="Arial" w:hAnsi="Arial" w:cs="Arial"/>
              </w:rPr>
            </w:pPr>
            <w:r>
              <w:rPr>
                <w:rFonts w:ascii="Arial" w:hAnsi="Arial" w:cs="Arial"/>
              </w:rPr>
              <w:t>Ročník</w:t>
            </w:r>
          </w:p>
        </w:tc>
        <w:tc>
          <w:tcPr>
            <w:tcW w:w="0" w:type="auto"/>
          </w:tcPr>
          <w:p w:rsidR="00BB1A00" w:rsidRDefault="00BB1A00" w:rsidP="006A1174">
            <w:pPr>
              <w:ind w:left="2"/>
              <w:jc w:val="center"/>
              <w:rPr>
                <w:rFonts w:ascii="Arial" w:hAnsi="Arial" w:cs="Arial"/>
              </w:rPr>
            </w:pPr>
            <w:r>
              <w:rPr>
                <w:rFonts w:ascii="Arial" w:hAnsi="Arial" w:cs="Arial"/>
              </w:rPr>
              <w:t xml:space="preserve">Napomenutí třídního učitele </w:t>
            </w:r>
          </w:p>
        </w:tc>
        <w:tc>
          <w:tcPr>
            <w:tcW w:w="0" w:type="auto"/>
          </w:tcPr>
          <w:p w:rsidR="00BB1A00" w:rsidRDefault="00BB1A00" w:rsidP="00BB1A00">
            <w:pPr>
              <w:spacing w:after="160" w:line="259" w:lineRule="auto"/>
              <w:jc w:val="center"/>
              <w:rPr>
                <w:rFonts w:ascii="Arial" w:hAnsi="Arial" w:cs="Arial"/>
              </w:rPr>
            </w:pPr>
            <w:r>
              <w:rPr>
                <w:rFonts w:ascii="Arial" w:hAnsi="Arial" w:cs="Arial"/>
              </w:rPr>
              <w:t xml:space="preserve">Důtka třídního </w:t>
            </w:r>
            <w:r w:rsidRPr="00BB1A00">
              <w:rPr>
                <w:rFonts w:ascii="Arial" w:hAnsi="Arial" w:cs="Arial"/>
              </w:rPr>
              <w:t>učitele</w:t>
            </w:r>
          </w:p>
        </w:tc>
        <w:tc>
          <w:tcPr>
            <w:tcW w:w="0" w:type="auto"/>
          </w:tcPr>
          <w:p w:rsidR="00BB1A00" w:rsidRPr="00BB1A00" w:rsidRDefault="00BB1A00" w:rsidP="00BB1A00">
            <w:pPr>
              <w:jc w:val="center"/>
              <w:rPr>
                <w:rFonts w:ascii="Arial" w:hAnsi="Arial" w:cs="Arial"/>
              </w:rPr>
            </w:pPr>
            <w:r w:rsidRPr="00BB1A00">
              <w:rPr>
                <w:rFonts w:ascii="Arial" w:hAnsi="Arial" w:cs="Arial"/>
              </w:rPr>
              <w:t>Důtka ředitele</w:t>
            </w:r>
          </w:p>
          <w:p w:rsidR="00BB1A00" w:rsidRDefault="00BB1A00" w:rsidP="00BB1A00">
            <w:pPr>
              <w:jc w:val="center"/>
              <w:rPr>
                <w:rFonts w:ascii="Arial" w:hAnsi="Arial" w:cs="Arial"/>
              </w:rPr>
            </w:pPr>
            <w:r w:rsidRPr="00BB1A00">
              <w:rPr>
                <w:rFonts w:ascii="Arial" w:hAnsi="Arial" w:cs="Arial"/>
              </w:rPr>
              <w:t>školy</w:t>
            </w:r>
          </w:p>
        </w:tc>
      </w:tr>
      <w:tr w:rsidR="00BB1A00" w:rsidRPr="00BB1A00" w:rsidTr="00F60A45">
        <w:trPr>
          <w:trHeight w:val="363"/>
        </w:trPr>
        <w:tc>
          <w:tcPr>
            <w:tcW w:w="0" w:type="auto"/>
          </w:tcPr>
          <w:p w:rsidR="00BB1A00" w:rsidRDefault="00BB1A00" w:rsidP="006A1174">
            <w:pPr>
              <w:ind w:left="2"/>
              <w:jc w:val="both"/>
              <w:rPr>
                <w:rFonts w:ascii="Arial" w:hAnsi="Arial" w:cs="Arial"/>
              </w:rPr>
            </w:pPr>
            <w:r>
              <w:rPr>
                <w:rFonts w:ascii="Arial" w:hAnsi="Arial" w:cs="Arial"/>
              </w:rPr>
              <w:t>1.</w:t>
            </w:r>
          </w:p>
        </w:tc>
        <w:tc>
          <w:tcPr>
            <w:tcW w:w="0" w:type="auto"/>
          </w:tcPr>
          <w:p w:rsidR="00BB1A00" w:rsidRDefault="0060342F" w:rsidP="006A1174">
            <w:pPr>
              <w:ind w:left="2"/>
              <w:jc w:val="both"/>
              <w:rPr>
                <w:rFonts w:ascii="Arial" w:hAnsi="Arial" w:cs="Arial"/>
              </w:rPr>
            </w:pPr>
            <w:r>
              <w:rPr>
                <w:rFonts w:ascii="Arial" w:hAnsi="Arial" w:cs="Arial"/>
              </w:rPr>
              <w:t>0</w:t>
            </w:r>
          </w:p>
        </w:tc>
        <w:tc>
          <w:tcPr>
            <w:tcW w:w="0" w:type="auto"/>
          </w:tcPr>
          <w:p w:rsidR="00BB1A00" w:rsidRDefault="0060342F" w:rsidP="006A1174">
            <w:pPr>
              <w:ind w:left="2"/>
              <w:jc w:val="both"/>
              <w:rPr>
                <w:rFonts w:ascii="Arial" w:hAnsi="Arial" w:cs="Arial"/>
              </w:rPr>
            </w:pPr>
            <w:r>
              <w:rPr>
                <w:rFonts w:ascii="Arial" w:hAnsi="Arial" w:cs="Arial"/>
              </w:rPr>
              <w:t>0</w:t>
            </w:r>
          </w:p>
        </w:tc>
        <w:tc>
          <w:tcPr>
            <w:tcW w:w="0" w:type="auto"/>
          </w:tcPr>
          <w:p w:rsidR="00BB1A00" w:rsidRPr="00BB1A00" w:rsidRDefault="0060342F" w:rsidP="006A1174">
            <w:pPr>
              <w:jc w:val="both"/>
              <w:rPr>
                <w:rFonts w:ascii="Arial" w:hAnsi="Arial" w:cs="Arial"/>
              </w:rPr>
            </w:pPr>
            <w:r>
              <w:rPr>
                <w:rFonts w:ascii="Arial" w:hAnsi="Arial" w:cs="Arial"/>
              </w:rPr>
              <w:t>0</w:t>
            </w:r>
          </w:p>
        </w:tc>
      </w:tr>
      <w:tr w:rsidR="0060342F" w:rsidTr="00F60A45">
        <w:trPr>
          <w:trHeight w:val="473"/>
        </w:trPr>
        <w:tc>
          <w:tcPr>
            <w:tcW w:w="0" w:type="auto"/>
          </w:tcPr>
          <w:p w:rsidR="0060342F" w:rsidRDefault="0060342F" w:rsidP="0060342F">
            <w:pPr>
              <w:ind w:left="2"/>
              <w:jc w:val="both"/>
              <w:rPr>
                <w:rFonts w:ascii="Arial" w:hAnsi="Arial" w:cs="Arial"/>
              </w:rPr>
            </w:pPr>
          </w:p>
          <w:p w:rsidR="0060342F" w:rsidRDefault="0060342F" w:rsidP="0060342F">
            <w:pPr>
              <w:ind w:left="2"/>
              <w:jc w:val="both"/>
              <w:rPr>
                <w:rFonts w:ascii="Arial" w:hAnsi="Arial" w:cs="Arial"/>
              </w:rPr>
            </w:pPr>
            <w:r>
              <w:rPr>
                <w:rFonts w:ascii="Arial" w:hAnsi="Arial" w:cs="Arial"/>
              </w:rPr>
              <w:t>2.</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Pr="00BB1A00" w:rsidRDefault="0060342F" w:rsidP="0060342F">
            <w:pPr>
              <w:jc w:val="both"/>
              <w:rPr>
                <w:rFonts w:ascii="Arial" w:hAnsi="Arial" w:cs="Arial"/>
              </w:rPr>
            </w:pPr>
            <w:r>
              <w:rPr>
                <w:rFonts w:ascii="Arial" w:hAnsi="Arial" w:cs="Arial"/>
              </w:rPr>
              <w:t>0</w:t>
            </w:r>
          </w:p>
        </w:tc>
      </w:tr>
      <w:tr w:rsidR="0060342F" w:rsidTr="00F60A45">
        <w:trPr>
          <w:trHeight w:val="691"/>
        </w:trPr>
        <w:tc>
          <w:tcPr>
            <w:tcW w:w="0" w:type="auto"/>
          </w:tcPr>
          <w:p w:rsidR="0060342F" w:rsidRDefault="0060342F" w:rsidP="0060342F">
            <w:pPr>
              <w:ind w:left="2"/>
              <w:jc w:val="both"/>
              <w:rPr>
                <w:rFonts w:ascii="Arial" w:hAnsi="Arial" w:cs="Arial"/>
              </w:rPr>
            </w:pPr>
            <w:r>
              <w:rPr>
                <w:rFonts w:ascii="Arial" w:hAnsi="Arial" w:cs="Arial"/>
              </w:rPr>
              <w:t>3.</w:t>
            </w:r>
          </w:p>
          <w:p w:rsidR="0060342F" w:rsidRDefault="0060342F" w:rsidP="0060342F">
            <w:pPr>
              <w:ind w:left="2"/>
              <w:jc w:val="both"/>
              <w:rPr>
                <w:rFonts w:ascii="Arial" w:hAnsi="Arial" w:cs="Arial"/>
              </w:rPr>
            </w:pPr>
          </w:p>
          <w:p w:rsidR="0060342F" w:rsidRDefault="0060342F" w:rsidP="0060342F">
            <w:pPr>
              <w:ind w:left="2"/>
              <w:jc w:val="both"/>
              <w:rPr>
                <w:rFonts w:ascii="Arial" w:hAnsi="Arial" w:cs="Arial"/>
              </w:rPr>
            </w:pP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Pr="00BB1A00" w:rsidRDefault="0060342F" w:rsidP="0060342F">
            <w:pPr>
              <w:jc w:val="both"/>
              <w:rPr>
                <w:rFonts w:ascii="Arial" w:hAnsi="Arial" w:cs="Arial"/>
              </w:rPr>
            </w:pPr>
            <w:r>
              <w:rPr>
                <w:rFonts w:ascii="Arial" w:hAnsi="Arial" w:cs="Arial"/>
              </w:rPr>
              <w:t>0</w:t>
            </w:r>
          </w:p>
        </w:tc>
      </w:tr>
      <w:tr w:rsidR="0060342F" w:rsidTr="00F60A45">
        <w:trPr>
          <w:trHeight w:val="533"/>
        </w:trPr>
        <w:tc>
          <w:tcPr>
            <w:tcW w:w="0" w:type="auto"/>
          </w:tcPr>
          <w:p w:rsidR="0060342F" w:rsidRDefault="0060342F" w:rsidP="0060342F">
            <w:pPr>
              <w:ind w:left="2"/>
              <w:jc w:val="both"/>
              <w:rPr>
                <w:rFonts w:ascii="Arial" w:hAnsi="Arial" w:cs="Arial"/>
              </w:rPr>
            </w:pPr>
            <w:r>
              <w:rPr>
                <w:rFonts w:ascii="Arial" w:hAnsi="Arial" w:cs="Arial"/>
              </w:rPr>
              <w:t>4.</w:t>
            </w:r>
          </w:p>
          <w:p w:rsidR="0060342F" w:rsidRDefault="0060342F" w:rsidP="0060342F">
            <w:pPr>
              <w:ind w:left="2"/>
              <w:jc w:val="center"/>
              <w:rPr>
                <w:rFonts w:ascii="Arial" w:hAnsi="Arial" w:cs="Arial"/>
              </w:rPr>
            </w:pPr>
            <w:r>
              <w:rPr>
                <w:rFonts w:ascii="Arial" w:hAnsi="Arial" w:cs="Arial"/>
              </w:rPr>
              <w:t>.</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Pr="00BB1A00" w:rsidRDefault="0060342F" w:rsidP="0060342F">
            <w:pPr>
              <w:jc w:val="both"/>
              <w:rPr>
                <w:rFonts w:ascii="Arial" w:hAnsi="Arial" w:cs="Arial"/>
              </w:rPr>
            </w:pPr>
            <w:r>
              <w:rPr>
                <w:rFonts w:ascii="Arial" w:hAnsi="Arial" w:cs="Arial"/>
              </w:rPr>
              <w:t>0</w:t>
            </w:r>
          </w:p>
        </w:tc>
      </w:tr>
      <w:tr w:rsidR="0060342F" w:rsidTr="00F60A45">
        <w:trPr>
          <w:trHeight w:val="752"/>
        </w:trPr>
        <w:tc>
          <w:tcPr>
            <w:tcW w:w="0" w:type="auto"/>
          </w:tcPr>
          <w:p w:rsidR="0060342F" w:rsidRDefault="0060342F" w:rsidP="0060342F">
            <w:pPr>
              <w:ind w:left="2"/>
              <w:jc w:val="both"/>
              <w:rPr>
                <w:rFonts w:ascii="Arial" w:hAnsi="Arial" w:cs="Arial"/>
              </w:rPr>
            </w:pPr>
          </w:p>
          <w:p w:rsidR="0060342F" w:rsidRDefault="0060342F" w:rsidP="0060342F">
            <w:pPr>
              <w:ind w:left="2"/>
              <w:jc w:val="both"/>
              <w:rPr>
                <w:rFonts w:ascii="Arial" w:hAnsi="Arial" w:cs="Arial"/>
              </w:rPr>
            </w:pPr>
            <w:r>
              <w:rPr>
                <w:rFonts w:ascii="Arial" w:hAnsi="Arial" w:cs="Arial"/>
              </w:rPr>
              <w:t>5.</w:t>
            </w:r>
          </w:p>
          <w:p w:rsidR="0060342F" w:rsidRDefault="0060342F" w:rsidP="0060342F">
            <w:pPr>
              <w:ind w:left="2"/>
              <w:jc w:val="both"/>
              <w:rPr>
                <w:rFonts w:ascii="Arial" w:hAnsi="Arial" w:cs="Arial"/>
              </w:rPr>
            </w:pP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Pr="00BB1A00" w:rsidRDefault="0060342F" w:rsidP="0060342F">
            <w:pPr>
              <w:jc w:val="both"/>
              <w:rPr>
                <w:rFonts w:ascii="Arial" w:hAnsi="Arial" w:cs="Arial"/>
              </w:rPr>
            </w:pPr>
            <w:r>
              <w:rPr>
                <w:rFonts w:ascii="Arial" w:hAnsi="Arial" w:cs="Arial"/>
              </w:rPr>
              <w:t>0</w:t>
            </w:r>
          </w:p>
        </w:tc>
      </w:tr>
      <w:tr w:rsidR="0060342F" w:rsidTr="00F60A45">
        <w:trPr>
          <w:trHeight w:val="679"/>
        </w:trPr>
        <w:tc>
          <w:tcPr>
            <w:tcW w:w="0" w:type="auto"/>
          </w:tcPr>
          <w:p w:rsidR="0060342F" w:rsidRDefault="0060342F" w:rsidP="0060342F">
            <w:pPr>
              <w:ind w:left="2"/>
              <w:jc w:val="both"/>
              <w:rPr>
                <w:rFonts w:ascii="Arial" w:hAnsi="Arial" w:cs="Arial"/>
              </w:rPr>
            </w:pPr>
            <w:r>
              <w:rPr>
                <w:rFonts w:ascii="Arial" w:hAnsi="Arial" w:cs="Arial"/>
              </w:rPr>
              <w:t>celkem</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Default="0060342F" w:rsidP="0060342F">
            <w:pPr>
              <w:ind w:left="2"/>
              <w:jc w:val="both"/>
              <w:rPr>
                <w:rFonts w:ascii="Arial" w:hAnsi="Arial" w:cs="Arial"/>
              </w:rPr>
            </w:pPr>
            <w:r>
              <w:rPr>
                <w:rFonts w:ascii="Arial" w:hAnsi="Arial" w:cs="Arial"/>
              </w:rPr>
              <w:t>0</w:t>
            </w:r>
          </w:p>
        </w:tc>
        <w:tc>
          <w:tcPr>
            <w:tcW w:w="0" w:type="auto"/>
          </w:tcPr>
          <w:p w:rsidR="0060342F" w:rsidRPr="00BB1A00" w:rsidRDefault="0060342F" w:rsidP="0060342F">
            <w:pPr>
              <w:jc w:val="both"/>
              <w:rPr>
                <w:rFonts w:ascii="Arial" w:hAnsi="Arial" w:cs="Arial"/>
              </w:rPr>
            </w:pPr>
            <w:r>
              <w:rPr>
                <w:rFonts w:ascii="Arial" w:hAnsi="Arial" w:cs="Arial"/>
              </w:rPr>
              <w:t>0</w:t>
            </w:r>
          </w:p>
        </w:tc>
      </w:tr>
    </w:tbl>
    <w:p w:rsidR="00E57728" w:rsidRDefault="00E57728" w:rsidP="002F36BE">
      <w:pPr>
        <w:jc w:val="both"/>
        <w:rPr>
          <w:rFonts w:ascii="Arial" w:hAnsi="Arial" w:cs="Arial"/>
        </w:rPr>
      </w:pPr>
    </w:p>
    <w:p w:rsidR="00F92B4C" w:rsidRDefault="00F92B4C" w:rsidP="002F36BE">
      <w:pPr>
        <w:jc w:val="both"/>
        <w:rPr>
          <w:rFonts w:ascii="Arial" w:hAnsi="Arial" w:cs="Arial"/>
        </w:rPr>
      </w:pPr>
    </w:p>
    <w:p w:rsidR="00F92B4C" w:rsidRDefault="00F92B4C"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6</w:t>
      </w:r>
      <w:r w:rsidR="00BB1A00">
        <w:rPr>
          <w:rFonts w:ascii="Calibri,Bold" w:eastAsiaTheme="minorHAnsi" w:hAnsi="Calibri,Bold" w:cs="Calibri,Bold"/>
          <w:b/>
          <w:bCs/>
          <w:sz w:val="30"/>
          <w:szCs w:val="30"/>
          <w:lang w:eastAsia="en-US"/>
        </w:rPr>
        <w:t>.5 Komisionální přezkoušení žáků</w:t>
      </w:r>
      <w:r>
        <w:rPr>
          <w:rFonts w:ascii="Calibri,Bold" w:eastAsiaTheme="minorHAnsi" w:hAnsi="Calibri,Bold" w:cs="Calibri,Bold"/>
          <w:b/>
          <w:bCs/>
          <w:sz w:val="30"/>
          <w:szCs w:val="30"/>
          <w:lang w:eastAsia="en-US"/>
        </w:rPr>
        <w:t xml:space="preserve"> – žádné </w:t>
      </w:r>
    </w:p>
    <w:p w:rsidR="00E57728" w:rsidRDefault="00E57728" w:rsidP="002F36BE">
      <w:pPr>
        <w:jc w:val="both"/>
        <w:rPr>
          <w:rFonts w:ascii="Arial" w:hAnsi="Arial" w:cs="Arial"/>
        </w:rPr>
      </w:pPr>
    </w:p>
    <w:p w:rsidR="00F244DF" w:rsidRDefault="00F244DF" w:rsidP="002F36BE">
      <w:pPr>
        <w:jc w:val="both"/>
        <w:rPr>
          <w:rFonts w:ascii="Arial" w:hAnsi="Arial" w:cs="Arial"/>
        </w:rPr>
      </w:pPr>
    </w:p>
    <w:p w:rsidR="00F92B4C" w:rsidRDefault="00F92B4C"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6</w:t>
      </w:r>
      <w:r w:rsidR="00BB1A00">
        <w:rPr>
          <w:rFonts w:ascii="Calibri,Bold" w:eastAsiaTheme="minorHAnsi" w:hAnsi="Calibri,Bold" w:cs="Calibri,Bold"/>
          <w:b/>
          <w:bCs/>
          <w:sz w:val="30"/>
          <w:szCs w:val="30"/>
          <w:lang w:eastAsia="en-US"/>
        </w:rPr>
        <w:t>.6 Opakování ročníku</w:t>
      </w:r>
      <w:r w:rsidR="0060342F">
        <w:rPr>
          <w:rFonts w:ascii="Calibri,Bold" w:eastAsiaTheme="minorHAnsi" w:hAnsi="Calibri,Bold" w:cs="Calibri,Bold"/>
          <w:b/>
          <w:bCs/>
          <w:sz w:val="30"/>
          <w:szCs w:val="30"/>
          <w:lang w:eastAsia="en-US"/>
        </w:rPr>
        <w:t xml:space="preserve"> – v 1 až 5 ročníku nikdo neopakoval ročník. </w:t>
      </w:r>
    </w:p>
    <w:p w:rsidR="00E57728" w:rsidRDefault="00E57728" w:rsidP="002F36BE">
      <w:pPr>
        <w:jc w:val="both"/>
        <w:rPr>
          <w:rFonts w:ascii="Arial" w:hAnsi="Arial" w:cs="Arial"/>
        </w:rPr>
      </w:pPr>
    </w:p>
    <w:p w:rsidR="00E57728" w:rsidRDefault="00E57728"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6</w:t>
      </w:r>
      <w:r w:rsidR="00F244DF">
        <w:rPr>
          <w:rFonts w:ascii="Calibri,Bold" w:eastAsiaTheme="minorHAnsi" w:hAnsi="Calibri,Bold" w:cs="Calibri,Bold"/>
          <w:b/>
          <w:bCs/>
          <w:sz w:val="30"/>
          <w:szCs w:val="30"/>
          <w:lang w:eastAsia="en-US"/>
        </w:rPr>
        <w:t>.7 Počet omluvených / neomluvených hodin</w:t>
      </w:r>
    </w:p>
    <w:p w:rsidR="00E57728" w:rsidRDefault="00E57728" w:rsidP="002F36BE">
      <w:pPr>
        <w:jc w:val="both"/>
        <w:rPr>
          <w:rFonts w:ascii="Arial" w:hAnsi="Arial" w:cs="Arial"/>
        </w:rPr>
      </w:pPr>
    </w:p>
    <w:tbl>
      <w:tblPr>
        <w:tblW w:w="908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1129"/>
        <w:gridCol w:w="951"/>
        <w:gridCol w:w="12"/>
        <w:gridCol w:w="961"/>
        <w:gridCol w:w="741"/>
        <w:gridCol w:w="23"/>
        <w:gridCol w:w="1673"/>
        <w:gridCol w:w="1602"/>
      </w:tblGrid>
      <w:tr w:rsidR="00F244DF" w:rsidTr="00F244DF">
        <w:trPr>
          <w:trHeight w:val="720"/>
        </w:trPr>
        <w:tc>
          <w:tcPr>
            <w:tcW w:w="2052" w:type="dxa"/>
            <w:vMerge w:val="restart"/>
          </w:tcPr>
          <w:p w:rsidR="00F244DF" w:rsidRDefault="00F244DF" w:rsidP="00F244DF">
            <w:pPr>
              <w:ind w:left="2"/>
              <w:jc w:val="center"/>
              <w:rPr>
                <w:rFonts w:ascii="Arial" w:hAnsi="Arial" w:cs="Arial"/>
              </w:rPr>
            </w:pPr>
          </w:p>
          <w:p w:rsidR="00F244DF" w:rsidRDefault="00F244DF" w:rsidP="00F244DF">
            <w:pPr>
              <w:ind w:left="2"/>
              <w:jc w:val="center"/>
              <w:rPr>
                <w:rFonts w:ascii="Arial" w:hAnsi="Arial" w:cs="Arial"/>
              </w:rPr>
            </w:pPr>
            <w:r>
              <w:rPr>
                <w:rFonts w:ascii="Calibri Light" w:eastAsiaTheme="minorHAnsi" w:hAnsi="Calibri Light" w:cs="Calibri Light"/>
                <w:lang w:eastAsia="en-US"/>
              </w:rPr>
              <w:t>Ročník</w:t>
            </w:r>
          </w:p>
        </w:tc>
        <w:tc>
          <w:tcPr>
            <w:tcW w:w="2136" w:type="dxa"/>
            <w:gridSpan w:val="3"/>
          </w:tcPr>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Počet omluvených</w:t>
            </w:r>
          </w:p>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hodin</w:t>
            </w:r>
          </w:p>
          <w:p w:rsidR="00F244DF" w:rsidRDefault="00F244DF" w:rsidP="00F244DF">
            <w:pPr>
              <w:jc w:val="both"/>
              <w:rPr>
                <w:rFonts w:ascii="Arial" w:hAnsi="Arial" w:cs="Arial"/>
              </w:rPr>
            </w:pPr>
            <w:r>
              <w:rPr>
                <w:rFonts w:ascii="Calibri Light" w:eastAsiaTheme="minorHAnsi" w:hAnsi="Calibri Light" w:cs="Calibri Light"/>
                <w:lang w:eastAsia="en-US"/>
              </w:rPr>
              <w:t>1. / 2. pololetí</w:t>
            </w:r>
          </w:p>
        </w:tc>
        <w:tc>
          <w:tcPr>
            <w:tcW w:w="1572" w:type="dxa"/>
            <w:gridSpan w:val="3"/>
          </w:tcPr>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Průměr na žáka třídy</w:t>
            </w:r>
          </w:p>
          <w:p w:rsidR="00F244DF" w:rsidRDefault="00F244DF" w:rsidP="00F244DF">
            <w:pPr>
              <w:jc w:val="both"/>
              <w:rPr>
                <w:rFonts w:ascii="Arial" w:hAnsi="Arial" w:cs="Arial"/>
              </w:rPr>
            </w:pPr>
            <w:r>
              <w:rPr>
                <w:rFonts w:ascii="Calibri Light" w:eastAsiaTheme="minorHAnsi" w:hAnsi="Calibri Light" w:cs="Calibri Light"/>
                <w:lang w:eastAsia="en-US"/>
              </w:rPr>
              <w:t>1. / 2. pololetí</w:t>
            </w:r>
          </w:p>
        </w:tc>
        <w:tc>
          <w:tcPr>
            <w:tcW w:w="1680" w:type="dxa"/>
          </w:tcPr>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Počet</w:t>
            </w:r>
          </w:p>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neomluvených</w:t>
            </w:r>
          </w:p>
          <w:p w:rsidR="00F244DF" w:rsidRDefault="00F244DF" w:rsidP="00F244DF">
            <w:pPr>
              <w:jc w:val="both"/>
              <w:rPr>
                <w:rFonts w:ascii="Arial" w:hAnsi="Arial" w:cs="Arial"/>
              </w:rPr>
            </w:pPr>
            <w:r>
              <w:rPr>
                <w:rFonts w:ascii="Calibri Light" w:eastAsiaTheme="minorHAnsi" w:hAnsi="Calibri Light" w:cs="Calibri Light"/>
                <w:lang w:eastAsia="en-US"/>
              </w:rPr>
              <w:t>hodin</w:t>
            </w:r>
          </w:p>
        </w:tc>
        <w:tc>
          <w:tcPr>
            <w:tcW w:w="1644" w:type="dxa"/>
          </w:tcPr>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Průměr</w:t>
            </w:r>
          </w:p>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na žáka</w:t>
            </w:r>
          </w:p>
          <w:p w:rsidR="00F244DF" w:rsidRDefault="00F244DF" w:rsidP="00F244DF">
            <w:pPr>
              <w:jc w:val="both"/>
              <w:rPr>
                <w:rFonts w:ascii="Arial" w:hAnsi="Arial" w:cs="Arial"/>
              </w:rPr>
            </w:pPr>
            <w:r>
              <w:rPr>
                <w:rFonts w:ascii="Calibri Light" w:eastAsiaTheme="minorHAnsi" w:hAnsi="Calibri Light" w:cs="Calibri Light"/>
                <w:lang w:eastAsia="en-US"/>
              </w:rPr>
              <w:t>třídy</w:t>
            </w:r>
          </w:p>
        </w:tc>
      </w:tr>
      <w:tr w:rsidR="00F244DF" w:rsidTr="00F244DF">
        <w:trPr>
          <w:trHeight w:val="384"/>
        </w:trPr>
        <w:tc>
          <w:tcPr>
            <w:tcW w:w="2052" w:type="dxa"/>
            <w:vMerge/>
          </w:tcPr>
          <w:p w:rsidR="00F244DF" w:rsidRDefault="00F244DF" w:rsidP="00F244DF">
            <w:pPr>
              <w:ind w:left="2"/>
              <w:jc w:val="center"/>
              <w:rPr>
                <w:rFonts w:ascii="Arial" w:hAnsi="Arial" w:cs="Arial"/>
              </w:rPr>
            </w:pPr>
          </w:p>
        </w:tc>
        <w:tc>
          <w:tcPr>
            <w:tcW w:w="1164" w:type="dxa"/>
          </w:tcPr>
          <w:p w:rsidR="00F244DF" w:rsidRDefault="00F244DF" w:rsidP="00F244DF">
            <w:pPr>
              <w:jc w:val="both"/>
              <w:rPr>
                <w:rFonts w:ascii="Arial" w:hAnsi="Arial" w:cs="Arial"/>
              </w:rPr>
            </w:pPr>
          </w:p>
        </w:tc>
        <w:tc>
          <w:tcPr>
            <w:tcW w:w="960" w:type="dxa"/>
          </w:tcPr>
          <w:p w:rsidR="00F244DF" w:rsidRDefault="00F244DF" w:rsidP="00F244DF">
            <w:pPr>
              <w:jc w:val="both"/>
              <w:rPr>
                <w:rFonts w:ascii="Arial" w:hAnsi="Arial" w:cs="Arial"/>
              </w:rPr>
            </w:pPr>
          </w:p>
        </w:tc>
        <w:tc>
          <w:tcPr>
            <w:tcW w:w="1020" w:type="dxa"/>
            <w:gridSpan w:val="2"/>
          </w:tcPr>
          <w:p w:rsidR="00F244DF" w:rsidRDefault="00F244DF" w:rsidP="00F244DF">
            <w:pPr>
              <w:jc w:val="both"/>
              <w:rPr>
                <w:rFonts w:ascii="Arial" w:hAnsi="Arial" w:cs="Arial"/>
              </w:rPr>
            </w:pPr>
          </w:p>
        </w:tc>
        <w:tc>
          <w:tcPr>
            <w:tcW w:w="540" w:type="dxa"/>
          </w:tcPr>
          <w:p w:rsidR="00F244DF" w:rsidRDefault="00F244DF" w:rsidP="00F244DF">
            <w:pPr>
              <w:jc w:val="both"/>
              <w:rPr>
                <w:rFonts w:ascii="Arial" w:hAnsi="Arial" w:cs="Arial"/>
              </w:rPr>
            </w:pPr>
          </w:p>
        </w:tc>
        <w:tc>
          <w:tcPr>
            <w:tcW w:w="1704" w:type="dxa"/>
            <w:gridSpan w:val="2"/>
          </w:tcPr>
          <w:p w:rsidR="00F244DF" w:rsidRDefault="00F244DF" w:rsidP="00F244DF">
            <w:pPr>
              <w:jc w:val="both"/>
              <w:rPr>
                <w:rFonts w:ascii="Arial" w:hAnsi="Arial" w:cs="Arial"/>
              </w:rPr>
            </w:pPr>
          </w:p>
        </w:tc>
        <w:tc>
          <w:tcPr>
            <w:tcW w:w="1644" w:type="dxa"/>
          </w:tcPr>
          <w:p w:rsidR="00F244DF" w:rsidRDefault="00F244DF" w:rsidP="00F244DF">
            <w:pPr>
              <w:jc w:val="both"/>
              <w:rPr>
                <w:rFonts w:ascii="Arial" w:hAnsi="Arial" w:cs="Arial"/>
              </w:rPr>
            </w:pPr>
          </w:p>
        </w:tc>
      </w:tr>
      <w:tr w:rsidR="00F244DF" w:rsidTr="00F244DF">
        <w:trPr>
          <w:trHeight w:val="444"/>
        </w:trPr>
        <w:tc>
          <w:tcPr>
            <w:tcW w:w="2052" w:type="dxa"/>
          </w:tcPr>
          <w:p w:rsidR="00F244DF" w:rsidRDefault="00F244DF" w:rsidP="00F244DF">
            <w:pPr>
              <w:ind w:left="2"/>
              <w:jc w:val="both"/>
              <w:rPr>
                <w:rFonts w:ascii="Arial" w:hAnsi="Arial" w:cs="Arial"/>
              </w:rPr>
            </w:pPr>
            <w:r>
              <w:rPr>
                <w:rFonts w:ascii="Arial" w:hAnsi="Arial" w:cs="Arial"/>
              </w:rPr>
              <w:t>1.</w:t>
            </w:r>
          </w:p>
        </w:tc>
        <w:tc>
          <w:tcPr>
            <w:tcW w:w="1164" w:type="dxa"/>
          </w:tcPr>
          <w:p w:rsidR="00F244DF" w:rsidRDefault="00F244DF" w:rsidP="00F244DF">
            <w:pPr>
              <w:jc w:val="both"/>
              <w:rPr>
                <w:rFonts w:ascii="Arial" w:hAnsi="Arial" w:cs="Arial"/>
              </w:rPr>
            </w:pPr>
          </w:p>
        </w:tc>
        <w:tc>
          <w:tcPr>
            <w:tcW w:w="960" w:type="dxa"/>
          </w:tcPr>
          <w:p w:rsidR="00F244DF" w:rsidRDefault="00BD345A" w:rsidP="00F244DF">
            <w:pPr>
              <w:jc w:val="both"/>
              <w:rPr>
                <w:rFonts w:ascii="Arial" w:hAnsi="Arial" w:cs="Arial"/>
              </w:rPr>
            </w:pPr>
            <w:r>
              <w:rPr>
                <w:rFonts w:ascii="Arial" w:hAnsi="Arial" w:cs="Arial"/>
              </w:rPr>
              <w:t>104</w:t>
            </w:r>
          </w:p>
        </w:tc>
        <w:tc>
          <w:tcPr>
            <w:tcW w:w="1020" w:type="dxa"/>
            <w:gridSpan w:val="2"/>
          </w:tcPr>
          <w:p w:rsidR="00F244DF" w:rsidRDefault="00F244DF" w:rsidP="00F244DF">
            <w:pPr>
              <w:jc w:val="both"/>
              <w:rPr>
                <w:rFonts w:ascii="Arial" w:hAnsi="Arial" w:cs="Arial"/>
              </w:rPr>
            </w:pPr>
          </w:p>
        </w:tc>
        <w:tc>
          <w:tcPr>
            <w:tcW w:w="540" w:type="dxa"/>
          </w:tcPr>
          <w:p w:rsidR="00F244DF" w:rsidRDefault="00BD345A" w:rsidP="00BD345A">
            <w:pPr>
              <w:jc w:val="both"/>
              <w:rPr>
                <w:rFonts w:ascii="Arial" w:hAnsi="Arial" w:cs="Arial"/>
              </w:rPr>
            </w:pPr>
            <w:r>
              <w:rPr>
                <w:rFonts w:ascii="Arial" w:hAnsi="Arial" w:cs="Arial"/>
              </w:rPr>
              <w:t>17,33</w:t>
            </w:r>
          </w:p>
        </w:tc>
        <w:tc>
          <w:tcPr>
            <w:tcW w:w="1704" w:type="dxa"/>
            <w:gridSpan w:val="2"/>
          </w:tcPr>
          <w:p w:rsidR="00F244DF" w:rsidRDefault="00BD5BFB" w:rsidP="00F244DF">
            <w:pPr>
              <w:jc w:val="both"/>
              <w:rPr>
                <w:rFonts w:ascii="Arial" w:hAnsi="Arial" w:cs="Arial"/>
              </w:rPr>
            </w:pPr>
            <w:r>
              <w:rPr>
                <w:rFonts w:ascii="Arial" w:hAnsi="Arial" w:cs="Arial"/>
              </w:rPr>
              <w:t>0</w:t>
            </w:r>
          </w:p>
        </w:tc>
        <w:tc>
          <w:tcPr>
            <w:tcW w:w="1644" w:type="dxa"/>
          </w:tcPr>
          <w:p w:rsidR="00F244DF" w:rsidRDefault="00F244DF" w:rsidP="00F244DF">
            <w:pPr>
              <w:jc w:val="both"/>
              <w:rPr>
                <w:rFonts w:ascii="Arial" w:hAnsi="Arial" w:cs="Arial"/>
              </w:rPr>
            </w:pPr>
          </w:p>
        </w:tc>
      </w:tr>
      <w:tr w:rsidR="00F244DF" w:rsidTr="00F60A45">
        <w:trPr>
          <w:trHeight w:val="527"/>
        </w:trPr>
        <w:tc>
          <w:tcPr>
            <w:tcW w:w="2052" w:type="dxa"/>
          </w:tcPr>
          <w:p w:rsidR="00F244DF" w:rsidRDefault="00F244DF" w:rsidP="00F244DF">
            <w:pPr>
              <w:ind w:left="2"/>
              <w:jc w:val="both"/>
              <w:rPr>
                <w:rFonts w:ascii="Arial" w:hAnsi="Arial" w:cs="Arial"/>
              </w:rPr>
            </w:pPr>
          </w:p>
          <w:p w:rsidR="00F244DF" w:rsidRDefault="00F244DF" w:rsidP="00F244DF">
            <w:pPr>
              <w:ind w:left="2"/>
              <w:jc w:val="both"/>
              <w:rPr>
                <w:rFonts w:ascii="Arial" w:hAnsi="Arial" w:cs="Arial"/>
              </w:rPr>
            </w:pPr>
            <w:r>
              <w:rPr>
                <w:rFonts w:ascii="Arial" w:hAnsi="Arial" w:cs="Arial"/>
              </w:rPr>
              <w:t>2.</w:t>
            </w:r>
          </w:p>
        </w:tc>
        <w:tc>
          <w:tcPr>
            <w:tcW w:w="1164" w:type="dxa"/>
          </w:tcPr>
          <w:p w:rsidR="00F244DF" w:rsidRDefault="00F244DF" w:rsidP="00F244DF">
            <w:pPr>
              <w:jc w:val="both"/>
              <w:rPr>
                <w:rFonts w:ascii="Arial" w:hAnsi="Arial" w:cs="Arial"/>
              </w:rPr>
            </w:pPr>
          </w:p>
        </w:tc>
        <w:tc>
          <w:tcPr>
            <w:tcW w:w="960" w:type="dxa"/>
          </w:tcPr>
          <w:p w:rsidR="00F244DF" w:rsidRDefault="00BD345A" w:rsidP="00F244DF">
            <w:pPr>
              <w:jc w:val="both"/>
              <w:rPr>
                <w:rFonts w:ascii="Arial" w:hAnsi="Arial" w:cs="Arial"/>
              </w:rPr>
            </w:pPr>
            <w:r>
              <w:rPr>
                <w:rFonts w:ascii="Arial" w:hAnsi="Arial" w:cs="Arial"/>
              </w:rPr>
              <w:t>90</w:t>
            </w:r>
          </w:p>
        </w:tc>
        <w:tc>
          <w:tcPr>
            <w:tcW w:w="1020" w:type="dxa"/>
            <w:gridSpan w:val="2"/>
          </w:tcPr>
          <w:p w:rsidR="00F244DF" w:rsidRDefault="00F244DF" w:rsidP="00F244DF">
            <w:pPr>
              <w:jc w:val="both"/>
              <w:rPr>
                <w:rFonts w:ascii="Arial" w:hAnsi="Arial" w:cs="Arial"/>
              </w:rPr>
            </w:pPr>
          </w:p>
        </w:tc>
        <w:tc>
          <w:tcPr>
            <w:tcW w:w="540" w:type="dxa"/>
          </w:tcPr>
          <w:p w:rsidR="00F244DF" w:rsidRDefault="00BD345A" w:rsidP="00F244DF">
            <w:pPr>
              <w:jc w:val="both"/>
              <w:rPr>
                <w:rFonts w:ascii="Arial" w:hAnsi="Arial" w:cs="Arial"/>
              </w:rPr>
            </w:pPr>
            <w:r>
              <w:rPr>
                <w:rFonts w:ascii="Arial" w:hAnsi="Arial" w:cs="Arial"/>
              </w:rPr>
              <w:t>22,5</w:t>
            </w:r>
          </w:p>
        </w:tc>
        <w:tc>
          <w:tcPr>
            <w:tcW w:w="1704" w:type="dxa"/>
            <w:gridSpan w:val="2"/>
          </w:tcPr>
          <w:p w:rsidR="00F244DF" w:rsidRDefault="00F244DF" w:rsidP="00F244DF">
            <w:pPr>
              <w:jc w:val="both"/>
              <w:rPr>
                <w:rFonts w:ascii="Arial" w:hAnsi="Arial" w:cs="Arial"/>
              </w:rPr>
            </w:pPr>
          </w:p>
        </w:tc>
        <w:tc>
          <w:tcPr>
            <w:tcW w:w="1644" w:type="dxa"/>
          </w:tcPr>
          <w:p w:rsidR="00F244DF" w:rsidRDefault="00F244DF" w:rsidP="00F244DF">
            <w:pPr>
              <w:jc w:val="both"/>
              <w:rPr>
                <w:rFonts w:ascii="Arial" w:hAnsi="Arial" w:cs="Arial"/>
              </w:rPr>
            </w:pPr>
          </w:p>
        </w:tc>
      </w:tr>
      <w:tr w:rsidR="00F244DF" w:rsidTr="00F244DF">
        <w:trPr>
          <w:trHeight w:val="432"/>
        </w:trPr>
        <w:tc>
          <w:tcPr>
            <w:tcW w:w="2052" w:type="dxa"/>
          </w:tcPr>
          <w:p w:rsidR="00F244DF" w:rsidRDefault="00F244DF" w:rsidP="00F244DF">
            <w:pPr>
              <w:ind w:left="2"/>
              <w:jc w:val="both"/>
              <w:rPr>
                <w:rFonts w:ascii="Arial" w:hAnsi="Arial" w:cs="Arial"/>
              </w:rPr>
            </w:pPr>
            <w:r>
              <w:rPr>
                <w:rFonts w:ascii="Arial" w:hAnsi="Arial" w:cs="Arial"/>
              </w:rPr>
              <w:t>3.</w:t>
            </w:r>
          </w:p>
          <w:p w:rsidR="00F244DF" w:rsidRDefault="00F244DF" w:rsidP="00F244DF">
            <w:pPr>
              <w:ind w:left="2"/>
              <w:jc w:val="both"/>
              <w:rPr>
                <w:rFonts w:ascii="Arial" w:hAnsi="Arial" w:cs="Arial"/>
              </w:rPr>
            </w:pPr>
          </w:p>
          <w:p w:rsidR="00F244DF" w:rsidRDefault="00F244DF" w:rsidP="00F244DF">
            <w:pPr>
              <w:ind w:left="2"/>
              <w:jc w:val="both"/>
              <w:rPr>
                <w:rFonts w:ascii="Arial" w:hAnsi="Arial" w:cs="Arial"/>
              </w:rPr>
            </w:pPr>
          </w:p>
        </w:tc>
        <w:tc>
          <w:tcPr>
            <w:tcW w:w="1164" w:type="dxa"/>
          </w:tcPr>
          <w:p w:rsidR="00F244DF" w:rsidRDefault="00F244DF" w:rsidP="00BD5BFB">
            <w:pPr>
              <w:jc w:val="both"/>
              <w:rPr>
                <w:rFonts w:ascii="Arial" w:hAnsi="Arial" w:cs="Arial"/>
              </w:rPr>
            </w:pPr>
          </w:p>
        </w:tc>
        <w:tc>
          <w:tcPr>
            <w:tcW w:w="960" w:type="dxa"/>
          </w:tcPr>
          <w:p w:rsidR="00F244DF" w:rsidRDefault="00BD345A" w:rsidP="00F244DF">
            <w:pPr>
              <w:jc w:val="both"/>
              <w:rPr>
                <w:rFonts w:ascii="Arial" w:hAnsi="Arial" w:cs="Arial"/>
              </w:rPr>
            </w:pPr>
            <w:r>
              <w:rPr>
                <w:rFonts w:ascii="Arial" w:hAnsi="Arial" w:cs="Arial"/>
              </w:rPr>
              <w:t>57</w:t>
            </w:r>
          </w:p>
        </w:tc>
        <w:tc>
          <w:tcPr>
            <w:tcW w:w="1020" w:type="dxa"/>
            <w:gridSpan w:val="2"/>
          </w:tcPr>
          <w:p w:rsidR="00F244DF" w:rsidRDefault="00F244DF" w:rsidP="00B77266">
            <w:pPr>
              <w:jc w:val="both"/>
              <w:rPr>
                <w:rFonts w:ascii="Arial" w:hAnsi="Arial" w:cs="Arial"/>
              </w:rPr>
            </w:pPr>
          </w:p>
        </w:tc>
        <w:tc>
          <w:tcPr>
            <w:tcW w:w="540" w:type="dxa"/>
          </w:tcPr>
          <w:p w:rsidR="00F244DF" w:rsidRDefault="00BD345A" w:rsidP="00F244DF">
            <w:pPr>
              <w:jc w:val="both"/>
              <w:rPr>
                <w:rFonts w:ascii="Arial" w:hAnsi="Arial" w:cs="Arial"/>
              </w:rPr>
            </w:pPr>
            <w:r>
              <w:rPr>
                <w:rFonts w:ascii="Arial" w:hAnsi="Arial" w:cs="Arial"/>
              </w:rPr>
              <w:t>14,25</w:t>
            </w:r>
          </w:p>
        </w:tc>
        <w:tc>
          <w:tcPr>
            <w:tcW w:w="1704" w:type="dxa"/>
            <w:gridSpan w:val="2"/>
          </w:tcPr>
          <w:p w:rsidR="00F244DF" w:rsidRDefault="00BD5BFB" w:rsidP="00F244DF">
            <w:pPr>
              <w:jc w:val="both"/>
              <w:rPr>
                <w:rFonts w:ascii="Arial" w:hAnsi="Arial" w:cs="Arial"/>
              </w:rPr>
            </w:pPr>
            <w:r>
              <w:rPr>
                <w:rFonts w:ascii="Arial" w:hAnsi="Arial" w:cs="Arial"/>
              </w:rPr>
              <w:t>0</w:t>
            </w:r>
          </w:p>
        </w:tc>
        <w:tc>
          <w:tcPr>
            <w:tcW w:w="1644" w:type="dxa"/>
          </w:tcPr>
          <w:p w:rsidR="00F244DF" w:rsidRDefault="00F244DF" w:rsidP="00F244DF">
            <w:pPr>
              <w:jc w:val="both"/>
              <w:rPr>
                <w:rFonts w:ascii="Arial" w:hAnsi="Arial" w:cs="Arial"/>
              </w:rPr>
            </w:pPr>
          </w:p>
        </w:tc>
      </w:tr>
      <w:tr w:rsidR="00F244DF" w:rsidTr="00F244DF">
        <w:trPr>
          <w:trHeight w:val="480"/>
        </w:trPr>
        <w:tc>
          <w:tcPr>
            <w:tcW w:w="2052" w:type="dxa"/>
          </w:tcPr>
          <w:p w:rsidR="00F244DF" w:rsidRDefault="00F244DF" w:rsidP="00F244DF">
            <w:pPr>
              <w:ind w:left="2"/>
              <w:jc w:val="both"/>
              <w:rPr>
                <w:rFonts w:ascii="Arial" w:hAnsi="Arial" w:cs="Arial"/>
              </w:rPr>
            </w:pPr>
            <w:r>
              <w:rPr>
                <w:rFonts w:ascii="Arial" w:hAnsi="Arial" w:cs="Arial"/>
              </w:rPr>
              <w:t>4.</w:t>
            </w:r>
          </w:p>
          <w:p w:rsidR="00F244DF" w:rsidRDefault="00F244DF" w:rsidP="00F244DF">
            <w:pPr>
              <w:ind w:left="2"/>
              <w:jc w:val="center"/>
              <w:rPr>
                <w:rFonts w:ascii="Arial" w:hAnsi="Arial" w:cs="Arial"/>
              </w:rPr>
            </w:pPr>
            <w:r>
              <w:rPr>
                <w:rFonts w:ascii="Arial" w:hAnsi="Arial" w:cs="Arial"/>
              </w:rPr>
              <w:t>.</w:t>
            </w:r>
          </w:p>
        </w:tc>
        <w:tc>
          <w:tcPr>
            <w:tcW w:w="1164" w:type="dxa"/>
          </w:tcPr>
          <w:p w:rsidR="00F244DF" w:rsidRDefault="00F244DF" w:rsidP="00F244DF">
            <w:pPr>
              <w:jc w:val="both"/>
              <w:rPr>
                <w:rFonts w:ascii="Arial" w:hAnsi="Arial" w:cs="Arial"/>
              </w:rPr>
            </w:pPr>
          </w:p>
        </w:tc>
        <w:tc>
          <w:tcPr>
            <w:tcW w:w="960" w:type="dxa"/>
          </w:tcPr>
          <w:p w:rsidR="00F244DF" w:rsidRDefault="00BD345A" w:rsidP="00F244DF">
            <w:pPr>
              <w:jc w:val="both"/>
              <w:rPr>
                <w:rFonts w:ascii="Arial" w:hAnsi="Arial" w:cs="Arial"/>
              </w:rPr>
            </w:pPr>
            <w:r>
              <w:rPr>
                <w:rFonts w:ascii="Arial" w:hAnsi="Arial" w:cs="Arial"/>
              </w:rPr>
              <w:t>39</w:t>
            </w:r>
          </w:p>
        </w:tc>
        <w:tc>
          <w:tcPr>
            <w:tcW w:w="1020" w:type="dxa"/>
            <w:gridSpan w:val="2"/>
          </w:tcPr>
          <w:p w:rsidR="00F244DF" w:rsidRDefault="00F244DF" w:rsidP="00F244DF">
            <w:pPr>
              <w:jc w:val="both"/>
              <w:rPr>
                <w:rFonts w:ascii="Arial" w:hAnsi="Arial" w:cs="Arial"/>
              </w:rPr>
            </w:pPr>
          </w:p>
        </w:tc>
        <w:tc>
          <w:tcPr>
            <w:tcW w:w="540" w:type="dxa"/>
          </w:tcPr>
          <w:p w:rsidR="00F244DF" w:rsidRDefault="00BD345A" w:rsidP="00F244DF">
            <w:pPr>
              <w:jc w:val="both"/>
              <w:rPr>
                <w:rFonts w:ascii="Arial" w:hAnsi="Arial" w:cs="Arial"/>
              </w:rPr>
            </w:pPr>
            <w:r>
              <w:rPr>
                <w:rFonts w:ascii="Arial" w:hAnsi="Arial" w:cs="Arial"/>
              </w:rPr>
              <w:t>6,5</w:t>
            </w:r>
          </w:p>
        </w:tc>
        <w:tc>
          <w:tcPr>
            <w:tcW w:w="1704" w:type="dxa"/>
            <w:gridSpan w:val="2"/>
          </w:tcPr>
          <w:p w:rsidR="00F244DF" w:rsidRDefault="00BD5BFB" w:rsidP="00F244DF">
            <w:pPr>
              <w:jc w:val="both"/>
              <w:rPr>
                <w:rFonts w:ascii="Arial" w:hAnsi="Arial" w:cs="Arial"/>
              </w:rPr>
            </w:pPr>
            <w:r>
              <w:rPr>
                <w:rFonts w:ascii="Arial" w:hAnsi="Arial" w:cs="Arial"/>
              </w:rPr>
              <w:t>0</w:t>
            </w:r>
          </w:p>
        </w:tc>
        <w:tc>
          <w:tcPr>
            <w:tcW w:w="1644" w:type="dxa"/>
          </w:tcPr>
          <w:p w:rsidR="00F244DF" w:rsidRDefault="00F244DF" w:rsidP="00F244DF">
            <w:pPr>
              <w:jc w:val="both"/>
              <w:rPr>
                <w:rFonts w:ascii="Arial" w:hAnsi="Arial" w:cs="Arial"/>
              </w:rPr>
            </w:pPr>
          </w:p>
        </w:tc>
      </w:tr>
      <w:tr w:rsidR="00F244DF" w:rsidTr="00F244DF">
        <w:trPr>
          <w:trHeight w:val="744"/>
        </w:trPr>
        <w:tc>
          <w:tcPr>
            <w:tcW w:w="2052" w:type="dxa"/>
          </w:tcPr>
          <w:p w:rsidR="00F244DF" w:rsidRDefault="00F244DF" w:rsidP="00F244DF">
            <w:pPr>
              <w:ind w:left="2"/>
              <w:jc w:val="both"/>
              <w:rPr>
                <w:rFonts w:ascii="Arial" w:hAnsi="Arial" w:cs="Arial"/>
              </w:rPr>
            </w:pPr>
          </w:p>
          <w:p w:rsidR="00F244DF" w:rsidRDefault="00F244DF" w:rsidP="00F244DF">
            <w:pPr>
              <w:ind w:left="2"/>
              <w:jc w:val="both"/>
              <w:rPr>
                <w:rFonts w:ascii="Arial" w:hAnsi="Arial" w:cs="Arial"/>
              </w:rPr>
            </w:pPr>
            <w:r>
              <w:rPr>
                <w:rFonts w:ascii="Arial" w:hAnsi="Arial" w:cs="Arial"/>
              </w:rPr>
              <w:t>5.</w:t>
            </w:r>
          </w:p>
          <w:p w:rsidR="00F244DF" w:rsidRDefault="00F244DF" w:rsidP="00F244DF">
            <w:pPr>
              <w:ind w:left="2"/>
              <w:jc w:val="both"/>
              <w:rPr>
                <w:rFonts w:ascii="Arial" w:hAnsi="Arial" w:cs="Arial"/>
              </w:rPr>
            </w:pPr>
          </w:p>
        </w:tc>
        <w:tc>
          <w:tcPr>
            <w:tcW w:w="1164" w:type="dxa"/>
          </w:tcPr>
          <w:p w:rsidR="00F244DF" w:rsidRDefault="00F244DF" w:rsidP="00BD5BFB">
            <w:pPr>
              <w:jc w:val="both"/>
              <w:rPr>
                <w:rFonts w:ascii="Arial" w:hAnsi="Arial" w:cs="Arial"/>
              </w:rPr>
            </w:pPr>
          </w:p>
        </w:tc>
        <w:tc>
          <w:tcPr>
            <w:tcW w:w="960" w:type="dxa"/>
          </w:tcPr>
          <w:p w:rsidR="00F244DF" w:rsidRDefault="00BD345A" w:rsidP="00F244DF">
            <w:pPr>
              <w:jc w:val="both"/>
              <w:rPr>
                <w:rFonts w:ascii="Arial" w:hAnsi="Arial" w:cs="Arial"/>
              </w:rPr>
            </w:pPr>
            <w:r>
              <w:rPr>
                <w:rFonts w:ascii="Arial" w:hAnsi="Arial" w:cs="Arial"/>
              </w:rPr>
              <w:t>47</w:t>
            </w:r>
          </w:p>
        </w:tc>
        <w:tc>
          <w:tcPr>
            <w:tcW w:w="1020" w:type="dxa"/>
            <w:gridSpan w:val="2"/>
          </w:tcPr>
          <w:p w:rsidR="00F244DF" w:rsidRDefault="00F244DF" w:rsidP="00F244DF">
            <w:pPr>
              <w:jc w:val="both"/>
              <w:rPr>
                <w:rFonts w:ascii="Arial" w:hAnsi="Arial" w:cs="Arial"/>
              </w:rPr>
            </w:pPr>
          </w:p>
        </w:tc>
        <w:tc>
          <w:tcPr>
            <w:tcW w:w="540" w:type="dxa"/>
          </w:tcPr>
          <w:p w:rsidR="00F244DF" w:rsidRDefault="00BD345A" w:rsidP="00F244DF">
            <w:pPr>
              <w:jc w:val="both"/>
              <w:rPr>
                <w:rFonts w:ascii="Arial" w:hAnsi="Arial" w:cs="Arial"/>
              </w:rPr>
            </w:pPr>
            <w:r>
              <w:rPr>
                <w:rFonts w:ascii="Arial" w:hAnsi="Arial" w:cs="Arial"/>
              </w:rPr>
              <w:t>9,4</w:t>
            </w:r>
          </w:p>
        </w:tc>
        <w:tc>
          <w:tcPr>
            <w:tcW w:w="1704" w:type="dxa"/>
            <w:gridSpan w:val="2"/>
          </w:tcPr>
          <w:p w:rsidR="00F244DF" w:rsidRDefault="00BD5BFB" w:rsidP="00F244DF">
            <w:pPr>
              <w:jc w:val="both"/>
              <w:rPr>
                <w:rFonts w:ascii="Arial" w:hAnsi="Arial" w:cs="Arial"/>
              </w:rPr>
            </w:pPr>
            <w:r>
              <w:rPr>
                <w:rFonts w:ascii="Arial" w:hAnsi="Arial" w:cs="Arial"/>
              </w:rPr>
              <w:t>0</w:t>
            </w:r>
          </w:p>
        </w:tc>
        <w:tc>
          <w:tcPr>
            <w:tcW w:w="1644" w:type="dxa"/>
          </w:tcPr>
          <w:p w:rsidR="00F244DF" w:rsidRDefault="00F244DF" w:rsidP="00F244DF">
            <w:pPr>
              <w:jc w:val="both"/>
              <w:rPr>
                <w:rFonts w:ascii="Arial" w:hAnsi="Arial" w:cs="Arial"/>
              </w:rPr>
            </w:pPr>
          </w:p>
        </w:tc>
      </w:tr>
      <w:tr w:rsidR="00F244DF" w:rsidTr="00F244DF">
        <w:trPr>
          <w:trHeight w:val="744"/>
        </w:trPr>
        <w:tc>
          <w:tcPr>
            <w:tcW w:w="2052" w:type="dxa"/>
          </w:tcPr>
          <w:p w:rsidR="00F244DF" w:rsidRDefault="00F244DF" w:rsidP="00F244DF">
            <w:pPr>
              <w:ind w:left="2"/>
              <w:jc w:val="both"/>
              <w:rPr>
                <w:rFonts w:ascii="Arial" w:hAnsi="Arial" w:cs="Arial"/>
              </w:rPr>
            </w:pPr>
            <w:r>
              <w:rPr>
                <w:rFonts w:ascii="Arial" w:hAnsi="Arial" w:cs="Arial"/>
              </w:rPr>
              <w:t>celkem</w:t>
            </w:r>
          </w:p>
        </w:tc>
        <w:tc>
          <w:tcPr>
            <w:tcW w:w="1164" w:type="dxa"/>
          </w:tcPr>
          <w:p w:rsidR="00F244DF" w:rsidRDefault="00F244DF" w:rsidP="00F244DF">
            <w:pPr>
              <w:jc w:val="both"/>
              <w:rPr>
                <w:rFonts w:ascii="Arial" w:hAnsi="Arial" w:cs="Arial"/>
              </w:rPr>
            </w:pPr>
          </w:p>
        </w:tc>
        <w:tc>
          <w:tcPr>
            <w:tcW w:w="960" w:type="dxa"/>
          </w:tcPr>
          <w:p w:rsidR="00F244DF" w:rsidRDefault="00B77266" w:rsidP="00F244DF">
            <w:pPr>
              <w:jc w:val="both"/>
              <w:rPr>
                <w:rFonts w:ascii="Arial" w:hAnsi="Arial" w:cs="Arial"/>
              </w:rPr>
            </w:pPr>
            <w:r>
              <w:rPr>
                <w:rFonts w:ascii="Arial" w:hAnsi="Arial" w:cs="Arial"/>
              </w:rPr>
              <w:t>337</w:t>
            </w:r>
          </w:p>
        </w:tc>
        <w:tc>
          <w:tcPr>
            <w:tcW w:w="1020" w:type="dxa"/>
            <w:gridSpan w:val="2"/>
          </w:tcPr>
          <w:p w:rsidR="00F244DF" w:rsidRDefault="00F244DF" w:rsidP="00F244DF">
            <w:pPr>
              <w:jc w:val="both"/>
              <w:rPr>
                <w:rFonts w:ascii="Arial" w:hAnsi="Arial" w:cs="Arial"/>
              </w:rPr>
            </w:pPr>
          </w:p>
        </w:tc>
        <w:tc>
          <w:tcPr>
            <w:tcW w:w="540" w:type="dxa"/>
          </w:tcPr>
          <w:p w:rsidR="00F244DF" w:rsidRDefault="00BD345A" w:rsidP="00F244DF">
            <w:pPr>
              <w:jc w:val="both"/>
              <w:rPr>
                <w:rFonts w:ascii="Arial" w:hAnsi="Arial" w:cs="Arial"/>
              </w:rPr>
            </w:pPr>
            <w:r>
              <w:rPr>
                <w:rFonts w:ascii="Arial" w:hAnsi="Arial" w:cs="Arial"/>
              </w:rPr>
              <w:t>13,99</w:t>
            </w:r>
          </w:p>
        </w:tc>
        <w:tc>
          <w:tcPr>
            <w:tcW w:w="1704" w:type="dxa"/>
            <w:gridSpan w:val="2"/>
          </w:tcPr>
          <w:p w:rsidR="00F244DF" w:rsidRDefault="00BD5BFB" w:rsidP="00F244DF">
            <w:pPr>
              <w:jc w:val="both"/>
              <w:rPr>
                <w:rFonts w:ascii="Arial" w:hAnsi="Arial" w:cs="Arial"/>
              </w:rPr>
            </w:pPr>
            <w:r>
              <w:rPr>
                <w:rFonts w:ascii="Arial" w:hAnsi="Arial" w:cs="Arial"/>
              </w:rPr>
              <w:t>0</w:t>
            </w:r>
          </w:p>
        </w:tc>
        <w:tc>
          <w:tcPr>
            <w:tcW w:w="1644" w:type="dxa"/>
          </w:tcPr>
          <w:p w:rsidR="00F244DF" w:rsidRDefault="00F244DF" w:rsidP="00F244DF">
            <w:pPr>
              <w:jc w:val="both"/>
              <w:rPr>
                <w:rFonts w:ascii="Arial" w:hAnsi="Arial" w:cs="Arial"/>
              </w:rPr>
            </w:pPr>
          </w:p>
        </w:tc>
      </w:tr>
    </w:tbl>
    <w:p w:rsidR="00F244DF" w:rsidRDefault="00F244DF" w:rsidP="002F36BE">
      <w:pPr>
        <w:jc w:val="both"/>
        <w:rPr>
          <w:rFonts w:ascii="Arial" w:hAnsi="Arial" w:cs="Arial"/>
        </w:rPr>
      </w:pPr>
    </w:p>
    <w:p w:rsidR="00F244DF" w:rsidRDefault="00F244DF" w:rsidP="002F36BE">
      <w:pPr>
        <w:jc w:val="both"/>
        <w:rPr>
          <w:rFonts w:ascii="Arial" w:hAnsi="Arial" w:cs="Arial"/>
        </w:rPr>
      </w:pPr>
    </w:p>
    <w:p w:rsidR="00F244DF" w:rsidRPr="00F850F5" w:rsidRDefault="00F244DF" w:rsidP="00F850F5">
      <w:pPr>
        <w:pStyle w:val="Odstavecseseznamem"/>
        <w:numPr>
          <w:ilvl w:val="0"/>
          <w:numId w:val="33"/>
        </w:numPr>
        <w:autoSpaceDE w:val="0"/>
        <w:autoSpaceDN w:val="0"/>
        <w:adjustRightInd w:val="0"/>
        <w:rPr>
          <w:rFonts w:ascii="Calibri,Bold" w:eastAsiaTheme="minorHAnsi" w:hAnsi="Calibri,Bold" w:cs="Calibri,Bold"/>
          <w:b/>
          <w:bCs/>
          <w:sz w:val="32"/>
          <w:szCs w:val="32"/>
          <w:lang w:eastAsia="en-US"/>
        </w:rPr>
      </w:pPr>
      <w:r w:rsidRPr="00F850F5">
        <w:rPr>
          <w:rFonts w:ascii="Calibri,Bold" w:eastAsiaTheme="minorHAnsi" w:hAnsi="Calibri,Bold" w:cs="Calibri,Bold"/>
          <w:b/>
          <w:bCs/>
          <w:sz w:val="32"/>
          <w:szCs w:val="32"/>
          <w:lang w:eastAsia="en-US"/>
        </w:rPr>
        <w:t>Žáci se speciálními vzdělávacími potřebami a mimořádně nadaní žáci</w:t>
      </w:r>
    </w:p>
    <w:p w:rsidR="00F850F5" w:rsidRPr="00F850F5" w:rsidRDefault="00F850F5" w:rsidP="00F850F5">
      <w:pPr>
        <w:pStyle w:val="Odstavecseseznamem"/>
        <w:autoSpaceDE w:val="0"/>
        <w:autoSpaceDN w:val="0"/>
        <w:adjustRightInd w:val="0"/>
        <w:rPr>
          <w:rFonts w:ascii="Calibri,Bold" w:eastAsiaTheme="minorHAnsi" w:hAnsi="Calibri,Bold" w:cs="Calibri,Bold"/>
          <w:b/>
          <w:bCs/>
          <w:sz w:val="32"/>
          <w:szCs w:val="32"/>
          <w:lang w:eastAsia="en-US"/>
        </w:rPr>
      </w:pPr>
    </w:p>
    <w:p w:rsidR="00E57728" w:rsidRDefault="00F850F5" w:rsidP="00F244DF">
      <w:pPr>
        <w:jc w:val="both"/>
        <w:rPr>
          <w:rFonts w:ascii="Arial" w:hAnsi="Arial" w:cs="Arial"/>
        </w:rPr>
      </w:pPr>
      <w:r>
        <w:rPr>
          <w:rFonts w:ascii="Calibri,Bold" w:eastAsiaTheme="minorHAnsi" w:hAnsi="Calibri,Bold" w:cs="Calibri,Bold"/>
          <w:b/>
          <w:bCs/>
          <w:sz w:val="30"/>
          <w:szCs w:val="30"/>
          <w:lang w:eastAsia="en-US"/>
        </w:rPr>
        <w:t>7.1</w:t>
      </w:r>
      <w:r w:rsidR="00F244DF">
        <w:rPr>
          <w:rFonts w:ascii="Calibri,Bold" w:eastAsiaTheme="minorHAnsi" w:hAnsi="Calibri,Bold" w:cs="Calibri,Bold"/>
          <w:b/>
          <w:bCs/>
          <w:sz w:val="30"/>
          <w:szCs w:val="30"/>
          <w:lang w:eastAsia="en-US"/>
        </w:rPr>
        <w:t xml:space="preserve"> Žáci se speciálními vzdělávacími potřebami</w:t>
      </w:r>
    </w:p>
    <w:p w:rsidR="00E57728" w:rsidRDefault="00E57728" w:rsidP="002F36BE">
      <w:pPr>
        <w:jc w:val="both"/>
        <w:rPr>
          <w:rFonts w:ascii="Arial" w:hAnsi="Arial" w:cs="Arial"/>
        </w:rPr>
      </w:pPr>
    </w:p>
    <w:p w:rsidR="00E57728" w:rsidRDefault="00E57728" w:rsidP="002F36BE">
      <w:pPr>
        <w:jc w:val="both"/>
        <w:rPr>
          <w:rFonts w:ascii="Arial" w:hAnsi="Arial" w:cs="Arial"/>
        </w:rPr>
      </w:pPr>
    </w:p>
    <w:tbl>
      <w:tblPr>
        <w:tblW w:w="909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3288"/>
        <w:gridCol w:w="3504"/>
      </w:tblGrid>
      <w:tr w:rsidR="00F244DF" w:rsidTr="00F244DF">
        <w:trPr>
          <w:trHeight w:val="864"/>
        </w:trPr>
        <w:tc>
          <w:tcPr>
            <w:tcW w:w="2304" w:type="dxa"/>
          </w:tcPr>
          <w:p w:rsidR="00F244DF" w:rsidRDefault="00F244DF" w:rsidP="002F36BE">
            <w:pPr>
              <w:jc w:val="both"/>
              <w:rPr>
                <w:rFonts w:ascii="Arial" w:hAnsi="Arial" w:cs="Arial"/>
              </w:rPr>
            </w:pPr>
            <w:r>
              <w:rPr>
                <w:rFonts w:ascii="Calibri Light" w:eastAsiaTheme="minorHAnsi" w:hAnsi="Calibri Light" w:cs="Calibri Light"/>
                <w:lang w:eastAsia="en-US"/>
              </w:rPr>
              <w:t>Žáci s podpůrným opatřením</w:t>
            </w:r>
          </w:p>
        </w:tc>
        <w:tc>
          <w:tcPr>
            <w:tcW w:w="3288" w:type="dxa"/>
          </w:tcPr>
          <w:p w:rsidR="00F244DF" w:rsidRDefault="00F244DF" w:rsidP="006B3101">
            <w:pPr>
              <w:jc w:val="center"/>
              <w:rPr>
                <w:rFonts w:ascii="Arial" w:hAnsi="Arial" w:cs="Arial"/>
              </w:rPr>
            </w:pPr>
            <w:r>
              <w:rPr>
                <w:rFonts w:ascii="Calibri Light" w:eastAsiaTheme="minorHAnsi" w:hAnsi="Calibri Light" w:cs="Calibri Light"/>
                <w:lang w:eastAsia="en-US"/>
              </w:rPr>
              <w:t>Počet žáků</w:t>
            </w:r>
          </w:p>
        </w:tc>
        <w:tc>
          <w:tcPr>
            <w:tcW w:w="3504" w:type="dxa"/>
          </w:tcPr>
          <w:p w:rsidR="00F244DF" w:rsidRDefault="00F244DF" w:rsidP="00F244DF">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Plán pedagogické podpory (PLPP)/</w:t>
            </w:r>
          </w:p>
          <w:p w:rsidR="00F244DF" w:rsidRDefault="00F244DF" w:rsidP="00F244DF">
            <w:pPr>
              <w:jc w:val="both"/>
              <w:rPr>
                <w:rFonts w:ascii="Arial" w:hAnsi="Arial" w:cs="Arial"/>
              </w:rPr>
            </w:pPr>
            <w:r>
              <w:rPr>
                <w:rFonts w:ascii="Calibri Light" w:eastAsiaTheme="minorHAnsi" w:hAnsi="Calibri Light" w:cs="Calibri Light"/>
                <w:lang w:eastAsia="en-US"/>
              </w:rPr>
              <w:t>Individuální vzdělávací plán (IVP)</w:t>
            </w:r>
          </w:p>
        </w:tc>
      </w:tr>
      <w:tr w:rsidR="00F244DF" w:rsidTr="00F850F5">
        <w:trPr>
          <w:trHeight w:val="355"/>
        </w:trPr>
        <w:tc>
          <w:tcPr>
            <w:tcW w:w="2304" w:type="dxa"/>
          </w:tcPr>
          <w:p w:rsidR="00F244DF" w:rsidRDefault="00F244DF" w:rsidP="002F36BE">
            <w:pPr>
              <w:jc w:val="both"/>
              <w:rPr>
                <w:rFonts w:ascii="Arial" w:hAnsi="Arial" w:cs="Arial"/>
              </w:rPr>
            </w:pPr>
            <w:r>
              <w:rPr>
                <w:rFonts w:ascii="Arial" w:hAnsi="Arial" w:cs="Arial"/>
              </w:rPr>
              <w:t>PO1</w:t>
            </w:r>
          </w:p>
        </w:tc>
        <w:tc>
          <w:tcPr>
            <w:tcW w:w="3288" w:type="dxa"/>
          </w:tcPr>
          <w:p w:rsidR="00F244DF" w:rsidRDefault="00D77B24" w:rsidP="002F36BE">
            <w:pPr>
              <w:jc w:val="both"/>
              <w:rPr>
                <w:rFonts w:ascii="Arial" w:hAnsi="Arial" w:cs="Arial"/>
              </w:rPr>
            </w:pPr>
            <w:r>
              <w:rPr>
                <w:rFonts w:ascii="Arial" w:hAnsi="Arial" w:cs="Arial"/>
              </w:rPr>
              <w:t>0</w:t>
            </w:r>
          </w:p>
        </w:tc>
        <w:tc>
          <w:tcPr>
            <w:tcW w:w="3504" w:type="dxa"/>
          </w:tcPr>
          <w:p w:rsidR="00F244DF" w:rsidRDefault="00F244DF" w:rsidP="002F36BE">
            <w:pPr>
              <w:jc w:val="both"/>
              <w:rPr>
                <w:rFonts w:ascii="Arial" w:hAnsi="Arial" w:cs="Arial"/>
              </w:rPr>
            </w:pPr>
          </w:p>
        </w:tc>
      </w:tr>
      <w:tr w:rsidR="00F244DF" w:rsidTr="00F850F5">
        <w:trPr>
          <w:trHeight w:val="425"/>
        </w:trPr>
        <w:tc>
          <w:tcPr>
            <w:tcW w:w="2304" w:type="dxa"/>
          </w:tcPr>
          <w:p w:rsidR="00F244DF" w:rsidRDefault="00F244DF" w:rsidP="002F36BE">
            <w:pPr>
              <w:jc w:val="both"/>
              <w:rPr>
                <w:rFonts w:ascii="Arial" w:hAnsi="Arial" w:cs="Arial"/>
              </w:rPr>
            </w:pPr>
            <w:r>
              <w:rPr>
                <w:rFonts w:ascii="Arial" w:hAnsi="Arial" w:cs="Arial"/>
              </w:rPr>
              <w:t>PO2</w:t>
            </w:r>
          </w:p>
        </w:tc>
        <w:tc>
          <w:tcPr>
            <w:tcW w:w="3288" w:type="dxa"/>
          </w:tcPr>
          <w:p w:rsidR="00F244DF" w:rsidRDefault="00BD5BFB" w:rsidP="002F36BE">
            <w:pPr>
              <w:jc w:val="both"/>
              <w:rPr>
                <w:rFonts w:ascii="Arial" w:hAnsi="Arial" w:cs="Arial"/>
              </w:rPr>
            </w:pPr>
            <w:r>
              <w:rPr>
                <w:rFonts w:ascii="Arial" w:hAnsi="Arial" w:cs="Arial"/>
              </w:rPr>
              <w:t>1</w:t>
            </w:r>
          </w:p>
        </w:tc>
        <w:tc>
          <w:tcPr>
            <w:tcW w:w="3504" w:type="dxa"/>
          </w:tcPr>
          <w:p w:rsidR="00F244DF" w:rsidRDefault="00F244DF" w:rsidP="002F36BE">
            <w:pPr>
              <w:jc w:val="both"/>
              <w:rPr>
                <w:rFonts w:ascii="Arial" w:hAnsi="Arial" w:cs="Arial"/>
              </w:rPr>
            </w:pPr>
          </w:p>
        </w:tc>
      </w:tr>
      <w:tr w:rsidR="00F244DF" w:rsidTr="006B3101">
        <w:trPr>
          <w:trHeight w:val="648"/>
        </w:trPr>
        <w:tc>
          <w:tcPr>
            <w:tcW w:w="2304" w:type="dxa"/>
          </w:tcPr>
          <w:p w:rsidR="00F244DF" w:rsidRDefault="00F244DF" w:rsidP="002F36BE">
            <w:pPr>
              <w:jc w:val="both"/>
              <w:rPr>
                <w:rFonts w:ascii="Arial" w:hAnsi="Arial" w:cs="Arial"/>
              </w:rPr>
            </w:pPr>
            <w:r>
              <w:rPr>
                <w:rFonts w:ascii="Arial" w:hAnsi="Arial" w:cs="Arial"/>
              </w:rPr>
              <w:t>PO3</w:t>
            </w:r>
          </w:p>
        </w:tc>
        <w:tc>
          <w:tcPr>
            <w:tcW w:w="3288" w:type="dxa"/>
          </w:tcPr>
          <w:p w:rsidR="00F244DF" w:rsidRDefault="00D77B24" w:rsidP="002F36BE">
            <w:pPr>
              <w:jc w:val="both"/>
              <w:rPr>
                <w:rFonts w:ascii="Arial" w:hAnsi="Arial" w:cs="Arial"/>
              </w:rPr>
            </w:pPr>
            <w:r>
              <w:rPr>
                <w:rFonts w:ascii="Arial" w:hAnsi="Arial" w:cs="Arial"/>
              </w:rPr>
              <w:t>2</w:t>
            </w:r>
          </w:p>
        </w:tc>
        <w:tc>
          <w:tcPr>
            <w:tcW w:w="3504" w:type="dxa"/>
          </w:tcPr>
          <w:p w:rsidR="00F244DF" w:rsidRDefault="00A26AF0" w:rsidP="002F36BE">
            <w:pPr>
              <w:jc w:val="both"/>
              <w:rPr>
                <w:rFonts w:ascii="Arial" w:hAnsi="Arial" w:cs="Arial"/>
              </w:rPr>
            </w:pPr>
            <w:r>
              <w:rPr>
                <w:rFonts w:ascii="Arial" w:hAnsi="Arial" w:cs="Arial"/>
              </w:rPr>
              <w:t>IVP</w:t>
            </w:r>
          </w:p>
        </w:tc>
      </w:tr>
      <w:tr w:rsidR="006B3101" w:rsidTr="00F244DF">
        <w:trPr>
          <w:trHeight w:val="588"/>
        </w:trPr>
        <w:tc>
          <w:tcPr>
            <w:tcW w:w="2304" w:type="dxa"/>
          </w:tcPr>
          <w:p w:rsidR="006B3101" w:rsidRDefault="006B3101" w:rsidP="002F36BE">
            <w:pPr>
              <w:jc w:val="both"/>
              <w:rPr>
                <w:rFonts w:ascii="Arial" w:hAnsi="Arial" w:cs="Arial"/>
              </w:rPr>
            </w:pPr>
            <w:r>
              <w:rPr>
                <w:rFonts w:ascii="Arial" w:hAnsi="Arial" w:cs="Arial"/>
              </w:rPr>
              <w:t>PO4</w:t>
            </w:r>
          </w:p>
        </w:tc>
        <w:tc>
          <w:tcPr>
            <w:tcW w:w="3288" w:type="dxa"/>
          </w:tcPr>
          <w:p w:rsidR="006B3101" w:rsidRDefault="00BD5BFB" w:rsidP="002F36BE">
            <w:pPr>
              <w:jc w:val="both"/>
              <w:rPr>
                <w:rFonts w:ascii="Arial" w:hAnsi="Arial" w:cs="Arial"/>
              </w:rPr>
            </w:pPr>
            <w:r>
              <w:rPr>
                <w:rFonts w:ascii="Arial" w:hAnsi="Arial" w:cs="Arial"/>
              </w:rPr>
              <w:t>1</w:t>
            </w:r>
          </w:p>
        </w:tc>
        <w:tc>
          <w:tcPr>
            <w:tcW w:w="3504" w:type="dxa"/>
          </w:tcPr>
          <w:p w:rsidR="006B3101" w:rsidRDefault="00A26AF0" w:rsidP="002F36BE">
            <w:pPr>
              <w:jc w:val="both"/>
              <w:rPr>
                <w:rFonts w:ascii="Arial" w:hAnsi="Arial" w:cs="Arial"/>
              </w:rPr>
            </w:pPr>
            <w:r>
              <w:rPr>
                <w:rFonts w:ascii="Arial" w:hAnsi="Arial" w:cs="Arial"/>
              </w:rPr>
              <w:t>IVP</w:t>
            </w:r>
          </w:p>
        </w:tc>
      </w:tr>
    </w:tbl>
    <w:p w:rsidR="00E57728" w:rsidRDefault="00E57728" w:rsidP="002F36BE">
      <w:pPr>
        <w:jc w:val="both"/>
        <w:rPr>
          <w:rFonts w:ascii="Arial" w:hAnsi="Arial" w:cs="Arial"/>
        </w:rPr>
      </w:pPr>
    </w:p>
    <w:p w:rsidR="00F92B4C" w:rsidRDefault="006B3101" w:rsidP="00F92B4C">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 xml:space="preserve">Ve školním roce 2018/2019 </w:t>
      </w:r>
      <w:r w:rsidR="00F92B4C">
        <w:rPr>
          <w:rFonts w:ascii="Calibri Light" w:eastAsiaTheme="minorHAnsi" w:hAnsi="Calibri Light" w:cs="Calibri Light"/>
          <w:lang w:eastAsia="en-US"/>
        </w:rPr>
        <w:t xml:space="preserve"> </w:t>
      </w:r>
      <w:r>
        <w:rPr>
          <w:rFonts w:ascii="Calibri Light" w:eastAsiaTheme="minorHAnsi" w:hAnsi="Calibri Light" w:cs="Calibri Light"/>
          <w:lang w:eastAsia="en-US"/>
        </w:rPr>
        <w:t>bylo</w:t>
      </w:r>
      <w:r w:rsidR="00F92B4C">
        <w:rPr>
          <w:rFonts w:ascii="Calibri Light" w:eastAsiaTheme="minorHAnsi" w:hAnsi="Calibri Light" w:cs="Calibri Light"/>
          <w:lang w:eastAsia="en-US"/>
        </w:rPr>
        <w:t xml:space="preserve"> stanoveno ředitelkou školy.:4 děti v</w:t>
      </w:r>
      <w:r>
        <w:rPr>
          <w:rFonts w:ascii="Calibri Light" w:eastAsiaTheme="minorHAnsi" w:hAnsi="Calibri Light" w:cs="Calibri Light"/>
          <w:lang w:eastAsia="en-US"/>
        </w:rPr>
        <w:t xml:space="preserve">e školském poradenském </w:t>
      </w:r>
      <w:proofErr w:type="gramStart"/>
      <w:r>
        <w:rPr>
          <w:rFonts w:ascii="Calibri Light" w:eastAsiaTheme="minorHAnsi" w:hAnsi="Calibri Light" w:cs="Calibri Light"/>
          <w:lang w:eastAsia="en-US"/>
        </w:rPr>
        <w:t>zařízením</w:t>
      </w:r>
      <w:proofErr w:type="gramEnd"/>
      <w:r>
        <w:rPr>
          <w:rFonts w:ascii="Calibri Light" w:eastAsiaTheme="minorHAnsi" w:hAnsi="Calibri Light" w:cs="Calibri Light"/>
          <w:lang w:eastAsia="en-US"/>
        </w:rPr>
        <w:t xml:space="preserve"> (dále ŠPZ). </w:t>
      </w:r>
      <w:r w:rsidR="00F92B4C">
        <w:rPr>
          <w:rFonts w:ascii="Calibri Light" w:eastAsiaTheme="minorHAnsi" w:hAnsi="Calibri Light" w:cs="Calibri Light"/>
          <w:lang w:eastAsia="en-US"/>
        </w:rPr>
        <w:t xml:space="preserve"> </w:t>
      </w:r>
    </w:p>
    <w:p w:rsidR="00F92B4C" w:rsidRDefault="00F92B4C" w:rsidP="00F92B4C">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Dva žáci  mají navrženo ŠPZ podpůrné opatření 3. stupně a také se vzdělává dle vypracovaného IVP.</w:t>
      </w:r>
    </w:p>
    <w:p w:rsidR="006B3101" w:rsidRDefault="006B3101" w:rsidP="006B3101">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Jeden žák má navrženo ŠPZ podpůrné opatření 4. stupně a také se vzdělává dle vypracovaného IVP.</w:t>
      </w:r>
    </w:p>
    <w:p w:rsidR="006B3101" w:rsidRDefault="006B3101" w:rsidP="006B3101">
      <w:pPr>
        <w:jc w:val="both"/>
        <w:rPr>
          <w:rFonts w:ascii="Calibri,Bold" w:eastAsiaTheme="minorHAnsi" w:hAnsi="Calibri,Bold" w:cs="Calibri,Bold"/>
          <w:b/>
          <w:bCs/>
          <w:sz w:val="30"/>
          <w:szCs w:val="30"/>
          <w:lang w:eastAsia="en-US"/>
        </w:rPr>
      </w:pPr>
    </w:p>
    <w:p w:rsidR="00E57728" w:rsidRDefault="00F850F5" w:rsidP="006B3101">
      <w:pPr>
        <w:jc w:val="both"/>
        <w:rPr>
          <w:rFonts w:ascii="Arial" w:hAnsi="Arial" w:cs="Arial"/>
        </w:rPr>
      </w:pPr>
      <w:r>
        <w:rPr>
          <w:rFonts w:ascii="Calibri,Bold" w:eastAsiaTheme="minorHAnsi" w:hAnsi="Calibri,Bold" w:cs="Calibri,Bold"/>
          <w:b/>
          <w:bCs/>
          <w:sz w:val="30"/>
          <w:szCs w:val="30"/>
          <w:lang w:eastAsia="en-US"/>
        </w:rPr>
        <w:t>7</w:t>
      </w:r>
      <w:r w:rsidR="006B3101">
        <w:rPr>
          <w:rFonts w:ascii="Calibri,Bold" w:eastAsiaTheme="minorHAnsi" w:hAnsi="Calibri,Bold" w:cs="Calibri,Bold"/>
          <w:b/>
          <w:bCs/>
          <w:sz w:val="30"/>
          <w:szCs w:val="30"/>
          <w:lang w:eastAsia="en-US"/>
        </w:rPr>
        <w:t>.2 Mimořádně nadaní žáci</w:t>
      </w:r>
    </w:p>
    <w:p w:rsidR="00E57728" w:rsidRDefault="00E57728" w:rsidP="002F36BE">
      <w:pPr>
        <w:jc w:val="both"/>
        <w:rPr>
          <w:rFonts w:ascii="Arial" w:hAnsi="Arial" w:cs="Arial"/>
        </w:rPr>
      </w:pPr>
    </w:p>
    <w:p w:rsidR="00E57728" w:rsidRDefault="00173ECD" w:rsidP="002F36BE">
      <w:pPr>
        <w:jc w:val="both"/>
        <w:rPr>
          <w:rFonts w:ascii="Arial" w:hAnsi="Arial" w:cs="Arial"/>
        </w:rPr>
      </w:pPr>
      <w:r>
        <w:rPr>
          <w:rFonts w:ascii="Arial" w:hAnsi="Arial" w:cs="Arial"/>
        </w:rPr>
        <w:t xml:space="preserve">Ve školním roce 2019/2020 nejsou potvrzeni mimořádně nadaní žáci. </w:t>
      </w:r>
    </w:p>
    <w:p w:rsidR="00E57728" w:rsidRDefault="00E57728" w:rsidP="002F36BE">
      <w:pPr>
        <w:jc w:val="both"/>
        <w:rPr>
          <w:rFonts w:ascii="Arial" w:hAnsi="Arial" w:cs="Arial"/>
        </w:rPr>
      </w:pPr>
    </w:p>
    <w:p w:rsidR="003110E1" w:rsidRDefault="003110E1" w:rsidP="002F36BE">
      <w:pPr>
        <w:jc w:val="both"/>
        <w:rPr>
          <w:rFonts w:ascii="Arial" w:hAnsi="Arial" w:cs="Arial"/>
        </w:rPr>
      </w:pPr>
    </w:p>
    <w:p w:rsidR="00F850F5" w:rsidRPr="00F850F5" w:rsidRDefault="00A26AF0" w:rsidP="00F850F5">
      <w:pPr>
        <w:pStyle w:val="Odstavecseseznamem"/>
        <w:numPr>
          <w:ilvl w:val="0"/>
          <w:numId w:val="33"/>
        </w:numPr>
        <w:autoSpaceDE w:val="0"/>
        <w:autoSpaceDN w:val="0"/>
        <w:adjustRightInd w:val="0"/>
        <w:rPr>
          <w:rFonts w:ascii="Calibri,Bold" w:eastAsiaTheme="minorHAnsi" w:hAnsi="Calibri,Bold" w:cs="Calibri,Bold"/>
          <w:b/>
          <w:bCs/>
          <w:sz w:val="28"/>
          <w:szCs w:val="28"/>
          <w:lang w:eastAsia="en-US"/>
        </w:rPr>
      </w:pPr>
      <w:r w:rsidRPr="00F850F5">
        <w:rPr>
          <w:rFonts w:ascii="Calibri,Bold" w:eastAsiaTheme="minorHAnsi" w:hAnsi="Calibri,Bold" w:cs="Calibri,Bold"/>
          <w:b/>
          <w:bCs/>
          <w:sz w:val="28"/>
          <w:szCs w:val="28"/>
          <w:lang w:eastAsia="en-US"/>
        </w:rPr>
        <w:t>Aktivity a prezentace školy jsou shodné se školní aktivitou.</w:t>
      </w:r>
    </w:p>
    <w:p w:rsidR="00A26AF0" w:rsidRPr="00F850F5" w:rsidRDefault="00A26AF0" w:rsidP="00F850F5">
      <w:pPr>
        <w:autoSpaceDE w:val="0"/>
        <w:autoSpaceDN w:val="0"/>
        <w:adjustRightInd w:val="0"/>
        <w:rPr>
          <w:rFonts w:ascii="Calibri,Bold" w:eastAsiaTheme="minorHAnsi" w:hAnsi="Calibri,Bold" w:cs="Calibri,Bold"/>
          <w:b/>
          <w:bCs/>
          <w:sz w:val="28"/>
          <w:szCs w:val="28"/>
          <w:lang w:eastAsia="en-US"/>
        </w:rPr>
      </w:pPr>
      <w:r w:rsidRPr="00F850F5">
        <w:rPr>
          <w:rFonts w:ascii="Calibri,Bold" w:eastAsiaTheme="minorHAnsi" w:hAnsi="Calibri,Bold" w:cs="Calibri,Bold"/>
          <w:b/>
          <w:bCs/>
          <w:sz w:val="28"/>
          <w:szCs w:val="28"/>
          <w:lang w:eastAsia="en-US"/>
        </w:rPr>
        <w:t xml:space="preserve"> </w:t>
      </w:r>
    </w:p>
    <w:tbl>
      <w:tblPr>
        <w:tblW w:w="934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8"/>
        <w:gridCol w:w="7599"/>
      </w:tblGrid>
      <w:tr w:rsidR="00A26AF0" w:rsidTr="00F60A45">
        <w:trPr>
          <w:trHeight w:val="644"/>
        </w:trPr>
        <w:tc>
          <w:tcPr>
            <w:tcW w:w="1748" w:type="dxa"/>
          </w:tcPr>
          <w:p w:rsidR="00A26AF0" w:rsidRDefault="00A26AF0" w:rsidP="00A26AF0">
            <w:pPr>
              <w:jc w:val="both"/>
              <w:rPr>
                <w:rFonts w:ascii="Arial" w:hAnsi="Arial" w:cs="Arial"/>
              </w:rPr>
            </w:pPr>
            <w:r>
              <w:rPr>
                <w:rFonts w:ascii="Arial" w:hAnsi="Arial" w:cs="Arial"/>
              </w:rPr>
              <w:t xml:space="preserve">Měsíc </w:t>
            </w:r>
          </w:p>
        </w:tc>
        <w:tc>
          <w:tcPr>
            <w:tcW w:w="7599" w:type="dxa"/>
          </w:tcPr>
          <w:p w:rsidR="00A26AF0" w:rsidRDefault="00A26AF0" w:rsidP="00A26AF0">
            <w:pPr>
              <w:jc w:val="both"/>
              <w:rPr>
                <w:rFonts w:ascii="Arial" w:hAnsi="Arial" w:cs="Arial"/>
              </w:rPr>
            </w:pPr>
            <w:r>
              <w:rPr>
                <w:rFonts w:ascii="Arial" w:hAnsi="Arial" w:cs="Arial"/>
              </w:rPr>
              <w:t xml:space="preserve">Akce, prezentace školy </w:t>
            </w:r>
          </w:p>
        </w:tc>
      </w:tr>
      <w:tr w:rsidR="00A26AF0" w:rsidTr="00F60A45">
        <w:trPr>
          <w:trHeight w:val="659"/>
        </w:trPr>
        <w:tc>
          <w:tcPr>
            <w:tcW w:w="1748" w:type="dxa"/>
          </w:tcPr>
          <w:p w:rsidR="00A26AF0" w:rsidRDefault="00A26AF0" w:rsidP="00A26AF0">
            <w:pPr>
              <w:jc w:val="both"/>
              <w:rPr>
                <w:rFonts w:ascii="Arial" w:hAnsi="Arial" w:cs="Arial"/>
              </w:rPr>
            </w:pPr>
            <w:r>
              <w:rPr>
                <w:rFonts w:ascii="Arial" w:hAnsi="Arial" w:cs="Arial"/>
              </w:rPr>
              <w:t>září</w:t>
            </w:r>
          </w:p>
        </w:tc>
        <w:tc>
          <w:tcPr>
            <w:tcW w:w="7599" w:type="dxa"/>
          </w:tcPr>
          <w:p w:rsidR="00A26AF0" w:rsidRDefault="00BD0846" w:rsidP="00A26AF0">
            <w:pPr>
              <w:jc w:val="both"/>
              <w:rPr>
                <w:rFonts w:ascii="Arial" w:hAnsi="Arial" w:cs="Arial"/>
                <w:sz w:val="22"/>
                <w:szCs w:val="22"/>
              </w:rPr>
            </w:pPr>
            <w:r>
              <w:rPr>
                <w:rFonts w:ascii="Arial" w:hAnsi="Arial" w:cs="Arial"/>
                <w:sz w:val="22"/>
                <w:szCs w:val="22"/>
              </w:rPr>
              <w:t>Schůzka rodičů</w:t>
            </w:r>
          </w:p>
          <w:p w:rsidR="00BD0846" w:rsidRPr="00A26AF0" w:rsidRDefault="00BD0846" w:rsidP="00A26AF0">
            <w:pPr>
              <w:jc w:val="both"/>
              <w:rPr>
                <w:rFonts w:ascii="Arial" w:hAnsi="Arial" w:cs="Arial"/>
                <w:sz w:val="22"/>
                <w:szCs w:val="22"/>
              </w:rPr>
            </w:pPr>
            <w:r>
              <w:rPr>
                <w:rFonts w:ascii="Arial" w:hAnsi="Arial" w:cs="Arial"/>
                <w:sz w:val="22"/>
                <w:szCs w:val="22"/>
              </w:rPr>
              <w:t>Divadlo Šumperk – Tučňáci koláč nesvedou</w:t>
            </w:r>
          </w:p>
        </w:tc>
      </w:tr>
      <w:tr w:rsidR="00A26AF0" w:rsidTr="00F60A45">
        <w:trPr>
          <w:trHeight w:val="630"/>
        </w:trPr>
        <w:tc>
          <w:tcPr>
            <w:tcW w:w="1748" w:type="dxa"/>
          </w:tcPr>
          <w:p w:rsidR="00A26AF0" w:rsidRDefault="00A26AF0" w:rsidP="00A26AF0">
            <w:pPr>
              <w:jc w:val="both"/>
              <w:rPr>
                <w:rFonts w:ascii="Arial" w:hAnsi="Arial" w:cs="Arial"/>
              </w:rPr>
            </w:pPr>
            <w:r>
              <w:rPr>
                <w:rFonts w:ascii="Arial" w:hAnsi="Arial" w:cs="Arial"/>
              </w:rPr>
              <w:t>říjen</w:t>
            </w:r>
          </w:p>
        </w:tc>
        <w:tc>
          <w:tcPr>
            <w:tcW w:w="7599" w:type="dxa"/>
          </w:tcPr>
          <w:p w:rsidR="00A26AF0" w:rsidRDefault="00BD0846" w:rsidP="00A26AF0">
            <w:pPr>
              <w:jc w:val="both"/>
              <w:rPr>
                <w:rFonts w:ascii="Arial" w:hAnsi="Arial" w:cs="Arial"/>
                <w:sz w:val="22"/>
                <w:szCs w:val="22"/>
              </w:rPr>
            </w:pPr>
            <w:r>
              <w:rPr>
                <w:rFonts w:ascii="Arial" w:hAnsi="Arial" w:cs="Arial"/>
                <w:sz w:val="22"/>
                <w:szCs w:val="22"/>
              </w:rPr>
              <w:t>Dopravní hřiště Mohelnice</w:t>
            </w:r>
          </w:p>
          <w:p w:rsidR="00BD0846" w:rsidRPr="00A26AF0" w:rsidRDefault="00BD0846" w:rsidP="00BD0846">
            <w:pPr>
              <w:jc w:val="both"/>
              <w:rPr>
                <w:rFonts w:ascii="Arial" w:hAnsi="Arial" w:cs="Arial"/>
                <w:sz w:val="22"/>
                <w:szCs w:val="22"/>
              </w:rPr>
            </w:pPr>
            <w:r>
              <w:rPr>
                <w:rFonts w:ascii="Arial" w:hAnsi="Arial" w:cs="Arial"/>
                <w:sz w:val="22"/>
                <w:szCs w:val="22"/>
              </w:rPr>
              <w:t xml:space="preserve">Uspávání skřítků </w:t>
            </w:r>
            <w:proofErr w:type="spellStart"/>
            <w:r>
              <w:rPr>
                <w:rFonts w:ascii="Arial" w:hAnsi="Arial" w:cs="Arial"/>
                <w:sz w:val="22"/>
                <w:szCs w:val="22"/>
              </w:rPr>
              <w:t>Podzimníčků</w:t>
            </w:r>
            <w:proofErr w:type="spellEnd"/>
          </w:p>
        </w:tc>
      </w:tr>
      <w:tr w:rsidR="00A26AF0" w:rsidTr="00F60A45">
        <w:trPr>
          <w:trHeight w:val="760"/>
        </w:trPr>
        <w:tc>
          <w:tcPr>
            <w:tcW w:w="1748" w:type="dxa"/>
          </w:tcPr>
          <w:p w:rsidR="00A26AF0" w:rsidRDefault="00A26AF0" w:rsidP="00A26AF0">
            <w:pPr>
              <w:jc w:val="both"/>
              <w:rPr>
                <w:rFonts w:ascii="Arial" w:hAnsi="Arial" w:cs="Arial"/>
              </w:rPr>
            </w:pPr>
            <w:r>
              <w:rPr>
                <w:rFonts w:ascii="Arial" w:hAnsi="Arial" w:cs="Arial"/>
              </w:rPr>
              <w:t>listopad</w:t>
            </w:r>
          </w:p>
        </w:tc>
        <w:tc>
          <w:tcPr>
            <w:tcW w:w="7599" w:type="dxa"/>
          </w:tcPr>
          <w:p w:rsidR="00BD0846" w:rsidRDefault="00BD0846" w:rsidP="00A26AF0">
            <w:pPr>
              <w:jc w:val="both"/>
              <w:rPr>
                <w:rFonts w:ascii="Arial" w:hAnsi="Arial" w:cs="Arial"/>
                <w:sz w:val="22"/>
                <w:szCs w:val="22"/>
              </w:rPr>
            </w:pPr>
            <w:r>
              <w:rPr>
                <w:rFonts w:ascii="Arial" w:hAnsi="Arial" w:cs="Arial"/>
                <w:sz w:val="22"/>
                <w:szCs w:val="22"/>
              </w:rPr>
              <w:t>Šumperk – výchovně vzdělávací koncert</w:t>
            </w:r>
          </w:p>
          <w:p w:rsidR="00A26AF0" w:rsidRDefault="00BD0846" w:rsidP="00A26AF0">
            <w:pPr>
              <w:jc w:val="both"/>
              <w:rPr>
                <w:rFonts w:ascii="Arial" w:hAnsi="Arial" w:cs="Arial"/>
                <w:sz w:val="22"/>
                <w:szCs w:val="22"/>
              </w:rPr>
            </w:pPr>
            <w:r>
              <w:rPr>
                <w:rFonts w:ascii="Arial" w:hAnsi="Arial" w:cs="Arial"/>
                <w:sz w:val="22"/>
                <w:szCs w:val="22"/>
              </w:rPr>
              <w:t>Divadlo Zábřeh – Putování kapky vody</w:t>
            </w:r>
            <w:r w:rsidR="00A26AF0">
              <w:rPr>
                <w:rFonts w:ascii="Arial" w:hAnsi="Arial" w:cs="Arial"/>
                <w:sz w:val="22"/>
                <w:szCs w:val="22"/>
              </w:rPr>
              <w:t xml:space="preserve"> </w:t>
            </w:r>
          </w:p>
          <w:p w:rsidR="00A20F04" w:rsidRPr="00A26AF0" w:rsidRDefault="00A20F04" w:rsidP="00A26AF0">
            <w:pPr>
              <w:jc w:val="both"/>
              <w:rPr>
                <w:rFonts w:ascii="Arial" w:hAnsi="Arial" w:cs="Arial"/>
                <w:sz w:val="22"/>
                <w:szCs w:val="22"/>
              </w:rPr>
            </w:pPr>
            <w:r>
              <w:rPr>
                <w:rFonts w:ascii="Arial" w:hAnsi="Arial" w:cs="Arial"/>
                <w:sz w:val="22"/>
                <w:szCs w:val="22"/>
              </w:rPr>
              <w:t>Vítání občánků</w:t>
            </w:r>
          </w:p>
        </w:tc>
      </w:tr>
      <w:tr w:rsidR="00A26AF0" w:rsidTr="00F60A45">
        <w:trPr>
          <w:trHeight w:val="1334"/>
        </w:trPr>
        <w:tc>
          <w:tcPr>
            <w:tcW w:w="1748" w:type="dxa"/>
          </w:tcPr>
          <w:p w:rsidR="00A26AF0" w:rsidRDefault="00A26AF0" w:rsidP="00A26AF0">
            <w:pPr>
              <w:jc w:val="both"/>
              <w:rPr>
                <w:rFonts w:ascii="Arial" w:hAnsi="Arial" w:cs="Arial"/>
              </w:rPr>
            </w:pPr>
            <w:r>
              <w:rPr>
                <w:rFonts w:ascii="Arial" w:hAnsi="Arial" w:cs="Arial"/>
              </w:rPr>
              <w:t>prosinec</w:t>
            </w:r>
          </w:p>
        </w:tc>
        <w:tc>
          <w:tcPr>
            <w:tcW w:w="7599" w:type="dxa"/>
          </w:tcPr>
          <w:p w:rsidR="00A26AF0" w:rsidRPr="00A26AF0" w:rsidRDefault="00A26AF0" w:rsidP="00A26AF0">
            <w:pPr>
              <w:jc w:val="both"/>
              <w:rPr>
                <w:rFonts w:ascii="Arial" w:hAnsi="Arial" w:cs="Arial"/>
                <w:sz w:val="22"/>
                <w:szCs w:val="22"/>
              </w:rPr>
            </w:pPr>
            <w:r w:rsidRPr="00A26AF0">
              <w:rPr>
                <w:rFonts w:ascii="Arial" w:hAnsi="Arial" w:cs="Arial"/>
                <w:sz w:val="22"/>
                <w:szCs w:val="22"/>
              </w:rPr>
              <w:t>Rozsvěcení vánočního stromečku</w:t>
            </w:r>
          </w:p>
          <w:p w:rsidR="00A26AF0" w:rsidRDefault="00BD0846" w:rsidP="00A26AF0">
            <w:pPr>
              <w:jc w:val="both"/>
              <w:rPr>
                <w:rFonts w:ascii="Arial" w:hAnsi="Arial" w:cs="Arial"/>
                <w:sz w:val="22"/>
                <w:szCs w:val="22"/>
              </w:rPr>
            </w:pPr>
            <w:r>
              <w:rPr>
                <w:rFonts w:ascii="Arial" w:hAnsi="Arial" w:cs="Arial"/>
                <w:sz w:val="22"/>
                <w:szCs w:val="22"/>
              </w:rPr>
              <w:t>Preventivní program – mimořádné situace</w:t>
            </w:r>
          </w:p>
          <w:p w:rsidR="00BD0846" w:rsidRDefault="00BD0846" w:rsidP="00A26AF0">
            <w:pPr>
              <w:jc w:val="both"/>
              <w:rPr>
                <w:rFonts w:ascii="Arial" w:hAnsi="Arial" w:cs="Arial"/>
                <w:sz w:val="22"/>
                <w:szCs w:val="22"/>
              </w:rPr>
            </w:pPr>
            <w:r>
              <w:rPr>
                <w:rFonts w:ascii="Arial" w:hAnsi="Arial" w:cs="Arial"/>
                <w:sz w:val="22"/>
                <w:szCs w:val="22"/>
              </w:rPr>
              <w:t xml:space="preserve">Akademie </w:t>
            </w:r>
            <w:proofErr w:type="spellStart"/>
            <w:r>
              <w:rPr>
                <w:rFonts w:ascii="Arial" w:hAnsi="Arial" w:cs="Arial"/>
                <w:sz w:val="22"/>
                <w:szCs w:val="22"/>
              </w:rPr>
              <w:t>legorobotiky</w:t>
            </w:r>
            <w:proofErr w:type="spellEnd"/>
            <w:r>
              <w:rPr>
                <w:rFonts w:ascii="Arial" w:hAnsi="Arial" w:cs="Arial"/>
                <w:sz w:val="22"/>
                <w:szCs w:val="22"/>
              </w:rPr>
              <w:t xml:space="preserve"> – Postřelmov</w:t>
            </w:r>
          </w:p>
          <w:p w:rsidR="00BD0846" w:rsidRDefault="00BD0846" w:rsidP="00A26AF0">
            <w:pPr>
              <w:jc w:val="both"/>
              <w:rPr>
                <w:rFonts w:ascii="Arial" w:hAnsi="Arial" w:cs="Arial"/>
                <w:sz w:val="22"/>
                <w:szCs w:val="22"/>
              </w:rPr>
            </w:pPr>
            <w:r>
              <w:rPr>
                <w:rFonts w:ascii="Arial" w:hAnsi="Arial" w:cs="Arial"/>
                <w:sz w:val="22"/>
                <w:szCs w:val="22"/>
              </w:rPr>
              <w:t>Vánoční dílna s jarmarkem</w:t>
            </w:r>
          </w:p>
          <w:p w:rsidR="00BD0846" w:rsidRDefault="00BD0846" w:rsidP="00A26AF0">
            <w:pPr>
              <w:jc w:val="both"/>
              <w:rPr>
                <w:rFonts w:ascii="Arial" w:hAnsi="Arial" w:cs="Arial"/>
                <w:sz w:val="22"/>
                <w:szCs w:val="22"/>
              </w:rPr>
            </w:pPr>
            <w:r>
              <w:rPr>
                <w:rFonts w:ascii="Arial" w:hAnsi="Arial" w:cs="Arial"/>
                <w:sz w:val="22"/>
                <w:szCs w:val="22"/>
              </w:rPr>
              <w:t>Besídka s přednáškou pro rodiče</w:t>
            </w:r>
          </w:p>
          <w:p w:rsidR="00BD0846" w:rsidRPr="00A26AF0" w:rsidRDefault="00BD0846" w:rsidP="00A26AF0">
            <w:pPr>
              <w:jc w:val="both"/>
              <w:rPr>
                <w:rFonts w:ascii="Arial" w:hAnsi="Arial" w:cs="Arial"/>
                <w:sz w:val="22"/>
                <w:szCs w:val="22"/>
              </w:rPr>
            </w:pPr>
          </w:p>
        </w:tc>
      </w:tr>
      <w:tr w:rsidR="00A26AF0" w:rsidTr="00F60A45">
        <w:trPr>
          <w:trHeight w:val="406"/>
        </w:trPr>
        <w:tc>
          <w:tcPr>
            <w:tcW w:w="1748" w:type="dxa"/>
          </w:tcPr>
          <w:p w:rsidR="00A26AF0" w:rsidRDefault="00A26AF0" w:rsidP="00A26AF0">
            <w:pPr>
              <w:jc w:val="both"/>
              <w:rPr>
                <w:rFonts w:ascii="Arial" w:hAnsi="Arial" w:cs="Arial"/>
              </w:rPr>
            </w:pPr>
            <w:r>
              <w:rPr>
                <w:rFonts w:ascii="Arial" w:hAnsi="Arial" w:cs="Arial"/>
              </w:rPr>
              <w:lastRenderedPageBreak/>
              <w:t>leden</w:t>
            </w:r>
          </w:p>
        </w:tc>
        <w:tc>
          <w:tcPr>
            <w:tcW w:w="7599" w:type="dxa"/>
          </w:tcPr>
          <w:p w:rsidR="00A26AF0" w:rsidRPr="00A26AF0" w:rsidRDefault="00A26AF0" w:rsidP="00BD0846">
            <w:pPr>
              <w:jc w:val="both"/>
              <w:rPr>
                <w:rFonts w:ascii="Arial" w:hAnsi="Arial" w:cs="Arial"/>
                <w:sz w:val="22"/>
                <w:szCs w:val="22"/>
              </w:rPr>
            </w:pPr>
          </w:p>
        </w:tc>
      </w:tr>
      <w:tr w:rsidR="00A26AF0" w:rsidTr="00F60A45">
        <w:trPr>
          <w:trHeight w:val="695"/>
        </w:trPr>
        <w:tc>
          <w:tcPr>
            <w:tcW w:w="1748" w:type="dxa"/>
          </w:tcPr>
          <w:p w:rsidR="00A26AF0" w:rsidRDefault="00A26AF0" w:rsidP="00A26AF0">
            <w:pPr>
              <w:jc w:val="both"/>
              <w:rPr>
                <w:rFonts w:ascii="Arial" w:hAnsi="Arial" w:cs="Arial"/>
              </w:rPr>
            </w:pPr>
            <w:r>
              <w:rPr>
                <w:rFonts w:ascii="Arial" w:hAnsi="Arial" w:cs="Arial"/>
              </w:rPr>
              <w:t>únor</w:t>
            </w:r>
          </w:p>
        </w:tc>
        <w:tc>
          <w:tcPr>
            <w:tcW w:w="7599" w:type="dxa"/>
          </w:tcPr>
          <w:p w:rsidR="00A26AF0" w:rsidRDefault="00BD0846" w:rsidP="00A26AF0">
            <w:pPr>
              <w:jc w:val="both"/>
              <w:rPr>
                <w:rFonts w:ascii="Arial" w:hAnsi="Arial" w:cs="Arial"/>
                <w:sz w:val="22"/>
                <w:szCs w:val="22"/>
              </w:rPr>
            </w:pPr>
            <w:r>
              <w:rPr>
                <w:rFonts w:ascii="Arial" w:hAnsi="Arial" w:cs="Arial"/>
                <w:sz w:val="22"/>
                <w:szCs w:val="22"/>
              </w:rPr>
              <w:t>Lyžařský výcvik</w:t>
            </w:r>
          </w:p>
          <w:p w:rsidR="00BD0846" w:rsidRPr="00A26AF0" w:rsidRDefault="00BD0846" w:rsidP="00A26AF0">
            <w:pPr>
              <w:jc w:val="both"/>
              <w:rPr>
                <w:rFonts w:ascii="Arial" w:hAnsi="Arial" w:cs="Arial"/>
                <w:sz w:val="22"/>
                <w:szCs w:val="22"/>
              </w:rPr>
            </w:pPr>
            <w:r>
              <w:rPr>
                <w:rFonts w:ascii="Arial" w:hAnsi="Arial" w:cs="Arial"/>
                <w:sz w:val="22"/>
                <w:szCs w:val="22"/>
              </w:rPr>
              <w:t>Plavecký výcvik</w:t>
            </w:r>
          </w:p>
        </w:tc>
      </w:tr>
      <w:tr w:rsidR="00A26AF0" w:rsidTr="00F60A45">
        <w:trPr>
          <w:trHeight w:val="655"/>
        </w:trPr>
        <w:tc>
          <w:tcPr>
            <w:tcW w:w="1748" w:type="dxa"/>
          </w:tcPr>
          <w:p w:rsidR="00A26AF0" w:rsidRDefault="00A26AF0" w:rsidP="00A26AF0">
            <w:pPr>
              <w:jc w:val="both"/>
              <w:rPr>
                <w:rFonts w:ascii="Arial" w:hAnsi="Arial" w:cs="Arial"/>
              </w:rPr>
            </w:pPr>
            <w:r>
              <w:rPr>
                <w:rFonts w:ascii="Arial" w:hAnsi="Arial" w:cs="Arial"/>
              </w:rPr>
              <w:t>březen</w:t>
            </w:r>
          </w:p>
        </w:tc>
        <w:tc>
          <w:tcPr>
            <w:tcW w:w="7599" w:type="dxa"/>
          </w:tcPr>
          <w:p w:rsidR="00A26AF0" w:rsidRDefault="00A26AF0" w:rsidP="00A26AF0">
            <w:pPr>
              <w:jc w:val="both"/>
              <w:rPr>
                <w:rFonts w:ascii="Arial" w:hAnsi="Arial" w:cs="Arial"/>
                <w:sz w:val="22"/>
                <w:szCs w:val="22"/>
              </w:rPr>
            </w:pPr>
            <w:r w:rsidRPr="00A26AF0">
              <w:rPr>
                <w:rFonts w:ascii="Arial" w:hAnsi="Arial" w:cs="Arial"/>
                <w:sz w:val="22"/>
                <w:szCs w:val="22"/>
              </w:rPr>
              <w:t>Anglické divadlo  - jen pro 3-4-5 ročník</w:t>
            </w:r>
            <w:r w:rsidR="003110E1">
              <w:rPr>
                <w:rFonts w:ascii="Arial" w:hAnsi="Arial" w:cs="Arial"/>
                <w:sz w:val="22"/>
                <w:szCs w:val="22"/>
              </w:rPr>
              <w:t xml:space="preserve"> </w:t>
            </w:r>
            <w:r w:rsidR="00BD0846">
              <w:rPr>
                <w:rFonts w:ascii="Arial" w:hAnsi="Arial" w:cs="Arial"/>
                <w:sz w:val="22"/>
                <w:szCs w:val="22"/>
              </w:rPr>
              <w:t>A BOLD RABBIT</w:t>
            </w:r>
            <w:r w:rsidRPr="00A26AF0">
              <w:rPr>
                <w:rFonts w:ascii="Arial" w:hAnsi="Arial" w:cs="Arial"/>
                <w:sz w:val="22"/>
                <w:szCs w:val="22"/>
              </w:rPr>
              <w:t xml:space="preserve"> </w:t>
            </w:r>
          </w:p>
          <w:p w:rsidR="003110E1" w:rsidRPr="00A26AF0" w:rsidRDefault="00BD0846" w:rsidP="00BD0846">
            <w:pPr>
              <w:jc w:val="both"/>
              <w:rPr>
                <w:rFonts w:ascii="Arial" w:hAnsi="Arial" w:cs="Arial"/>
                <w:sz w:val="22"/>
                <w:szCs w:val="22"/>
              </w:rPr>
            </w:pPr>
            <w:r>
              <w:rPr>
                <w:rFonts w:ascii="Arial" w:hAnsi="Arial" w:cs="Arial"/>
                <w:sz w:val="22"/>
                <w:szCs w:val="22"/>
              </w:rPr>
              <w:t xml:space="preserve">Plavecký výcvik </w:t>
            </w:r>
            <w:r w:rsidR="003110E1">
              <w:rPr>
                <w:rFonts w:ascii="Arial" w:hAnsi="Arial" w:cs="Arial"/>
                <w:sz w:val="22"/>
                <w:szCs w:val="22"/>
              </w:rPr>
              <w:t xml:space="preserve"> </w:t>
            </w:r>
          </w:p>
        </w:tc>
      </w:tr>
      <w:tr w:rsidR="00A26AF0" w:rsidTr="00F60A45">
        <w:trPr>
          <w:trHeight w:val="456"/>
        </w:trPr>
        <w:tc>
          <w:tcPr>
            <w:tcW w:w="1748" w:type="dxa"/>
          </w:tcPr>
          <w:p w:rsidR="00A26AF0" w:rsidRDefault="00A26AF0" w:rsidP="00A26AF0">
            <w:pPr>
              <w:jc w:val="both"/>
              <w:rPr>
                <w:rFonts w:ascii="Arial" w:hAnsi="Arial" w:cs="Arial"/>
              </w:rPr>
            </w:pPr>
            <w:r>
              <w:rPr>
                <w:rFonts w:ascii="Arial" w:hAnsi="Arial" w:cs="Arial"/>
              </w:rPr>
              <w:t>duben</w:t>
            </w:r>
          </w:p>
        </w:tc>
        <w:tc>
          <w:tcPr>
            <w:tcW w:w="7599" w:type="dxa"/>
          </w:tcPr>
          <w:p w:rsidR="00A26AF0" w:rsidRPr="00A26AF0" w:rsidRDefault="00BD0846" w:rsidP="00A26AF0">
            <w:pPr>
              <w:jc w:val="both"/>
              <w:rPr>
                <w:rFonts w:ascii="Arial" w:hAnsi="Arial" w:cs="Arial"/>
                <w:sz w:val="22"/>
                <w:szCs w:val="22"/>
              </w:rPr>
            </w:pPr>
            <w:r>
              <w:rPr>
                <w:rFonts w:ascii="Arial" w:hAnsi="Arial" w:cs="Arial"/>
                <w:sz w:val="22"/>
                <w:szCs w:val="22"/>
              </w:rPr>
              <w:t xml:space="preserve">Akce zrušeny – vyhlášen nouzový stav </w:t>
            </w:r>
            <w:r w:rsidR="00A26AF0" w:rsidRPr="00A26AF0">
              <w:rPr>
                <w:rFonts w:ascii="Arial" w:hAnsi="Arial" w:cs="Arial"/>
                <w:sz w:val="22"/>
                <w:szCs w:val="22"/>
              </w:rPr>
              <w:t xml:space="preserve"> </w:t>
            </w:r>
          </w:p>
        </w:tc>
      </w:tr>
      <w:tr w:rsidR="00A26AF0" w:rsidTr="00F60A45">
        <w:trPr>
          <w:trHeight w:val="559"/>
        </w:trPr>
        <w:tc>
          <w:tcPr>
            <w:tcW w:w="1748" w:type="dxa"/>
          </w:tcPr>
          <w:p w:rsidR="00A26AF0" w:rsidRDefault="00A26AF0" w:rsidP="00A26AF0">
            <w:pPr>
              <w:jc w:val="both"/>
              <w:rPr>
                <w:rFonts w:ascii="Arial" w:hAnsi="Arial" w:cs="Arial"/>
              </w:rPr>
            </w:pPr>
            <w:r>
              <w:rPr>
                <w:rFonts w:ascii="Arial" w:hAnsi="Arial" w:cs="Arial"/>
              </w:rPr>
              <w:t>květen</w:t>
            </w:r>
          </w:p>
        </w:tc>
        <w:tc>
          <w:tcPr>
            <w:tcW w:w="7599" w:type="dxa"/>
          </w:tcPr>
          <w:p w:rsidR="00A26AF0" w:rsidRPr="00A26AF0" w:rsidRDefault="00BD0846" w:rsidP="00A26AF0">
            <w:pPr>
              <w:jc w:val="both"/>
              <w:rPr>
                <w:rFonts w:ascii="Arial" w:hAnsi="Arial" w:cs="Arial"/>
                <w:sz w:val="22"/>
                <w:szCs w:val="22"/>
              </w:rPr>
            </w:pPr>
            <w:r>
              <w:rPr>
                <w:rFonts w:ascii="Arial" w:hAnsi="Arial" w:cs="Arial"/>
                <w:sz w:val="22"/>
                <w:szCs w:val="22"/>
              </w:rPr>
              <w:t>Akce zrušeny do 25. 5. 2020 – vyhlášen nouzový stav</w:t>
            </w:r>
          </w:p>
          <w:p w:rsidR="00A26AF0" w:rsidRPr="00A26AF0" w:rsidRDefault="00A26AF0" w:rsidP="00A26AF0">
            <w:pPr>
              <w:jc w:val="both"/>
              <w:rPr>
                <w:rFonts w:ascii="Arial" w:hAnsi="Arial" w:cs="Arial"/>
                <w:sz w:val="22"/>
                <w:szCs w:val="22"/>
              </w:rPr>
            </w:pPr>
          </w:p>
        </w:tc>
      </w:tr>
      <w:tr w:rsidR="00A26AF0" w:rsidTr="00F60A45">
        <w:trPr>
          <w:trHeight w:val="554"/>
        </w:trPr>
        <w:tc>
          <w:tcPr>
            <w:tcW w:w="1748" w:type="dxa"/>
          </w:tcPr>
          <w:p w:rsidR="00A26AF0" w:rsidRDefault="00A26AF0" w:rsidP="00A26AF0">
            <w:pPr>
              <w:jc w:val="both"/>
              <w:rPr>
                <w:rFonts w:ascii="Arial" w:hAnsi="Arial" w:cs="Arial"/>
              </w:rPr>
            </w:pPr>
            <w:r>
              <w:rPr>
                <w:rFonts w:ascii="Arial" w:hAnsi="Arial" w:cs="Arial"/>
              </w:rPr>
              <w:t>červen</w:t>
            </w:r>
          </w:p>
        </w:tc>
        <w:tc>
          <w:tcPr>
            <w:tcW w:w="7599" w:type="dxa"/>
          </w:tcPr>
          <w:p w:rsidR="00A26AF0" w:rsidRPr="00A26AF0" w:rsidRDefault="00BD0846" w:rsidP="00A26AF0">
            <w:pPr>
              <w:jc w:val="both"/>
              <w:rPr>
                <w:rFonts w:ascii="Arial" w:hAnsi="Arial" w:cs="Arial"/>
                <w:sz w:val="22"/>
                <w:szCs w:val="22"/>
              </w:rPr>
            </w:pPr>
            <w:r>
              <w:rPr>
                <w:rFonts w:ascii="Arial" w:hAnsi="Arial" w:cs="Arial"/>
                <w:sz w:val="22"/>
                <w:szCs w:val="22"/>
              </w:rPr>
              <w:t xml:space="preserve">Akce zrušeny – prevence bezpečnostních rizik </w:t>
            </w:r>
          </w:p>
        </w:tc>
      </w:tr>
    </w:tbl>
    <w:p w:rsidR="00A26AF0" w:rsidRDefault="00A26AF0" w:rsidP="00A26AF0">
      <w:pPr>
        <w:jc w:val="both"/>
        <w:rPr>
          <w:rFonts w:ascii="Arial" w:hAnsi="Arial" w:cs="Arial"/>
        </w:rPr>
      </w:pPr>
    </w:p>
    <w:p w:rsidR="00F92B4C" w:rsidRDefault="00F92B4C" w:rsidP="00A26AF0">
      <w:pPr>
        <w:jc w:val="both"/>
        <w:rPr>
          <w:rFonts w:ascii="Arial" w:hAnsi="Arial" w:cs="Arial"/>
        </w:rPr>
      </w:pPr>
    </w:p>
    <w:p w:rsidR="00F92B4C" w:rsidRDefault="00F92B4C" w:rsidP="00A26AF0">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2"/>
          <w:szCs w:val="32"/>
          <w:lang w:eastAsia="en-US"/>
        </w:rPr>
        <w:t>9</w:t>
      </w:r>
      <w:r w:rsidR="006B3101">
        <w:rPr>
          <w:rFonts w:ascii="Calibri,Bold" w:eastAsiaTheme="minorHAnsi" w:hAnsi="Calibri,Bold" w:cs="Calibri,Bold"/>
          <w:b/>
          <w:bCs/>
          <w:sz w:val="32"/>
          <w:szCs w:val="32"/>
          <w:lang w:eastAsia="en-US"/>
        </w:rPr>
        <w:t xml:space="preserve"> Prevence rizikového chování</w:t>
      </w:r>
    </w:p>
    <w:p w:rsidR="00E57728" w:rsidRDefault="00E57728" w:rsidP="002F36BE">
      <w:pPr>
        <w:jc w:val="both"/>
        <w:rPr>
          <w:rFonts w:ascii="Arial" w:hAnsi="Arial" w:cs="Arial"/>
        </w:rPr>
      </w:pPr>
    </w:p>
    <w:p w:rsidR="00E57728" w:rsidRDefault="00F850F5" w:rsidP="002F36BE">
      <w:pPr>
        <w:jc w:val="both"/>
        <w:rPr>
          <w:rFonts w:ascii="Arial" w:hAnsi="Arial" w:cs="Arial"/>
        </w:rPr>
      </w:pPr>
      <w:r>
        <w:rPr>
          <w:rFonts w:ascii="Calibri,Bold" w:eastAsiaTheme="minorHAnsi" w:hAnsi="Calibri,Bold" w:cs="Calibri,Bold"/>
          <w:b/>
          <w:bCs/>
          <w:sz w:val="30"/>
          <w:szCs w:val="30"/>
          <w:lang w:eastAsia="en-US"/>
        </w:rPr>
        <w:t>9</w:t>
      </w:r>
      <w:r w:rsidR="006B3101">
        <w:rPr>
          <w:rFonts w:ascii="Calibri,Bold" w:eastAsiaTheme="minorHAnsi" w:hAnsi="Calibri,Bold" w:cs="Calibri,Bold"/>
          <w:b/>
          <w:bCs/>
          <w:sz w:val="30"/>
          <w:szCs w:val="30"/>
          <w:lang w:eastAsia="en-US"/>
        </w:rPr>
        <w:t>.1 Prevence rizikového chování</w:t>
      </w:r>
    </w:p>
    <w:p w:rsidR="00E57728" w:rsidRDefault="00F850F5" w:rsidP="002F36BE">
      <w:pPr>
        <w:jc w:val="both"/>
        <w:rPr>
          <w:rFonts w:ascii="Arial" w:hAnsi="Arial" w:cs="Arial"/>
        </w:rPr>
      </w:pPr>
      <w:r>
        <w:rPr>
          <w:rFonts w:ascii="Arial" w:hAnsi="Arial" w:cs="Arial"/>
        </w:rPr>
        <w:t xml:space="preserve">Viz. </w:t>
      </w:r>
      <w:proofErr w:type="gramStart"/>
      <w:r>
        <w:rPr>
          <w:rFonts w:ascii="Arial" w:hAnsi="Arial" w:cs="Arial"/>
        </w:rPr>
        <w:t>příloha</w:t>
      </w:r>
      <w:proofErr w:type="gramEnd"/>
      <w:r>
        <w:rPr>
          <w:rFonts w:ascii="Arial" w:hAnsi="Arial" w:cs="Arial"/>
        </w:rPr>
        <w:t xml:space="preserve"> č. 3 </w:t>
      </w:r>
    </w:p>
    <w:p w:rsidR="00E57728" w:rsidRDefault="00E57728" w:rsidP="002F36BE">
      <w:pPr>
        <w:jc w:val="both"/>
        <w:rPr>
          <w:rFonts w:ascii="Arial" w:hAnsi="Arial" w:cs="Arial"/>
        </w:rPr>
      </w:pPr>
    </w:p>
    <w:tbl>
      <w:tblPr>
        <w:tblW w:w="9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6"/>
        <w:gridCol w:w="5163"/>
      </w:tblGrid>
      <w:tr w:rsidR="006B3101" w:rsidTr="00F60A45">
        <w:trPr>
          <w:trHeight w:val="623"/>
        </w:trPr>
        <w:tc>
          <w:tcPr>
            <w:tcW w:w="4216" w:type="dxa"/>
          </w:tcPr>
          <w:p w:rsidR="006B3101" w:rsidRPr="006A1174" w:rsidRDefault="006B3101" w:rsidP="006B3101">
            <w:pPr>
              <w:ind w:left="50"/>
              <w:jc w:val="both"/>
              <w:rPr>
                <w:rFonts w:ascii="Arial" w:hAnsi="Arial" w:cs="Arial"/>
              </w:rPr>
            </w:pPr>
            <w:r w:rsidRPr="006A1174">
              <w:rPr>
                <w:rFonts w:ascii="Arial" w:eastAsiaTheme="minorHAnsi" w:hAnsi="Arial" w:cs="Arial"/>
                <w:lang w:eastAsia="en-US"/>
              </w:rPr>
              <w:t>Vzdělávání</w:t>
            </w:r>
          </w:p>
          <w:p w:rsidR="006B3101" w:rsidRPr="006A1174" w:rsidRDefault="006B3101" w:rsidP="006B3101">
            <w:pPr>
              <w:ind w:left="50"/>
              <w:jc w:val="both"/>
              <w:rPr>
                <w:rFonts w:ascii="Arial" w:hAnsi="Arial" w:cs="Arial"/>
              </w:rPr>
            </w:pPr>
          </w:p>
          <w:p w:rsidR="006B3101" w:rsidRPr="006A1174" w:rsidRDefault="006B3101" w:rsidP="006B3101">
            <w:pPr>
              <w:ind w:left="50"/>
              <w:jc w:val="both"/>
              <w:rPr>
                <w:rFonts w:ascii="Arial" w:hAnsi="Arial" w:cs="Arial"/>
              </w:rPr>
            </w:pPr>
          </w:p>
          <w:p w:rsidR="006B3101" w:rsidRPr="006A1174" w:rsidRDefault="006B3101" w:rsidP="006B3101">
            <w:pPr>
              <w:ind w:left="50"/>
              <w:jc w:val="both"/>
              <w:rPr>
                <w:rFonts w:ascii="Arial" w:hAnsi="Arial" w:cs="Arial"/>
              </w:rPr>
            </w:pPr>
          </w:p>
        </w:tc>
        <w:tc>
          <w:tcPr>
            <w:tcW w:w="5163" w:type="dxa"/>
          </w:tcPr>
          <w:p w:rsidR="006B3101" w:rsidRPr="006A1174" w:rsidRDefault="006B3101">
            <w:pPr>
              <w:spacing w:after="160" w:line="259" w:lineRule="auto"/>
              <w:rPr>
                <w:rFonts w:ascii="Arial" w:hAnsi="Arial" w:cs="Arial"/>
              </w:rPr>
            </w:pPr>
            <w:r w:rsidRPr="006A1174">
              <w:rPr>
                <w:rFonts w:ascii="Arial" w:eastAsiaTheme="minorHAnsi" w:hAnsi="Arial" w:cs="Arial"/>
                <w:lang w:eastAsia="en-US"/>
              </w:rPr>
              <w:t>Komentář</w:t>
            </w:r>
          </w:p>
          <w:p w:rsidR="006B3101" w:rsidRPr="006A1174" w:rsidRDefault="006B3101" w:rsidP="006B3101">
            <w:pPr>
              <w:ind w:left="50"/>
              <w:jc w:val="both"/>
              <w:rPr>
                <w:rFonts w:ascii="Arial" w:hAnsi="Arial" w:cs="Arial"/>
              </w:rPr>
            </w:pPr>
          </w:p>
        </w:tc>
      </w:tr>
      <w:tr w:rsidR="006B3101" w:rsidTr="00F60A45">
        <w:trPr>
          <w:trHeight w:val="815"/>
        </w:trPr>
        <w:tc>
          <w:tcPr>
            <w:tcW w:w="4216" w:type="dxa"/>
          </w:tcPr>
          <w:p w:rsidR="006B3101" w:rsidRPr="006A1174" w:rsidRDefault="006B3101" w:rsidP="006B3101">
            <w:pPr>
              <w:ind w:left="50"/>
              <w:jc w:val="both"/>
              <w:rPr>
                <w:rFonts w:ascii="Arial" w:hAnsi="Arial" w:cs="Arial"/>
              </w:rPr>
            </w:pPr>
          </w:p>
          <w:p w:rsidR="006B3101" w:rsidRPr="006A1174" w:rsidRDefault="006B3101" w:rsidP="006B3101">
            <w:pPr>
              <w:ind w:left="50"/>
              <w:jc w:val="both"/>
              <w:rPr>
                <w:rFonts w:ascii="Arial" w:hAnsi="Arial" w:cs="Arial"/>
              </w:rPr>
            </w:pPr>
          </w:p>
          <w:p w:rsidR="006B3101" w:rsidRPr="006A1174" w:rsidRDefault="006B3101" w:rsidP="006B3101">
            <w:pPr>
              <w:ind w:left="50"/>
              <w:jc w:val="both"/>
              <w:rPr>
                <w:rFonts w:ascii="Arial" w:hAnsi="Arial" w:cs="Arial"/>
              </w:rPr>
            </w:pPr>
          </w:p>
          <w:p w:rsidR="006B3101" w:rsidRPr="006A1174" w:rsidRDefault="006A1174" w:rsidP="006B3101">
            <w:pPr>
              <w:ind w:left="50"/>
              <w:jc w:val="both"/>
              <w:rPr>
                <w:rFonts w:ascii="Arial" w:hAnsi="Arial" w:cs="Arial"/>
              </w:rPr>
            </w:pPr>
            <w:r w:rsidRPr="006A1174">
              <w:rPr>
                <w:rFonts w:ascii="Arial" w:eastAsiaTheme="minorHAnsi" w:hAnsi="Arial" w:cs="Arial"/>
                <w:lang w:eastAsia="en-US"/>
              </w:rPr>
              <w:t>Školní metodik prevence</w:t>
            </w:r>
          </w:p>
          <w:p w:rsidR="006B3101" w:rsidRPr="006A1174" w:rsidRDefault="006B3101" w:rsidP="006B3101">
            <w:pPr>
              <w:ind w:left="50"/>
              <w:jc w:val="both"/>
              <w:rPr>
                <w:rFonts w:ascii="Arial" w:hAnsi="Arial" w:cs="Arial"/>
              </w:rPr>
            </w:pPr>
          </w:p>
        </w:tc>
        <w:tc>
          <w:tcPr>
            <w:tcW w:w="5163" w:type="dxa"/>
          </w:tcPr>
          <w:p w:rsidR="006B3101" w:rsidRPr="006A1174" w:rsidRDefault="006B3101">
            <w:pPr>
              <w:spacing w:after="160" w:line="259" w:lineRule="auto"/>
              <w:rPr>
                <w:rFonts w:ascii="Arial" w:hAnsi="Arial" w:cs="Arial"/>
              </w:rPr>
            </w:pPr>
          </w:p>
          <w:p w:rsidR="006B3101" w:rsidRPr="006A1174" w:rsidRDefault="006A1174" w:rsidP="006B3101">
            <w:pPr>
              <w:ind w:left="50"/>
              <w:jc w:val="both"/>
              <w:rPr>
                <w:rFonts w:ascii="Arial" w:hAnsi="Arial" w:cs="Arial"/>
              </w:rPr>
            </w:pPr>
            <w:r w:rsidRPr="006A1174">
              <w:rPr>
                <w:rFonts w:ascii="Arial" w:eastAsiaTheme="minorHAnsi" w:hAnsi="Arial" w:cs="Arial"/>
                <w:lang w:eastAsia="en-US"/>
              </w:rPr>
              <w:t>Dle Školního preventivního programu</w:t>
            </w:r>
          </w:p>
        </w:tc>
      </w:tr>
      <w:tr w:rsidR="006B3101" w:rsidTr="00F60A45">
        <w:trPr>
          <w:trHeight w:val="1429"/>
        </w:trPr>
        <w:tc>
          <w:tcPr>
            <w:tcW w:w="4216" w:type="dxa"/>
          </w:tcPr>
          <w:p w:rsidR="006B3101" w:rsidRPr="006A1174" w:rsidRDefault="006B3101" w:rsidP="006B3101">
            <w:pPr>
              <w:ind w:left="50"/>
              <w:jc w:val="both"/>
              <w:rPr>
                <w:rFonts w:ascii="Arial" w:hAnsi="Arial" w:cs="Arial"/>
              </w:rPr>
            </w:pPr>
          </w:p>
          <w:p w:rsidR="006B3101" w:rsidRPr="006A1174" w:rsidRDefault="006B3101" w:rsidP="006B3101">
            <w:pPr>
              <w:ind w:left="50"/>
              <w:jc w:val="both"/>
              <w:rPr>
                <w:rFonts w:ascii="Arial" w:hAnsi="Arial" w:cs="Arial"/>
              </w:rPr>
            </w:pPr>
          </w:p>
          <w:p w:rsidR="006B3101" w:rsidRPr="006A1174" w:rsidRDefault="006A1174" w:rsidP="006B3101">
            <w:pPr>
              <w:ind w:left="50"/>
              <w:jc w:val="both"/>
              <w:rPr>
                <w:rFonts w:ascii="Arial" w:hAnsi="Arial" w:cs="Arial"/>
              </w:rPr>
            </w:pPr>
            <w:r w:rsidRPr="006A1174">
              <w:rPr>
                <w:rFonts w:ascii="Arial" w:eastAsiaTheme="minorHAnsi" w:hAnsi="Arial" w:cs="Arial"/>
                <w:lang w:eastAsia="en-US"/>
              </w:rPr>
              <w:t>Pedagogičtí pracovníci školy</w:t>
            </w:r>
          </w:p>
          <w:p w:rsidR="006B3101" w:rsidRPr="006A1174" w:rsidRDefault="006B3101" w:rsidP="006B3101">
            <w:pPr>
              <w:ind w:left="50"/>
              <w:jc w:val="both"/>
              <w:rPr>
                <w:rFonts w:ascii="Arial" w:hAnsi="Arial" w:cs="Arial"/>
              </w:rPr>
            </w:pPr>
          </w:p>
          <w:p w:rsidR="006B3101" w:rsidRPr="006A1174" w:rsidRDefault="006B3101" w:rsidP="006B3101">
            <w:pPr>
              <w:ind w:left="50"/>
              <w:jc w:val="both"/>
              <w:rPr>
                <w:rFonts w:ascii="Arial" w:hAnsi="Arial" w:cs="Arial"/>
              </w:rPr>
            </w:pPr>
          </w:p>
        </w:tc>
        <w:tc>
          <w:tcPr>
            <w:tcW w:w="5163" w:type="dxa"/>
          </w:tcPr>
          <w:p w:rsidR="006B3101" w:rsidRPr="006A1174" w:rsidRDefault="006B3101">
            <w:pPr>
              <w:spacing w:after="160" w:line="259" w:lineRule="auto"/>
              <w:rPr>
                <w:rFonts w:ascii="Arial" w:hAnsi="Arial" w:cs="Arial"/>
              </w:rPr>
            </w:pP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Třídní učitelky zajištovaly průběžně po celý</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školní rok prevenci rizikového chování žáků</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dle pokynů metodika prevence formou</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rozhovorů, besed, za pomoci názorných</w:t>
            </w:r>
          </w:p>
          <w:p w:rsidR="006B3101" w:rsidRPr="006A1174" w:rsidRDefault="006A1174" w:rsidP="006A1174">
            <w:pPr>
              <w:ind w:left="50"/>
              <w:jc w:val="both"/>
              <w:rPr>
                <w:rFonts w:ascii="Arial" w:hAnsi="Arial" w:cs="Arial"/>
              </w:rPr>
            </w:pPr>
            <w:r w:rsidRPr="006A1174">
              <w:rPr>
                <w:rFonts w:ascii="Arial" w:eastAsiaTheme="minorHAnsi" w:hAnsi="Arial" w:cs="Arial"/>
                <w:lang w:eastAsia="en-US"/>
              </w:rPr>
              <w:t>obrazových materiálů.</w:t>
            </w:r>
          </w:p>
        </w:tc>
      </w:tr>
    </w:tbl>
    <w:p w:rsidR="00E57728" w:rsidRDefault="00E57728" w:rsidP="002F36BE">
      <w:pPr>
        <w:jc w:val="both"/>
        <w:rPr>
          <w:rFonts w:ascii="Arial" w:hAnsi="Arial" w:cs="Arial"/>
        </w:rPr>
      </w:pPr>
    </w:p>
    <w:p w:rsidR="00E57728" w:rsidRDefault="00E57728" w:rsidP="002F36BE">
      <w:pPr>
        <w:jc w:val="both"/>
        <w:rPr>
          <w:rFonts w:ascii="Arial" w:hAnsi="Arial" w:cs="Arial"/>
        </w:rPr>
      </w:pPr>
    </w:p>
    <w:p w:rsidR="006B2F6E" w:rsidRDefault="00F60A45" w:rsidP="002F36BE">
      <w:pPr>
        <w:jc w:val="both"/>
        <w:rPr>
          <w:rFonts w:ascii="Arial" w:hAnsi="Arial" w:cs="Arial"/>
        </w:rPr>
      </w:pPr>
      <w:r>
        <w:rPr>
          <w:rFonts w:ascii="Calibri,Bold" w:eastAsiaTheme="minorHAnsi" w:hAnsi="Calibri,Bold" w:cs="Calibri,Bold"/>
          <w:b/>
          <w:bCs/>
          <w:sz w:val="30"/>
          <w:szCs w:val="30"/>
          <w:lang w:eastAsia="en-US"/>
        </w:rPr>
        <w:t>9</w:t>
      </w:r>
      <w:r w:rsidR="006B3101">
        <w:rPr>
          <w:rFonts w:ascii="Calibri,Bold" w:eastAsiaTheme="minorHAnsi" w:hAnsi="Calibri,Bold" w:cs="Calibri,Bold"/>
          <w:b/>
          <w:bCs/>
          <w:sz w:val="30"/>
          <w:szCs w:val="30"/>
          <w:lang w:eastAsia="en-US"/>
        </w:rPr>
        <w:t>.2 Počet výskytu rizikového chování, které škola řešila</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Rizikové chování Počet</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Drogová závislost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Alkohol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Kouření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Kriminalita a delikvence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Virtuální drogy (počítač, televize, video)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Patologické hráčství (</w:t>
      </w:r>
      <w:proofErr w:type="spellStart"/>
      <w:r w:rsidRPr="006A1174">
        <w:rPr>
          <w:rFonts w:ascii="Arial" w:eastAsiaTheme="minorHAnsi" w:hAnsi="Arial" w:cs="Arial"/>
          <w:lang w:eastAsia="en-US"/>
        </w:rPr>
        <w:t>gambling</w:t>
      </w:r>
      <w:proofErr w:type="spellEnd"/>
      <w:r w:rsidRPr="006A1174">
        <w:rPr>
          <w:rFonts w:ascii="Arial" w:eastAsiaTheme="minorHAnsi" w:hAnsi="Arial" w:cs="Arial"/>
          <w:lang w:eastAsia="en-US"/>
        </w:rPr>
        <w:t>)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Záškoláctví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Šikanování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Vandalismus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Násilné chování 0</w:t>
      </w:r>
      <w:r w:rsidR="00F60A45">
        <w:rPr>
          <w:rFonts w:ascii="Arial" w:eastAsiaTheme="minorHAnsi" w:hAnsi="Arial" w:cs="Arial"/>
          <w:lang w:eastAsia="en-US"/>
        </w:rPr>
        <w:t>, Rasismus 0</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Xenofobie 0</w:t>
      </w:r>
    </w:p>
    <w:p w:rsidR="006B2F6E" w:rsidRPr="006A1174" w:rsidRDefault="006B2F6E" w:rsidP="002F36BE">
      <w:pPr>
        <w:jc w:val="both"/>
        <w:rPr>
          <w:rFonts w:ascii="Arial" w:hAnsi="Arial" w:cs="Arial"/>
        </w:rPr>
      </w:pPr>
    </w:p>
    <w:p w:rsidR="006A1174" w:rsidRDefault="006A1174" w:rsidP="002F36BE">
      <w:pPr>
        <w:jc w:val="both"/>
        <w:rPr>
          <w:rFonts w:ascii="Arial" w:hAnsi="Arial" w:cs="Arial"/>
        </w:rPr>
      </w:pPr>
    </w:p>
    <w:p w:rsidR="006A1174" w:rsidRDefault="00F60A45" w:rsidP="002F36BE">
      <w:pPr>
        <w:jc w:val="both"/>
        <w:rPr>
          <w:rFonts w:ascii="Arial" w:hAnsi="Arial" w:cs="Arial"/>
        </w:rPr>
      </w:pPr>
      <w:r>
        <w:rPr>
          <w:rFonts w:ascii="Calibri,Bold" w:eastAsiaTheme="minorHAnsi" w:hAnsi="Calibri,Bold" w:cs="Calibri,Bold"/>
          <w:b/>
          <w:bCs/>
          <w:sz w:val="32"/>
          <w:szCs w:val="32"/>
          <w:lang w:eastAsia="en-US"/>
        </w:rPr>
        <w:t>10</w:t>
      </w:r>
      <w:r w:rsidR="006A1174">
        <w:rPr>
          <w:rFonts w:ascii="Calibri,Bold" w:eastAsiaTheme="minorHAnsi" w:hAnsi="Calibri,Bold" w:cs="Calibri,Bold"/>
          <w:b/>
          <w:bCs/>
          <w:sz w:val="32"/>
          <w:szCs w:val="32"/>
          <w:lang w:eastAsia="en-US"/>
        </w:rPr>
        <w:t xml:space="preserve"> Program environmentálního vzdělávání, výchovy a osvěty</w:t>
      </w:r>
    </w:p>
    <w:p w:rsidR="006B3101" w:rsidRDefault="006B3101" w:rsidP="002F36BE">
      <w:pPr>
        <w:jc w:val="both"/>
        <w:rPr>
          <w:rFonts w:ascii="Arial" w:hAnsi="Arial" w:cs="Arial"/>
        </w:rPr>
      </w:pPr>
    </w:p>
    <w:tbl>
      <w:tblPr>
        <w:tblW w:w="91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8"/>
        <w:gridCol w:w="5556"/>
      </w:tblGrid>
      <w:tr w:rsidR="006A1174" w:rsidTr="006A1174">
        <w:trPr>
          <w:trHeight w:val="912"/>
        </w:trPr>
        <w:tc>
          <w:tcPr>
            <w:tcW w:w="3588" w:type="dxa"/>
          </w:tcPr>
          <w:p w:rsidR="006A1174" w:rsidRPr="006A1174" w:rsidRDefault="006A1174" w:rsidP="002F36BE">
            <w:pPr>
              <w:jc w:val="both"/>
              <w:rPr>
                <w:rFonts w:ascii="Arial" w:hAnsi="Arial" w:cs="Arial"/>
              </w:rPr>
            </w:pPr>
            <w:r w:rsidRPr="006A1174">
              <w:rPr>
                <w:rFonts w:ascii="Arial" w:eastAsiaTheme="minorHAnsi" w:hAnsi="Arial" w:cs="Arial"/>
                <w:lang w:eastAsia="en-US"/>
              </w:rPr>
              <w:t>Název projektu či aktivity:</w:t>
            </w:r>
          </w:p>
        </w:tc>
        <w:tc>
          <w:tcPr>
            <w:tcW w:w="5556" w:type="dxa"/>
          </w:tcPr>
          <w:p w:rsidR="006A1174" w:rsidRPr="006A1174" w:rsidRDefault="006A1174" w:rsidP="002F36BE">
            <w:pPr>
              <w:jc w:val="both"/>
              <w:rPr>
                <w:rFonts w:ascii="Arial" w:hAnsi="Arial" w:cs="Arial"/>
              </w:rPr>
            </w:pPr>
            <w:r w:rsidRPr="006A1174">
              <w:rPr>
                <w:rFonts w:ascii="Arial" w:eastAsiaTheme="minorHAnsi" w:hAnsi="Arial" w:cs="Arial"/>
                <w:lang w:eastAsia="en-US"/>
              </w:rPr>
              <w:t>Charakteristika, cíl:</w:t>
            </w:r>
          </w:p>
        </w:tc>
      </w:tr>
      <w:tr w:rsidR="006A1174" w:rsidTr="006A1174">
        <w:trPr>
          <w:trHeight w:val="1140"/>
        </w:trPr>
        <w:tc>
          <w:tcPr>
            <w:tcW w:w="3588" w:type="dxa"/>
          </w:tcPr>
          <w:p w:rsidR="006A1174" w:rsidRPr="006A1174" w:rsidRDefault="006A1174" w:rsidP="002F36BE">
            <w:pPr>
              <w:jc w:val="both"/>
              <w:rPr>
                <w:rFonts w:ascii="Arial" w:hAnsi="Arial" w:cs="Arial"/>
              </w:rPr>
            </w:pPr>
            <w:r w:rsidRPr="006A1174">
              <w:rPr>
                <w:rFonts w:ascii="Arial" w:eastAsiaTheme="minorHAnsi" w:hAnsi="Arial" w:cs="Arial"/>
                <w:lang w:eastAsia="en-US"/>
              </w:rPr>
              <w:t>Síť tvořivých škol</w:t>
            </w:r>
          </w:p>
        </w:tc>
        <w:tc>
          <w:tcPr>
            <w:tcW w:w="5556" w:type="dxa"/>
          </w:tcPr>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Cílem projektu je šíření činnostního učení, kde nové poznatky žáci</w:t>
            </w:r>
          </w:p>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nabývají názorně, vlastní činností a prožíváním. Učení dětem</w:t>
            </w:r>
          </w:p>
          <w:p w:rsidR="006A1174" w:rsidRPr="006A1174" w:rsidRDefault="006A1174" w:rsidP="006A1174">
            <w:pPr>
              <w:jc w:val="both"/>
              <w:rPr>
                <w:rFonts w:ascii="Arial" w:hAnsi="Arial" w:cs="Arial"/>
              </w:rPr>
            </w:pPr>
            <w:r w:rsidRPr="006A1174">
              <w:rPr>
                <w:rFonts w:ascii="Arial" w:eastAsiaTheme="minorHAnsi" w:hAnsi="Arial" w:cs="Arial"/>
                <w:lang w:eastAsia="en-US"/>
              </w:rPr>
              <w:t>přináší radost a pocit uspokojení z pochopení a zvládnutí učiva.</w:t>
            </w:r>
          </w:p>
        </w:tc>
      </w:tr>
      <w:tr w:rsidR="006A1174" w:rsidTr="00F92B4C">
        <w:trPr>
          <w:trHeight w:val="58"/>
        </w:trPr>
        <w:tc>
          <w:tcPr>
            <w:tcW w:w="3588" w:type="dxa"/>
          </w:tcPr>
          <w:p w:rsidR="006A1174" w:rsidRDefault="006A1174" w:rsidP="002F36BE">
            <w:pPr>
              <w:jc w:val="both"/>
              <w:rPr>
                <w:rFonts w:ascii="Arial" w:eastAsiaTheme="minorHAnsi" w:hAnsi="Arial" w:cs="Arial"/>
                <w:lang w:eastAsia="en-US"/>
              </w:rPr>
            </w:pPr>
            <w:r w:rsidRPr="006A1174">
              <w:rPr>
                <w:rFonts w:ascii="Arial" w:eastAsiaTheme="minorHAnsi" w:hAnsi="Arial" w:cs="Arial"/>
                <w:lang w:eastAsia="en-US"/>
              </w:rPr>
              <w:t>Projekt Mléko do škol</w:t>
            </w:r>
          </w:p>
          <w:p w:rsidR="00BD5BFB" w:rsidRDefault="00BD5BFB" w:rsidP="002F36BE">
            <w:pPr>
              <w:jc w:val="both"/>
              <w:rPr>
                <w:rFonts w:ascii="Arial" w:eastAsiaTheme="minorHAnsi" w:hAnsi="Arial" w:cs="Arial"/>
                <w:lang w:eastAsia="en-US"/>
              </w:rPr>
            </w:pPr>
          </w:p>
          <w:p w:rsidR="00BD5BFB" w:rsidRPr="006A1174" w:rsidRDefault="00BD5BFB" w:rsidP="002F36BE">
            <w:pPr>
              <w:jc w:val="both"/>
              <w:rPr>
                <w:rFonts w:ascii="Arial" w:hAnsi="Arial" w:cs="Arial"/>
              </w:rPr>
            </w:pPr>
          </w:p>
        </w:tc>
        <w:tc>
          <w:tcPr>
            <w:tcW w:w="5556" w:type="dxa"/>
          </w:tcPr>
          <w:p w:rsidR="006A1174" w:rsidRPr="006A1174" w:rsidRDefault="006A1174" w:rsidP="006A1174">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Zajišťování zdravé výživy formou zdravých svačinek,</w:t>
            </w:r>
          </w:p>
          <w:p w:rsidR="006A1174" w:rsidRPr="006A1174" w:rsidRDefault="00852141" w:rsidP="006A1174">
            <w:pPr>
              <w:jc w:val="both"/>
              <w:rPr>
                <w:rFonts w:ascii="Arial" w:hAnsi="Arial" w:cs="Arial"/>
              </w:rPr>
            </w:pPr>
            <w:r>
              <w:rPr>
                <w:rFonts w:ascii="Arial" w:eastAsiaTheme="minorHAnsi" w:hAnsi="Arial" w:cs="Arial"/>
                <w:lang w:eastAsia="en-US"/>
              </w:rPr>
              <w:t>MK FRUIT s.r.o.</w:t>
            </w:r>
          </w:p>
        </w:tc>
      </w:tr>
      <w:tr w:rsidR="006A1174" w:rsidTr="00F92B4C">
        <w:trPr>
          <w:trHeight w:val="539"/>
        </w:trPr>
        <w:tc>
          <w:tcPr>
            <w:tcW w:w="3588" w:type="dxa"/>
          </w:tcPr>
          <w:p w:rsidR="006A1174" w:rsidRPr="005D599E" w:rsidRDefault="006A1174" w:rsidP="002F36BE">
            <w:pPr>
              <w:jc w:val="both"/>
              <w:rPr>
                <w:rFonts w:ascii="Arial" w:eastAsiaTheme="minorHAnsi" w:hAnsi="Arial" w:cs="Arial"/>
                <w:lang w:eastAsia="en-US"/>
              </w:rPr>
            </w:pPr>
            <w:proofErr w:type="spellStart"/>
            <w:r w:rsidRPr="005D599E">
              <w:rPr>
                <w:rFonts w:ascii="Arial" w:eastAsiaTheme="minorHAnsi" w:hAnsi="Arial" w:cs="Arial"/>
                <w:lang w:eastAsia="en-US"/>
              </w:rPr>
              <w:t>Recyklohraní</w:t>
            </w:r>
            <w:proofErr w:type="spellEnd"/>
          </w:p>
        </w:tc>
        <w:tc>
          <w:tcPr>
            <w:tcW w:w="5556" w:type="dxa"/>
          </w:tcPr>
          <w:p w:rsidR="006A1174" w:rsidRPr="005D599E" w:rsidRDefault="005D599E" w:rsidP="006A1174">
            <w:pPr>
              <w:autoSpaceDE w:val="0"/>
              <w:autoSpaceDN w:val="0"/>
              <w:adjustRightInd w:val="0"/>
              <w:rPr>
                <w:rFonts w:ascii="Arial" w:eastAsiaTheme="minorHAnsi" w:hAnsi="Arial" w:cs="Arial"/>
                <w:lang w:eastAsia="en-US"/>
              </w:rPr>
            </w:pPr>
            <w:r w:rsidRPr="005D599E">
              <w:rPr>
                <w:rFonts w:ascii="Arial" w:eastAsiaTheme="minorHAnsi" w:hAnsi="Arial" w:cs="Arial"/>
                <w:lang w:eastAsia="en-US"/>
              </w:rPr>
              <w:t>Základy</w:t>
            </w:r>
            <w:r w:rsidR="008267EE" w:rsidRPr="005D599E">
              <w:rPr>
                <w:rFonts w:ascii="Arial" w:eastAsiaTheme="minorHAnsi" w:hAnsi="Arial" w:cs="Arial"/>
                <w:lang w:eastAsia="en-US"/>
              </w:rPr>
              <w:t xml:space="preserve"> správného třídění a recyklace </w:t>
            </w:r>
            <w:r w:rsidR="006A1174" w:rsidRPr="005D599E">
              <w:rPr>
                <w:rFonts w:ascii="Arial" w:eastAsiaTheme="minorHAnsi" w:hAnsi="Arial" w:cs="Arial"/>
                <w:lang w:eastAsia="en-US"/>
              </w:rPr>
              <w:t>odpadů</w:t>
            </w:r>
          </w:p>
          <w:p w:rsidR="006A1174" w:rsidRPr="005D599E" w:rsidRDefault="006A1174" w:rsidP="006A1174">
            <w:pPr>
              <w:autoSpaceDE w:val="0"/>
              <w:autoSpaceDN w:val="0"/>
              <w:adjustRightInd w:val="0"/>
              <w:rPr>
                <w:rFonts w:ascii="Arial" w:eastAsiaTheme="minorHAnsi" w:hAnsi="Arial" w:cs="Arial"/>
                <w:lang w:eastAsia="en-US"/>
              </w:rPr>
            </w:pPr>
          </w:p>
        </w:tc>
      </w:tr>
      <w:tr w:rsidR="00852141" w:rsidTr="00F92B4C">
        <w:trPr>
          <w:trHeight w:val="428"/>
        </w:trPr>
        <w:tc>
          <w:tcPr>
            <w:tcW w:w="3588" w:type="dxa"/>
          </w:tcPr>
          <w:p w:rsidR="00852141" w:rsidRDefault="00852141" w:rsidP="00852141">
            <w:pPr>
              <w:jc w:val="both"/>
              <w:rPr>
                <w:rFonts w:ascii="Arial" w:eastAsiaTheme="minorHAnsi" w:hAnsi="Arial" w:cs="Arial"/>
                <w:lang w:eastAsia="en-US"/>
              </w:rPr>
            </w:pPr>
            <w:r w:rsidRPr="006A1174">
              <w:rPr>
                <w:rFonts w:ascii="Arial" w:eastAsiaTheme="minorHAnsi" w:hAnsi="Arial" w:cs="Arial"/>
                <w:lang w:eastAsia="en-US"/>
              </w:rPr>
              <w:t xml:space="preserve">Projekt </w:t>
            </w:r>
            <w:r>
              <w:rPr>
                <w:rFonts w:ascii="Arial" w:eastAsiaTheme="minorHAnsi" w:hAnsi="Arial" w:cs="Arial"/>
                <w:lang w:eastAsia="en-US"/>
              </w:rPr>
              <w:t xml:space="preserve">Ovoce </w:t>
            </w:r>
            <w:r w:rsidRPr="006A1174">
              <w:rPr>
                <w:rFonts w:ascii="Arial" w:eastAsiaTheme="minorHAnsi" w:hAnsi="Arial" w:cs="Arial"/>
                <w:lang w:eastAsia="en-US"/>
              </w:rPr>
              <w:t>do škol</w:t>
            </w:r>
          </w:p>
          <w:p w:rsidR="00852141" w:rsidRDefault="00852141" w:rsidP="00852141">
            <w:pPr>
              <w:jc w:val="both"/>
              <w:rPr>
                <w:rFonts w:ascii="Arial" w:eastAsiaTheme="minorHAnsi" w:hAnsi="Arial" w:cs="Arial"/>
                <w:lang w:eastAsia="en-US"/>
              </w:rPr>
            </w:pPr>
          </w:p>
          <w:p w:rsidR="00852141" w:rsidRPr="006A1174" w:rsidRDefault="00852141" w:rsidP="00852141">
            <w:pPr>
              <w:jc w:val="both"/>
              <w:rPr>
                <w:rFonts w:ascii="Arial" w:hAnsi="Arial" w:cs="Arial"/>
              </w:rPr>
            </w:pPr>
          </w:p>
        </w:tc>
        <w:tc>
          <w:tcPr>
            <w:tcW w:w="5556" w:type="dxa"/>
          </w:tcPr>
          <w:p w:rsidR="00852141" w:rsidRPr="006A1174" w:rsidRDefault="00852141" w:rsidP="00852141">
            <w:pPr>
              <w:autoSpaceDE w:val="0"/>
              <w:autoSpaceDN w:val="0"/>
              <w:adjustRightInd w:val="0"/>
              <w:rPr>
                <w:rFonts w:ascii="Arial" w:eastAsiaTheme="minorHAnsi" w:hAnsi="Arial" w:cs="Arial"/>
                <w:lang w:eastAsia="en-US"/>
              </w:rPr>
            </w:pPr>
            <w:r w:rsidRPr="006A1174">
              <w:rPr>
                <w:rFonts w:ascii="Arial" w:eastAsiaTheme="minorHAnsi" w:hAnsi="Arial" w:cs="Arial"/>
                <w:lang w:eastAsia="en-US"/>
              </w:rPr>
              <w:t>Zajišťování zdravé výživy formou zdravých svačinek,</w:t>
            </w:r>
          </w:p>
          <w:p w:rsidR="00852141" w:rsidRPr="006A1174" w:rsidRDefault="00852141" w:rsidP="00852141">
            <w:pPr>
              <w:jc w:val="both"/>
              <w:rPr>
                <w:rFonts w:ascii="Arial" w:hAnsi="Arial" w:cs="Arial"/>
              </w:rPr>
            </w:pPr>
            <w:r>
              <w:rPr>
                <w:rFonts w:ascii="Arial" w:eastAsiaTheme="minorHAnsi" w:hAnsi="Arial" w:cs="Arial"/>
                <w:lang w:eastAsia="en-US"/>
              </w:rPr>
              <w:t>MK FRUIT s.r.o.</w:t>
            </w:r>
          </w:p>
        </w:tc>
      </w:tr>
    </w:tbl>
    <w:p w:rsidR="006B3101" w:rsidRDefault="006B3101" w:rsidP="002F36BE">
      <w:pPr>
        <w:jc w:val="both"/>
        <w:rPr>
          <w:rFonts w:ascii="Arial" w:hAnsi="Arial" w:cs="Arial"/>
        </w:rPr>
      </w:pPr>
    </w:p>
    <w:p w:rsidR="006B3101" w:rsidRDefault="006B3101" w:rsidP="002F36BE">
      <w:pPr>
        <w:jc w:val="both"/>
        <w:rPr>
          <w:rFonts w:ascii="Arial" w:hAnsi="Arial" w:cs="Arial"/>
        </w:rPr>
      </w:pPr>
    </w:p>
    <w:p w:rsidR="006B3101" w:rsidRDefault="006B3101" w:rsidP="002F36BE">
      <w:pPr>
        <w:jc w:val="both"/>
        <w:rPr>
          <w:rFonts w:ascii="Arial" w:hAnsi="Arial" w:cs="Arial"/>
        </w:rPr>
      </w:pPr>
    </w:p>
    <w:p w:rsidR="008267EE" w:rsidRPr="008267EE" w:rsidRDefault="008267EE" w:rsidP="008267EE">
      <w:pPr>
        <w:jc w:val="both"/>
        <w:rPr>
          <w:rFonts w:ascii="Arial" w:hAnsi="Arial" w:cs="Arial"/>
          <w:b/>
          <w:bCs/>
          <w:sz w:val="40"/>
          <w:szCs w:val="40"/>
        </w:rPr>
      </w:pPr>
      <w:r w:rsidRPr="008267EE">
        <w:rPr>
          <w:rFonts w:ascii="Arial" w:hAnsi="Arial" w:cs="Arial"/>
          <w:b/>
          <w:bCs/>
          <w:sz w:val="40"/>
          <w:szCs w:val="40"/>
        </w:rPr>
        <w:t>1</w:t>
      </w:r>
      <w:r w:rsidR="00F60A45">
        <w:rPr>
          <w:rFonts w:ascii="Arial" w:hAnsi="Arial" w:cs="Arial"/>
          <w:b/>
          <w:bCs/>
          <w:sz w:val="40"/>
          <w:szCs w:val="40"/>
        </w:rPr>
        <w:t>1</w:t>
      </w:r>
      <w:r w:rsidRPr="008267EE">
        <w:rPr>
          <w:rFonts w:ascii="Arial" w:hAnsi="Arial" w:cs="Arial"/>
          <w:b/>
          <w:bCs/>
          <w:sz w:val="40"/>
          <w:szCs w:val="40"/>
        </w:rPr>
        <w:t xml:space="preserve"> Prevence rizik a školní úrazy</w:t>
      </w:r>
    </w:p>
    <w:p w:rsidR="006B3101" w:rsidRDefault="008267EE" w:rsidP="008267EE">
      <w:pPr>
        <w:jc w:val="both"/>
        <w:rPr>
          <w:rFonts w:ascii="Arial" w:hAnsi="Arial" w:cs="Arial"/>
        </w:rPr>
      </w:pPr>
      <w:r w:rsidRPr="008267EE">
        <w:rPr>
          <w:rFonts w:ascii="Arial" w:hAnsi="Arial" w:cs="Arial"/>
        </w:rPr>
        <w:t>V rámci projektu s názvem Buď fit se žáci v průběhu celého školního roku seznamovali se správnou</w:t>
      </w:r>
      <w:r>
        <w:rPr>
          <w:rFonts w:ascii="Arial" w:hAnsi="Arial" w:cs="Arial"/>
        </w:rPr>
        <w:t xml:space="preserve"> </w:t>
      </w:r>
      <w:r w:rsidRPr="008267EE">
        <w:rPr>
          <w:rFonts w:ascii="Arial" w:hAnsi="Arial" w:cs="Arial"/>
        </w:rPr>
        <w:t>životosprávou (režim dne, dostatek pohybu, pravidelná a zdravá strava, péče o tělo a chrup). Dále</w:t>
      </w:r>
      <w:r>
        <w:rPr>
          <w:rFonts w:ascii="Arial" w:hAnsi="Arial" w:cs="Arial"/>
        </w:rPr>
        <w:t xml:space="preserve"> </w:t>
      </w:r>
      <w:r w:rsidRPr="008267EE">
        <w:rPr>
          <w:rFonts w:ascii="Arial" w:hAnsi="Arial" w:cs="Arial"/>
        </w:rPr>
        <w:t>získali informace o poskytnutí první pomoci a integrovaném záchranném systému. Žáci byli</w:t>
      </w:r>
      <w:r>
        <w:rPr>
          <w:rFonts w:ascii="Arial" w:hAnsi="Arial" w:cs="Arial"/>
        </w:rPr>
        <w:t xml:space="preserve"> </w:t>
      </w:r>
      <w:r w:rsidRPr="008267EE">
        <w:rPr>
          <w:rFonts w:ascii="Arial" w:hAnsi="Arial" w:cs="Arial"/>
        </w:rPr>
        <w:t>seznámeni s prevencí rizik úrazu, škodlivostí užívání psychotropních látek a nutnosti dbát o své zdraví.</w:t>
      </w:r>
      <w:r w:rsidR="00A20F04">
        <w:rPr>
          <w:rFonts w:ascii="Arial" w:hAnsi="Arial" w:cs="Arial"/>
        </w:rPr>
        <w:t xml:space="preserve"> </w:t>
      </w:r>
    </w:p>
    <w:p w:rsidR="006B3101" w:rsidRDefault="006B3101" w:rsidP="002F36BE">
      <w:pPr>
        <w:jc w:val="both"/>
        <w:rPr>
          <w:rFonts w:ascii="Arial" w:hAnsi="Arial" w:cs="Arial"/>
        </w:rPr>
      </w:pPr>
    </w:p>
    <w:p w:rsidR="003110E1" w:rsidRDefault="003110E1" w:rsidP="002F36BE">
      <w:pPr>
        <w:jc w:val="both"/>
        <w:rPr>
          <w:rFonts w:ascii="Arial" w:hAnsi="Arial" w:cs="Arial"/>
        </w:rPr>
      </w:pPr>
    </w:p>
    <w:p w:rsidR="006B3101" w:rsidRDefault="006B3101" w:rsidP="002F36BE">
      <w:pPr>
        <w:jc w:val="both"/>
        <w:rPr>
          <w:rFonts w:ascii="Arial" w:hAnsi="Arial" w:cs="Arial"/>
        </w:rPr>
      </w:pPr>
    </w:p>
    <w:p w:rsidR="008267EE" w:rsidRPr="008267EE" w:rsidRDefault="008267EE" w:rsidP="008267EE">
      <w:pPr>
        <w:jc w:val="both"/>
        <w:rPr>
          <w:rFonts w:ascii="Arial" w:hAnsi="Arial" w:cs="Arial"/>
          <w:b/>
          <w:bCs/>
          <w:sz w:val="36"/>
          <w:szCs w:val="36"/>
        </w:rPr>
      </w:pPr>
      <w:r w:rsidRPr="008267EE">
        <w:rPr>
          <w:rFonts w:ascii="Arial" w:hAnsi="Arial" w:cs="Arial"/>
          <w:b/>
          <w:bCs/>
          <w:sz w:val="36"/>
          <w:szCs w:val="36"/>
        </w:rPr>
        <w:t>1</w:t>
      </w:r>
      <w:r w:rsidR="00F60A45">
        <w:rPr>
          <w:rFonts w:ascii="Arial" w:hAnsi="Arial" w:cs="Arial"/>
          <w:b/>
          <w:bCs/>
          <w:sz w:val="36"/>
          <w:szCs w:val="36"/>
        </w:rPr>
        <w:t>2</w:t>
      </w:r>
      <w:r w:rsidRPr="008267EE">
        <w:rPr>
          <w:rFonts w:ascii="Arial" w:hAnsi="Arial" w:cs="Arial"/>
          <w:b/>
          <w:bCs/>
          <w:sz w:val="36"/>
          <w:szCs w:val="36"/>
        </w:rPr>
        <w:t xml:space="preserve"> Údaje o inspekční činnosti</w:t>
      </w:r>
    </w:p>
    <w:p w:rsidR="006B3101" w:rsidRDefault="008267EE" w:rsidP="008267EE">
      <w:pPr>
        <w:jc w:val="both"/>
        <w:rPr>
          <w:rFonts w:ascii="Arial" w:hAnsi="Arial" w:cs="Arial"/>
        </w:rPr>
      </w:pPr>
      <w:r w:rsidRPr="008267EE">
        <w:rPr>
          <w:rFonts w:ascii="Arial" w:hAnsi="Arial" w:cs="Arial"/>
        </w:rPr>
        <w:t>Ředitelka školy odesílala pravidelně údaje o škole, které si vyžádala Česká školní inspekce</w:t>
      </w:r>
      <w:r>
        <w:rPr>
          <w:rFonts w:ascii="Arial" w:hAnsi="Arial" w:cs="Arial"/>
        </w:rPr>
        <w:t xml:space="preserve"> </w:t>
      </w:r>
      <w:r w:rsidRPr="008267EE">
        <w:rPr>
          <w:rFonts w:ascii="Arial" w:hAnsi="Arial" w:cs="Arial"/>
        </w:rPr>
        <w:t>prostřednictvím elektronického systému České školní inspekce.</w:t>
      </w:r>
    </w:p>
    <w:p w:rsidR="006B3101" w:rsidRDefault="006B3101" w:rsidP="002F36BE">
      <w:pPr>
        <w:jc w:val="both"/>
        <w:rPr>
          <w:rFonts w:ascii="Arial" w:hAnsi="Arial" w:cs="Arial"/>
        </w:rPr>
      </w:pPr>
    </w:p>
    <w:p w:rsidR="00852141" w:rsidRDefault="00852141" w:rsidP="002F36BE">
      <w:pPr>
        <w:jc w:val="both"/>
        <w:rPr>
          <w:rFonts w:ascii="Arial" w:hAnsi="Arial" w:cs="Arial"/>
        </w:rPr>
      </w:pPr>
    </w:p>
    <w:p w:rsidR="008267EE" w:rsidRPr="008267EE" w:rsidRDefault="008267EE" w:rsidP="008267EE">
      <w:pPr>
        <w:jc w:val="both"/>
        <w:rPr>
          <w:rFonts w:ascii="Arial" w:hAnsi="Arial" w:cs="Arial"/>
          <w:b/>
          <w:bCs/>
          <w:sz w:val="36"/>
          <w:szCs w:val="36"/>
        </w:rPr>
      </w:pPr>
      <w:r w:rsidRPr="008267EE">
        <w:rPr>
          <w:rFonts w:ascii="Arial" w:hAnsi="Arial" w:cs="Arial"/>
          <w:b/>
          <w:bCs/>
          <w:sz w:val="36"/>
          <w:szCs w:val="36"/>
        </w:rPr>
        <w:t>1</w:t>
      </w:r>
      <w:r w:rsidR="00F60A45">
        <w:rPr>
          <w:rFonts w:ascii="Arial" w:hAnsi="Arial" w:cs="Arial"/>
          <w:b/>
          <w:bCs/>
          <w:sz w:val="36"/>
          <w:szCs w:val="36"/>
        </w:rPr>
        <w:t>3</w:t>
      </w:r>
      <w:r w:rsidRPr="008267EE">
        <w:rPr>
          <w:rFonts w:ascii="Arial" w:hAnsi="Arial" w:cs="Arial"/>
          <w:b/>
          <w:bCs/>
          <w:sz w:val="36"/>
          <w:szCs w:val="36"/>
        </w:rPr>
        <w:t xml:space="preserve"> Spolupráce školy s rodiči</w:t>
      </w:r>
    </w:p>
    <w:p w:rsidR="008267EE" w:rsidRPr="008267EE" w:rsidRDefault="008267EE" w:rsidP="008267EE">
      <w:pPr>
        <w:jc w:val="both"/>
        <w:rPr>
          <w:rFonts w:ascii="Arial" w:hAnsi="Arial" w:cs="Arial"/>
        </w:rPr>
      </w:pPr>
      <w:r w:rsidRPr="008267EE">
        <w:rPr>
          <w:rFonts w:ascii="Arial" w:hAnsi="Arial" w:cs="Arial"/>
        </w:rPr>
        <w:t>Spolupráce mezi školou a rodiči byla intenzivní a pravidelná po celý školní rok. Třídní učitelky i paní</w:t>
      </w:r>
      <w:r>
        <w:rPr>
          <w:rFonts w:ascii="Arial" w:hAnsi="Arial" w:cs="Arial"/>
        </w:rPr>
        <w:t xml:space="preserve"> </w:t>
      </w:r>
      <w:r w:rsidRPr="008267EE">
        <w:rPr>
          <w:rFonts w:ascii="Arial" w:hAnsi="Arial" w:cs="Arial"/>
        </w:rPr>
        <w:t>vychovatelka pravidelně informovaly rodiče o prospěchu, chování žáků a akcích školy prostřednictvím</w:t>
      </w:r>
      <w:r>
        <w:rPr>
          <w:rFonts w:ascii="Arial" w:hAnsi="Arial" w:cs="Arial"/>
        </w:rPr>
        <w:t xml:space="preserve"> </w:t>
      </w:r>
      <w:r w:rsidRPr="008267EE">
        <w:rPr>
          <w:rFonts w:ascii="Arial" w:hAnsi="Arial" w:cs="Arial"/>
        </w:rPr>
        <w:t>notýsků a žákovských knížek. Důležité informace o škole, akcích ško</w:t>
      </w:r>
      <w:r>
        <w:rPr>
          <w:rFonts w:ascii="Arial" w:hAnsi="Arial" w:cs="Arial"/>
        </w:rPr>
        <w:t xml:space="preserve">ly a zpětné vazbě k akcím školy </w:t>
      </w:r>
      <w:r w:rsidRPr="008267EE">
        <w:rPr>
          <w:rFonts w:ascii="Arial" w:hAnsi="Arial" w:cs="Arial"/>
        </w:rPr>
        <w:t>byly zveřejňovány na webových stránkách školy.</w:t>
      </w:r>
    </w:p>
    <w:p w:rsidR="006B3101" w:rsidRDefault="008267EE" w:rsidP="008267EE">
      <w:pPr>
        <w:jc w:val="both"/>
        <w:rPr>
          <w:rFonts w:ascii="Arial" w:hAnsi="Arial" w:cs="Arial"/>
        </w:rPr>
      </w:pPr>
      <w:r w:rsidRPr="008267EE">
        <w:rPr>
          <w:rFonts w:ascii="Arial" w:hAnsi="Arial" w:cs="Arial"/>
        </w:rPr>
        <w:t>Třídní schůzky se k</w:t>
      </w:r>
      <w:r w:rsidR="00A20F04">
        <w:rPr>
          <w:rFonts w:ascii="Arial" w:hAnsi="Arial" w:cs="Arial"/>
        </w:rPr>
        <w:t xml:space="preserve">onaly pravidelně každé čtvrtletí v prvním pololetí. </w:t>
      </w:r>
      <w:r w:rsidRPr="008267EE">
        <w:rPr>
          <w:rFonts w:ascii="Arial" w:hAnsi="Arial" w:cs="Arial"/>
        </w:rPr>
        <w:t>Na schůzkách byli rodiče informováni o akcích, prospěchu a chování žáků, kvalitě plnění domácí přípravy žáků. Dále byli rodiče informováni</w:t>
      </w:r>
      <w:r>
        <w:rPr>
          <w:rFonts w:ascii="Arial" w:hAnsi="Arial" w:cs="Arial"/>
        </w:rPr>
        <w:t xml:space="preserve"> </w:t>
      </w:r>
      <w:r w:rsidRPr="008267EE">
        <w:rPr>
          <w:rFonts w:ascii="Arial" w:hAnsi="Arial" w:cs="Arial"/>
        </w:rPr>
        <w:t xml:space="preserve">o probíraném učivu a plnění školního </w:t>
      </w:r>
      <w:r w:rsidRPr="008267EE">
        <w:rPr>
          <w:rFonts w:ascii="Arial" w:hAnsi="Arial" w:cs="Arial"/>
        </w:rPr>
        <w:lastRenderedPageBreak/>
        <w:t xml:space="preserve">vzdělávacího programu. Rodiče využívali v průběhu </w:t>
      </w:r>
      <w:r w:rsidR="00A20F04">
        <w:rPr>
          <w:rFonts w:ascii="Arial" w:hAnsi="Arial" w:cs="Arial"/>
        </w:rPr>
        <w:t>1. pololetí</w:t>
      </w:r>
      <w:r w:rsidRPr="008267EE">
        <w:rPr>
          <w:rFonts w:ascii="Arial" w:hAnsi="Arial" w:cs="Arial"/>
        </w:rPr>
        <w:t xml:space="preserve"> roku možností individuálních konzultací s učitelkami.</w:t>
      </w:r>
    </w:p>
    <w:p w:rsidR="00A20F04" w:rsidRDefault="00A20F04" w:rsidP="008267EE">
      <w:pPr>
        <w:jc w:val="both"/>
        <w:rPr>
          <w:rFonts w:ascii="Arial" w:hAnsi="Arial" w:cs="Arial"/>
        </w:rPr>
      </w:pPr>
      <w:r>
        <w:rPr>
          <w:rFonts w:ascii="Arial" w:hAnsi="Arial" w:cs="Arial"/>
        </w:rPr>
        <w:t xml:space="preserve">V druhém pololetí vyhlášen nouzový stav od 11. 3. 2020 do 25. 5. 2020, poté do 30. 6. 2020 omezen přístup ostatních osob do škol v rámci bezpečnosti. Probíhala zvýšená komunikace mezi učiteli a rodiči prostřednictví informačních technologii. </w:t>
      </w:r>
    </w:p>
    <w:p w:rsidR="006B3101" w:rsidRDefault="006B3101" w:rsidP="002F36BE">
      <w:pPr>
        <w:jc w:val="both"/>
        <w:rPr>
          <w:rFonts w:ascii="Arial" w:hAnsi="Arial" w:cs="Arial"/>
        </w:rPr>
      </w:pPr>
    </w:p>
    <w:p w:rsidR="006B3101" w:rsidRDefault="006B3101" w:rsidP="002F36BE">
      <w:pPr>
        <w:jc w:val="both"/>
        <w:rPr>
          <w:rFonts w:ascii="Arial" w:hAnsi="Arial" w:cs="Arial"/>
        </w:rPr>
      </w:pPr>
    </w:p>
    <w:p w:rsidR="006B3101" w:rsidRPr="008267EE" w:rsidRDefault="008267EE" w:rsidP="002F36BE">
      <w:pPr>
        <w:jc w:val="both"/>
        <w:rPr>
          <w:rFonts w:ascii="Arial" w:hAnsi="Arial" w:cs="Arial"/>
          <w:b/>
        </w:rPr>
      </w:pPr>
      <w:r w:rsidRPr="008267EE">
        <w:rPr>
          <w:rFonts w:ascii="Arial" w:hAnsi="Arial" w:cs="Arial"/>
          <w:b/>
        </w:rPr>
        <w:t>Termíny rodičovských schůzek</w:t>
      </w:r>
    </w:p>
    <w:p w:rsidR="006B3101" w:rsidRPr="008267EE" w:rsidRDefault="006B3101" w:rsidP="002F36BE">
      <w:pPr>
        <w:jc w:val="both"/>
        <w:rPr>
          <w:rFonts w:ascii="Arial" w:hAnsi="Arial" w:cs="Arial"/>
        </w:rPr>
      </w:pPr>
    </w:p>
    <w:tbl>
      <w:tblPr>
        <w:tblW w:w="96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8"/>
        <w:gridCol w:w="3564"/>
        <w:gridCol w:w="3240"/>
      </w:tblGrid>
      <w:tr w:rsidR="008267EE" w:rsidTr="008267EE">
        <w:trPr>
          <w:trHeight w:val="516"/>
        </w:trPr>
        <w:tc>
          <w:tcPr>
            <w:tcW w:w="2808" w:type="dxa"/>
          </w:tcPr>
          <w:p w:rsidR="008267EE" w:rsidRDefault="008267EE" w:rsidP="002F36BE">
            <w:pPr>
              <w:jc w:val="both"/>
              <w:rPr>
                <w:rFonts w:ascii="Arial" w:hAnsi="Arial" w:cs="Arial"/>
              </w:rPr>
            </w:pPr>
            <w:r>
              <w:rPr>
                <w:rFonts w:ascii="Arial" w:hAnsi="Arial" w:cs="Arial"/>
              </w:rPr>
              <w:t>Termín</w:t>
            </w:r>
          </w:p>
        </w:tc>
        <w:tc>
          <w:tcPr>
            <w:tcW w:w="3564" w:type="dxa"/>
          </w:tcPr>
          <w:p w:rsidR="008267EE" w:rsidRDefault="008267EE" w:rsidP="002F36BE">
            <w:pPr>
              <w:jc w:val="both"/>
              <w:rPr>
                <w:rFonts w:ascii="Arial" w:hAnsi="Arial" w:cs="Arial"/>
              </w:rPr>
            </w:pPr>
            <w:r>
              <w:rPr>
                <w:rFonts w:ascii="Arial" w:hAnsi="Arial" w:cs="Arial"/>
              </w:rPr>
              <w:t>Organizace schůzky</w:t>
            </w:r>
          </w:p>
        </w:tc>
        <w:tc>
          <w:tcPr>
            <w:tcW w:w="3240" w:type="dxa"/>
          </w:tcPr>
          <w:p w:rsidR="008267EE" w:rsidRDefault="008267EE" w:rsidP="002F36BE">
            <w:pPr>
              <w:jc w:val="both"/>
              <w:rPr>
                <w:rFonts w:ascii="Arial" w:hAnsi="Arial" w:cs="Arial"/>
              </w:rPr>
            </w:pPr>
            <w:r>
              <w:rPr>
                <w:rFonts w:ascii="Arial" w:hAnsi="Arial" w:cs="Arial"/>
              </w:rPr>
              <w:t>učitele</w:t>
            </w:r>
          </w:p>
        </w:tc>
      </w:tr>
      <w:tr w:rsidR="008267EE" w:rsidTr="008267EE">
        <w:trPr>
          <w:trHeight w:val="588"/>
        </w:trPr>
        <w:tc>
          <w:tcPr>
            <w:tcW w:w="2808" w:type="dxa"/>
          </w:tcPr>
          <w:p w:rsidR="008267EE" w:rsidRDefault="00BD345A" w:rsidP="002F36BE">
            <w:pPr>
              <w:jc w:val="both"/>
              <w:rPr>
                <w:rFonts w:ascii="Arial" w:hAnsi="Arial" w:cs="Arial"/>
              </w:rPr>
            </w:pPr>
            <w:r>
              <w:rPr>
                <w:rFonts w:ascii="Arial" w:hAnsi="Arial" w:cs="Arial"/>
              </w:rPr>
              <w:t>6. 9. 2019</w:t>
            </w:r>
          </w:p>
        </w:tc>
        <w:tc>
          <w:tcPr>
            <w:tcW w:w="3564" w:type="dxa"/>
          </w:tcPr>
          <w:p w:rsidR="008267EE" w:rsidRDefault="00BD345A" w:rsidP="002F36BE">
            <w:pPr>
              <w:jc w:val="both"/>
              <w:rPr>
                <w:rFonts w:ascii="Arial" w:hAnsi="Arial" w:cs="Arial"/>
              </w:rPr>
            </w:pPr>
            <w:r>
              <w:rPr>
                <w:rFonts w:ascii="Calibri Light" w:eastAsiaTheme="minorHAnsi" w:hAnsi="Calibri Light" w:cs="Calibri Light"/>
                <w:lang w:eastAsia="en-US"/>
              </w:rPr>
              <w:t>Společná pro I. a II. třídu ZŠ</w:t>
            </w:r>
          </w:p>
        </w:tc>
        <w:tc>
          <w:tcPr>
            <w:tcW w:w="3240" w:type="dxa"/>
          </w:tcPr>
          <w:p w:rsidR="008267EE" w:rsidRDefault="00BD345A" w:rsidP="002F36BE">
            <w:pPr>
              <w:jc w:val="both"/>
              <w:rPr>
                <w:rFonts w:ascii="Arial" w:hAnsi="Arial" w:cs="Arial"/>
              </w:rPr>
            </w:pPr>
            <w:r>
              <w:rPr>
                <w:rFonts w:ascii="Arial" w:hAnsi="Arial" w:cs="Arial"/>
              </w:rPr>
              <w:t xml:space="preserve">Všichni </w:t>
            </w:r>
            <w:r w:rsidR="00852141">
              <w:rPr>
                <w:rFonts w:ascii="Arial" w:hAnsi="Arial" w:cs="Arial"/>
              </w:rPr>
              <w:t>pedagogičtí pracovníci</w:t>
            </w:r>
          </w:p>
        </w:tc>
      </w:tr>
      <w:tr w:rsidR="008267EE" w:rsidTr="008267EE">
        <w:trPr>
          <w:trHeight w:val="672"/>
        </w:trPr>
        <w:tc>
          <w:tcPr>
            <w:tcW w:w="2808" w:type="dxa"/>
          </w:tcPr>
          <w:p w:rsidR="008267EE" w:rsidRDefault="00BD345A" w:rsidP="002F36BE">
            <w:pPr>
              <w:jc w:val="both"/>
              <w:rPr>
                <w:rFonts w:ascii="Arial" w:hAnsi="Arial" w:cs="Arial"/>
              </w:rPr>
            </w:pPr>
            <w:r>
              <w:rPr>
                <w:rFonts w:ascii="Arial" w:hAnsi="Arial" w:cs="Arial"/>
              </w:rPr>
              <w:t>20. 11. 2019</w:t>
            </w:r>
          </w:p>
        </w:tc>
        <w:tc>
          <w:tcPr>
            <w:tcW w:w="3564" w:type="dxa"/>
          </w:tcPr>
          <w:p w:rsidR="008267EE" w:rsidRDefault="008267EE" w:rsidP="002F36BE">
            <w:pPr>
              <w:jc w:val="both"/>
              <w:rPr>
                <w:rFonts w:ascii="Calibri Light" w:eastAsiaTheme="minorHAnsi" w:hAnsi="Calibri Light" w:cs="Calibri Light"/>
                <w:lang w:eastAsia="en-US"/>
              </w:rPr>
            </w:pPr>
            <w:r>
              <w:rPr>
                <w:rFonts w:ascii="Calibri Light" w:eastAsiaTheme="minorHAnsi" w:hAnsi="Calibri Light" w:cs="Calibri Light"/>
                <w:lang w:eastAsia="en-US"/>
              </w:rPr>
              <w:t>Ve svých kmenových třídách</w:t>
            </w:r>
          </w:p>
          <w:p w:rsidR="00852141" w:rsidRDefault="00852141" w:rsidP="00852141">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Informace o prospěchu</w:t>
            </w:r>
          </w:p>
          <w:p w:rsidR="00852141" w:rsidRDefault="00852141" w:rsidP="00852141">
            <w:pPr>
              <w:jc w:val="both"/>
              <w:rPr>
                <w:rFonts w:ascii="Arial" w:hAnsi="Arial" w:cs="Arial"/>
              </w:rPr>
            </w:pPr>
            <w:r>
              <w:rPr>
                <w:rFonts w:ascii="Calibri Light" w:eastAsiaTheme="minorHAnsi" w:hAnsi="Calibri Light" w:cs="Calibri Light"/>
                <w:lang w:eastAsia="en-US"/>
              </w:rPr>
              <w:t>a chování</w:t>
            </w:r>
          </w:p>
        </w:tc>
        <w:tc>
          <w:tcPr>
            <w:tcW w:w="3240" w:type="dxa"/>
          </w:tcPr>
          <w:p w:rsidR="008267EE" w:rsidRDefault="00852141" w:rsidP="002F36BE">
            <w:pPr>
              <w:jc w:val="both"/>
              <w:rPr>
                <w:rFonts w:ascii="Arial" w:hAnsi="Arial" w:cs="Arial"/>
              </w:rPr>
            </w:pPr>
            <w:r>
              <w:rPr>
                <w:rFonts w:ascii="Arial" w:hAnsi="Arial" w:cs="Arial"/>
              </w:rPr>
              <w:t xml:space="preserve">Mgr. Marie </w:t>
            </w:r>
            <w:proofErr w:type="spellStart"/>
            <w:r>
              <w:rPr>
                <w:rFonts w:ascii="Arial" w:hAnsi="Arial" w:cs="Arial"/>
              </w:rPr>
              <w:t>Gintherová</w:t>
            </w:r>
            <w:proofErr w:type="spellEnd"/>
          </w:p>
          <w:p w:rsidR="00852141" w:rsidRDefault="00852141" w:rsidP="002F36BE">
            <w:pPr>
              <w:jc w:val="both"/>
              <w:rPr>
                <w:rFonts w:ascii="Arial" w:hAnsi="Arial" w:cs="Arial"/>
              </w:rPr>
            </w:pPr>
            <w:r>
              <w:rPr>
                <w:rFonts w:ascii="Arial" w:hAnsi="Arial" w:cs="Arial"/>
              </w:rPr>
              <w:t xml:space="preserve">Mgr. Lucie </w:t>
            </w:r>
            <w:proofErr w:type="spellStart"/>
            <w:r>
              <w:rPr>
                <w:rFonts w:ascii="Arial" w:hAnsi="Arial" w:cs="Arial"/>
              </w:rPr>
              <w:t>Lantová</w:t>
            </w:r>
            <w:proofErr w:type="spellEnd"/>
          </w:p>
          <w:p w:rsidR="00BD345A" w:rsidRDefault="00BD345A" w:rsidP="002F36BE">
            <w:pPr>
              <w:jc w:val="both"/>
              <w:rPr>
                <w:rFonts w:ascii="Arial" w:hAnsi="Arial" w:cs="Arial"/>
              </w:rPr>
            </w:pPr>
            <w:r>
              <w:rPr>
                <w:rFonts w:ascii="Arial" w:hAnsi="Arial" w:cs="Arial"/>
              </w:rPr>
              <w:t xml:space="preserve">Pavla Klimešová </w:t>
            </w:r>
          </w:p>
        </w:tc>
      </w:tr>
      <w:tr w:rsidR="00BD345A" w:rsidTr="00F60A45">
        <w:trPr>
          <w:trHeight w:val="593"/>
        </w:trPr>
        <w:tc>
          <w:tcPr>
            <w:tcW w:w="2808" w:type="dxa"/>
          </w:tcPr>
          <w:p w:rsidR="00BD345A" w:rsidRDefault="00BD345A" w:rsidP="002F36BE">
            <w:pPr>
              <w:jc w:val="both"/>
              <w:rPr>
                <w:rFonts w:ascii="Arial" w:hAnsi="Arial" w:cs="Arial"/>
              </w:rPr>
            </w:pPr>
          </w:p>
          <w:p w:rsidR="00BD345A" w:rsidRPr="00BD345A" w:rsidRDefault="00BD345A" w:rsidP="00BD345A">
            <w:pPr>
              <w:jc w:val="both"/>
              <w:rPr>
                <w:rFonts w:ascii="Arial" w:hAnsi="Arial" w:cs="Arial"/>
              </w:rPr>
            </w:pPr>
            <w:r>
              <w:rPr>
                <w:rFonts w:ascii="Arial" w:hAnsi="Arial" w:cs="Arial"/>
              </w:rPr>
              <w:t>15. 1. 2020</w:t>
            </w:r>
          </w:p>
        </w:tc>
        <w:tc>
          <w:tcPr>
            <w:tcW w:w="3564" w:type="dxa"/>
          </w:tcPr>
          <w:p w:rsidR="00BD345A" w:rsidRDefault="00BD345A" w:rsidP="00BD345A">
            <w:pPr>
              <w:jc w:val="both"/>
              <w:rPr>
                <w:rFonts w:ascii="Calibri Light" w:eastAsiaTheme="minorHAnsi" w:hAnsi="Calibri Light" w:cs="Calibri Light"/>
                <w:lang w:eastAsia="en-US"/>
              </w:rPr>
            </w:pPr>
            <w:r>
              <w:rPr>
                <w:rFonts w:ascii="Calibri Light" w:eastAsiaTheme="minorHAnsi" w:hAnsi="Calibri Light" w:cs="Calibri Light"/>
                <w:lang w:eastAsia="en-US"/>
              </w:rPr>
              <w:t>Ve svých kmenových třídách</w:t>
            </w:r>
          </w:p>
          <w:p w:rsidR="00BD345A" w:rsidRDefault="00BD345A" w:rsidP="00BD345A">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Informace o prospěchu</w:t>
            </w:r>
          </w:p>
          <w:p w:rsidR="00BD345A" w:rsidRDefault="00BD345A" w:rsidP="00BD345A">
            <w:pPr>
              <w:jc w:val="both"/>
              <w:rPr>
                <w:rFonts w:ascii="Calibri Light" w:eastAsiaTheme="minorHAnsi" w:hAnsi="Calibri Light" w:cs="Calibri Light"/>
                <w:lang w:eastAsia="en-US"/>
              </w:rPr>
            </w:pPr>
            <w:r>
              <w:rPr>
                <w:rFonts w:ascii="Calibri Light" w:eastAsiaTheme="minorHAnsi" w:hAnsi="Calibri Light" w:cs="Calibri Light"/>
                <w:lang w:eastAsia="en-US"/>
              </w:rPr>
              <w:t>a chování</w:t>
            </w:r>
          </w:p>
        </w:tc>
        <w:tc>
          <w:tcPr>
            <w:tcW w:w="3240" w:type="dxa"/>
          </w:tcPr>
          <w:p w:rsidR="00BD345A" w:rsidRDefault="00BD345A" w:rsidP="002F36BE">
            <w:pPr>
              <w:jc w:val="both"/>
              <w:rPr>
                <w:rFonts w:ascii="Arial" w:hAnsi="Arial" w:cs="Arial"/>
              </w:rPr>
            </w:pPr>
            <w:r>
              <w:rPr>
                <w:rFonts w:ascii="Arial" w:hAnsi="Arial" w:cs="Arial"/>
              </w:rPr>
              <w:t xml:space="preserve">Pavla Klimešová </w:t>
            </w:r>
          </w:p>
          <w:p w:rsidR="00BD345A" w:rsidRDefault="00BD345A" w:rsidP="002F36BE">
            <w:pPr>
              <w:jc w:val="both"/>
              <w:rPr>
                <w:rFonts w:ascii="Arial" w:hAnsi="Arial" w:cs="Arial"/>
              </w:rPr>
            </w:pPr>
            <w:r>
              <w:rPr>
                <w:rFonts w:ascii="Arial" w:hAnsi="Arial" w:cs="Arial"/>
              </w:rPr>
              <w:t xml:space="preserve">Mgr. Lucie </w:t>
            </w:r>
            <w:proofErr w:type="spellStart"/>
            <w:r>
              <w:rPr>
                <w:rFonts w:ascii="Arial" w:hAnsi="Arial" w:cs="Arial"/>
              </w:rPr>
              <w:t>Lantová</w:t>
            </w:r>
            <w:proofErr w:type="spellEnd"/>
          </w:p>
          <w:p w:rsidR="003A0614" w:rsidRDefault="003A0614" w:rsidP="003A0614">
            <w:pPr>
              <w:jc w:val="both"/>
              <w:rPr>
                <w:rFonts w:ascii="Arial" w:hAnsi="Arial" w:cs="Arial"/>
              </w:rPr>
            </w:pPr>
            <w:r>
              <w:rPr>
                <w:rFonts w:ascii="Arial" w:hAnsi="Arial" w:cs="Arial"/>
              </w:rPr>
              <w:t xml:space="preserve">Mgr. Marie </w:t>
            </w:r>
            <w:proofErr w:type="spellStart"/>
            <w:r>
              <w:rPr>
                <w:rFonts w:ascii="Arial" w:hAnsi="Arial" w:cs="Arial"/>
              </w:rPr>
              <w:t>Gintherová</w:t>
            </w:r>
            <w:proofErr w:type="spellEnd"/>
          </w:p>
        </w:tc>
      </w:tr>
    </w:tbl>
    <w:p w:rsidR="006B3101" w:rsidRDefault="006B3101" w:rsidP="002F36BE">
      <w:pPr>
        <w:jc w:val="both"/>
        <w:rPr>
          <w:rFonts w:ascii="Arial" w:hAnsi="Arial" w:cs="Arial"/>
        </w:rPr>
      </w:pPr>
    </w:p>
    <w:p w:rsidR="00F92B4C" w:rsidRDefault="00F92B4C" w:rsidP="002F36BE">
      <w:pPr>
        <w:jc w:val="both"/>
        <w:rPr>
          <w:rFonts w:ascii="Arial" w:hAnsi="Arial" w:cs="Arial"/>
        </w:rPr>
      </w:pPr>
    </w:p>
    <w:p w:rsidR="008267EE" w:rsidRDefault="008267EE" w:rsidP="008267EE">
      <w:pPr>
        <w:autoSpaceDE w:val="0"/>
        <w:autoSpaceDN w:val="0"/>
        <w:adjustRightInd w:val="0"/>
        <w:rPr>
          <w:rFonts w:ascii="Calibri,Bold" w:eastAsiaTheme="minorHAnsi" w:hAnsi="Calibri,Bold" w:cs="Calibri,Bold"/>
          <w:b/>
          <w:bCs/>
          <w:sz w:val="32"/>
          <w:szCs w:val="32"/>
          <w:lang w:eastAsia="en-US"/>
        </w:rPr>
      </w:pPr>
      <w:r>
        <w:rPr>
          <w:rFonts w:ascii="Calibri,Bold" w:eastAsiaTheme="minorHAnsi" w:hAnsi="Calibri,Bold" w:cs="Calibri,Bold"/>
          <w:b/>
          <w:bCs/>
          <w:sz w:val="32"/>
          <w:szCs w:val="32"/>
          <w:lang w:eastAsia="en-US"/>
        </w:rPr>
        <w:t>1</w:t>
      </w:r>
      <w:r w:rsidR="00F60A45">
        <w:rPr>
          <w:rFonts w:ascii="Calibri,Bold" w:eastAsiaTheme="minorHAnsi" w:hAnsi="Calibri,Bold" w:cs="Calibri,Bold"/>
          <w:b/>
          <w:bCs/>
          <w:sz w:val="32"/>
          <w:szCs w:val="32"/>
          <w:lang w:eastAsia="en-US"/>
        </w:rPr>
        <w:t xml:space="preserve">4 </w:t>
      </w:r>
      <w:r>
        <w:rPr>
          <w:rFonts w:ascii="Calibri,Bold" w:eastAsiaTheme="minorHAnsi" w:hAnsi="Calibri,Bold" w:cs="Calibri,Bold"/>
          <w:b/>
          <w:bCs/>
          <w:sz w:val="32"/>
          <w:szCs w:val="32"/>
          <w:lang w:eastAsia="en-US"/>
        </w:rPr>
        <w:t xml:space="preserve"> Školní družina</w:t>
      </w:r>
    </w:p>
    <w:p w:rsidR="008267EE" w:rsidRPr="00F15CAC" w:rsidRDefault="008267EE" w:rsidP="008267EE">
      <w:pPr>
        <w:autoSpaceDE w:val="0"/>
        <w:autoSpaceDN w:val="0"/>
        <w:adjustRightInd w:val="0"/>
        <w:jc w:val="both"/>
        <w:rPr>
          <w:rFonts w:ascii="Arial" w:eastAsiaTheme="minorHAnsi" w:hAnsi="Arial" w:cs="Arial"/>
          <w:lang w:eastAsia="en-US"/>
        </w:rPr>
      </w:pPr>
      <w:r w:rsidRPr="00F15CAC">
        <w:rPr>
          <w:rFonts w:ascii="Arial" w:eastAsiaTheme="minorHAnsi" w:hAnsi="Arial" w:cs="Arial"/>
          <w:lang w:eastAsia="en-US"/>
        </w:rPr>
        <w:t>Do š</w:t>
      </w:r>
      <w:r w:rsidR="00093448">
        <w:rPr>
          <w:rFonts w:ascii="Arial" w:eastAsiaTheme="minorHAnsi" w:hAnsi="Arial" w:cs="Arial"/>
          <w:lang w:eastAsia="en-US"/>
        </w:rPr>
        <w:t>kolní družiny bylo přihlášeno 24 dětí, provoz ŠD začíná v 11:</w:t>
      </w:r>
      <w:r w:rsidRPr="00F15CAC">
        <w:rPr>
          <w:rFonts w:ascii="Arial" w:eastAsiaTheme="minorHAnsi" w:hAnsi="Arial" w:cs="Arial"/>
          <w:lang w:eastAsia="en-US"/>
        </w:rPr>
        <w:t>40 hodin a končí v 16:00 hodin.</w:t>
      </w:r>
    </w:p>
    <w:p w:rsidR="008267EE" w:rsidRPr="00F15CAC" w:rsidRDefault="008267EE" w:rsidP="008267EE">
      <w:pPr>
        <w:autoSpaceDE w:val="0"/>
        <w:autoSpaceDN w:val="0"/>
        <w:adjustRightInd w:val="0"/>
        <w:jc w:val="both"/>
        <w:rPr>
          <w:rFonts w:ascii="Arial" w:eastAsiaTheme="minorHAnsi" w:hAnsi="Arial" w:cs="Arial"/>
          <w:lang w:eastAsia="en-US"/>
        </w:rPr>
      </w:pPr>
      <w:r w:rsidRPr="00F15CAC">
        <w:rPr>
          <w:rFonts w:ascii="Arial" w:eastAsiaTheme="minorHAnsi" w:hAnsi="Arial" w:cs="Arial"/>
          <w:lang w:eastAsia="en-US"/>
        </w:rPr>
        <w:t>Pro svou výchovně vzdělávací činnost využívá školní družina prostory první třídy, tělocvičny a herny.</w:t>
      </w:r>
    </w:p>
    <w:p w:rsidR="008267EE" w:rsidRPr="00F15CAC" w:rsidRDefault="008267EE" w:rsidP="008267EE">
      <w:pPr>
        <w:autoSpaceDE w:val="0"/>
        <w:autoSpaceDN w:val="0"/>
        <w:adjustRightInd w:val="0"/>
        <w:jc w:val="both"/>
        <w:rPr>
          <w:rFonts w:ascii="Arial" w:eastAsiaTheme="minorHAnsi" w:hAnsi="Arial" w:cs="Arial"/>
          <w:lang w:eastAsia="en-US"/>
        </w:rPr>
      </w:pPr>
      <w:r w:rsidRPr="00F15CAC">
        <w:rPr>
          <w:rFonts w:ascii="Arial" w:eastAsiaTheme="minorHAnsi" w:hAnsi="Arial" w:cs="Arial"/>
          <w:lang w:eastAsia="en-US"/>
        </w:rPr>
        <w:t>Ve druhé třídě využívá též počítače s výukovými programy a internetem. V případě příznivého počasí si žáci hrají na školní zahradě, která je přímo u budovy školy nebo na veřejném hřišti.</w:t>
      </w:r>
    </w:p>
    <w:p w:rsidR="008267EE" w:rsidRPr="00F15CAC" w:rsidRDefault="008267EE" w:rsidP="008267EE">
      <w:pPr>
        <w:autoSpaceDE w:val="0"/>
        <w:autoSpaceDN w:val="0"/>
        <w:adjustRightInd w:val="0"/>
        <w:jc w:val="both"/>
        <w:rPr>
          <w:rFonts w:ascii="Arial" w:eastAsiaTheme="minorHAnsi" w:hAnsi="Arial" w:cs="Arial"/>
          <w:b/>
          <w:u w:val="single"/>
          <w:lang w:eastAsia="en-US"/>
        </w:rPr>
      </w:pPr>
      <w:r w:rsidRPr="00F15CAC">
        <w:rPr>
          <w:rFonts w:ascii="Arial" w:eastAsiaTheme="minorHAnsi" w:hAnsi="Arial" w:cs="Arial"/>
          <w:b/>
          <w:u w:val="single"/>
          <w:lang w:eastAsia="en-US"/>
        </w:rPr>
        <w:t>Výchovně vzdělávací činnosti školní družiny:</w:t>
      </w:r>
    </w:p>
    <w:p w:rsidR="008267EE" w:rsidRPr="00F15CAC" w:rsidRDefault="008267EE" w:rsidP="008267EE">
      <w:pPr>
        <w:autoSpaceDE w:val="0"/>
        <w:autoSpaceDN w:val="0"/>
        <w:adjustRightInd w:val="0"/>
        <w:jc w:val="both"/>
        <w:rPr>
          <w:rFonts w:ascii="Arial" w:eastAsiaTheme="minorHAnsi" w:hAnsi="Arial" w:cs="Arial"/>
          <w:lang w:eastAsia="en-US"/>
        </w:rPr>
      </w:pPr>
      <w:r w:rsidRPr="00F15CAC">
        <w:rPr>
          <w:rFonts w:ascii="Arial" w:eastAsiaTheme="minorHAnsi" w:hAnsi="Arial" w:cs="Arial"/>
          <w:b/>
          <w:lang w:eastAsia="en-US"/>
        </w:rPr>
        <w:t>Výtvarná činnost</w:t>
      </w:r>
      <w:r w:rsidRPr="00F15CAC">
        <w:rPr>
          <w:rFonts w:ascii="Arial" w:eastAsiaTheme="minorHAnsi" w:hAnsi="Arial" w:cs="Arial"/>
          <w:lang w:eastAsia="en-US"/>
        </w:rPr>
        <w:t>:</w:t>
      </w:r>
    </w:p>
    <w:p w:rsidR="008267EE" w:rsidRPr="00A26AF0" w:rsidRDefault="008267EE" w:rsidP="00A26AF0">
      <w:pPr>
        <w:pStyle w:val="Odstavecseseznamem"/>
        <w:numPr>
          <w:ilvl w:val="0"/>
          <w:numId w:val="22"/>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práce s materiálem - papír, přírodniny, odpadový materiál, textil</w:t>
      </w:r>
    </w:p>
    <w:p w:rsidR="008267EE" w:rsidRPr="00A26AF0" w:rsidRDefault="008267EE" w:rsidP="00A26AF0">
      <w:pPr>
        <w:pStyle w:val="Odstavecseseznamem"/>
        <w:numPr>
          <w:ilvl w:val="0"/>
          <w:numId w:val="22"/>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péče o životní prostředí</w:t>
      </w:r>
    </w:p>
    <w:p w:rsidR="008267EE" w:rsidRPr="00A26AF0" w:rsidRDefault="008267EE" w:rsidP="00A26AF0">
      <w:pPr>
        <w:pStyle w:val="Odstavecseseznamem"/>
        <w:numPr>
          <w:ilvl w:val="0"/>
          <w:numId w:val="22"/>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stříhání, lepení a překládání papíru</w:t>
      </w:r>
    </w:p>
    <w:p w:rsidR="008267EE" w:rsidRPr="00A26AF0" w:rsidRDefault="008267EE" w:rsidP="00A26AF0">
      <w:pPr>
        <w:pStyle w:val="Odstavecseseznamem"/>
        <w:numPr>
          <w:ilvl w:val="0"/>
          <w:numId w:val="22"/>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kresba, malba, kombinované techniky</w:t>
      </w:r>
    </w:p>
    <w:p w:rsidR="008267EE" w:rsidRPr="00A26AF0" w:rsidRDefault="008267EE" w:rsidP="00A26AF0">
      <w:pPr>
        <w:pStyle w:val="Odstavecseseznamem"/>
        <w:numPr>
          <w:ilvl w:val="0"/>
          <w:numId w:val="22"/>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práce s hlínou a modelínou</w:t>
      </w:r>
    </w:p>
    <w:p w:rsidR="008267EE" w:rsidRPr="00A26AF0" w:rsidRDefault="008267EE" w:rsidP="00A26AF0">
      <w:pPr>
        <w:pStyle w:val="Odstavecseseznamem"/>
        <w:numPr>
          <w:ilvl w:val="0"/>
          <w:numId w:val="22"/>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koláže, kreslení a malování podzimu</w:t>
      </w:r>
    </w:p>
    <w:p w:rsidR="008267EE" w:rsidRPr="00A26AF0" w:rsidRDefault="008267EE" w:rsidP="00A26AF0">
      <w:pPr>
        <w:pStyle w:val="Odstavecseseznamem"/>
        <w:numPr>
          <w:ilvl w:val="0"/>
          <w:numId w:val="22"/>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přáníčka k různým příležitostem (Velikonoce, Den matek a otců, Vánoce apod.)</w:t>
      </w:r>
    </w:p>
    <w:p w:rsidR="008267EE" w:rsidRPr="00F15CAC" w:rsidRDefault="008267EE" w:rsidP="008267EE">
      <w:pPr>
        <w:autoSpaceDE w:val="0"/>
        <w:autoSpaceDN w:val="0"/>
        <w:adjustRightInd w:val="0"/>
        <w:jc w:val="both"/>
        <w:rPr>
          <w:rFonts w:ascii="Arial" w:eastAsiaTheme="minorHAnsi" w:hAnsi="Arial" w:cs="Arial"/>
          <w:b/>
          <w:lang w:eastAsia="en-US"/>
        </w:rPr>
      </w:pPr>
      <w:r w:rsidRPr="00F15CAC">
        <w:rPr>
          <w:rFonts w:ascii="Arial" w:eastAsiaTheme="minorHAnsi" w:hAnsi="Arial" w:cs="Arial"/>
          <w:lang w:eastAsia="en-US"/>
        </w:rPr>
        <w:t xml:space="preserve">  </w:t>
      </w:r>
      <w:r w:rsidRPr="00F15CAC">
        <w:rPr>
          <w:rFonts w:ascii="Arial" w:eastAsiaTheme="minorHAnsi" w:hAnsi="Arial" w:cs="Arial"/>
          <w:b/>
          <w:lang w:eastAsia="en-US"/>
        </w:rPr>
        <w:t>Přírodovědná činnost:</w:t>
      </w:r>
    </w:p>
    <w:p w:rsidR="008267EE" w:rsidRPr="00A26AF0" w:rsidRDefault="008267EE" w:rsidP="00A26AF0">
      <w:pPr>
        <w:pStyle w:val="Odstavecseseznamem"/>
        <w:numPr>
          <w:ilvl w:val="0"/>
          <w:numId w:val="23"/>
        </w:numPr>
        <w:autoSpaceDE w:val="0"/>
        <w:autoSpaceDN w:val="0"/>
        <w:adjustRightInd w:val="0"/>
        <w:jc w:val="both"/>
        <w:rPr>
          <w:rFonts w:ascii="Arial" w:eastAsiaTheme="minorHAnsi" w:hAnsi="Arial" w:cs="Arial"/>
          <w:lang w:eastAsia="en-US"/>
        </w:rPr>
      </w:pPr>
      <w:r w:rsidRPr="00A26AF0">
        <w:rPr>
          <w:rFonts w:ascii="Arial" w:eastAsiaTheme="minorHAnsi" w:hAnsi="Arial" w:cs="Arial"/>
          <w:lang w:eastAsia="en-US"/>
        </w:rPr>
        <w:t>pozorování živé a neživé přírody</w:t>
      </w:r>
    </w:p>
    <w:p w:rsidR="006B3101" w:rsidRPr="00A26AF0" w:rsidRDefault="008267EE" w:rsidP="00A26AF0">
      <w:pPr>
        <w:pStyle w:val="Odstavecseseznamem"/>
        <w:numPr>
          <w:ilvl w:val="0"/>
          <w:numId w:val="23"/>
        </w:numPr>
        <w:jc w:val="both"/>
        <w:rPr>
          <w:rFonts w:ascii="Arial" w:hAnsi="Arial" w:cs="Arial"/>
        </w:rPr>
      </w:pPr>
      <w:r w:rsidRPr="00A26AF0">
        <w:rPr>
          <w:rFonts w:ascii="Arial" w:eastAsiaTheme="minorHAnsi" w:hAnsi="Arial" w:cs="Arial"/>
          <w:lang w:eastAsia="en-US"/>
        </w:rPr>
        <w:t>ochrana životního prostředí</w:t>
      </w:r>
    </w:p>
    <w:p w:rsidR="00F15CAC" w:rsidRPr="00A26AF0" w:rsidRDefault="00F15CAC" w:rsidP="00A26AF0">
      <w:pPr>
        <w:pStyle w:val="Odstavecseseznamem"/>
        <w:numPr>
          <w:ilvl w:val="0"/>
          <w:numId w:val="23"/>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seznamování se zemědělstvím – práce na polích a zahradách</w:t>
      </w:r>
    </w:p>
    <w:p w:rsidR="00F15CAC" w:rsidRPr="00A26AF0" w:rsidRDefault="00F15CAC" w:rsidP="00A26AF0">
      <w:pPr>
        <w:pStyle w:val="Odstavecseseznamem"/>
        <w:numPr>
          <w:ilvl w:val="0"/>
          <w:numId w:val="23"/>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soutěže, kvízy, doplňovačky, tajenky: rostliny, stromy a zvířat</w:t>
      </w:r>
    </w:p>
    <w:p w:rsidR="00F15CAC" w:rsidRPr="00F15CAC" w:rsidRDefault="00F15CAC" w:rsidP="00F15CAC">
      <w:pPr>
        <w:autoSpaceDE w:val="0"/>
        <w:autoSpaceDN w:val="0"/>
        <w:adjustRightInd w:val="0"/>
        <w:rPr>
          <w:rFonts w:ascii="Arial" w:eastAsiaTheme="minorHAnsi" w:hAnsi="Arial" w:cs="Arial"/>
          <w:b/>
          <w:lang w:eastAsia="en-US"/>
        </w:rPr>
      </w:pPr>
      <w:r w:rsidRPr="00F15CAC">
        <w:rPr>
          <w:rFonts w:ascii="Arial" w:eastAsiaTheme="minorHAnsi" w:hAnsi="Arial" w:cs="Arial"/>
          <w:b/>
          <w:lang w:eastAsia="en-US"/>
        </w:rPr>
        <w:t>Pracovně – technická činnost:</w:t>
      </w:r>
    </w:p>
    <w:p w:rsidR="00F15CAC" w:rsidRPr="00A26AF0" w:rsidRDefault="00F15CAC" w:rsidP="00A26AF0">
      <w:pPr>
        <w:pStyle w:val="Odstavecseseznamem"/>
        <w:numPr>
          <w:ilvl w:val="0"/>
          <w:numId w:val="24"/>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pletení na prstech, základy háčkování, vyšívání</w:t>
      </w:r>
    </w:p>
    <w:p w:rsidR="00F15CAC" w:rsidRPr="00A26AF0" w:rsidRDefault="00F15CAC" w:rsidP="00A26AF0">
      <w:pPr>
        <w:pStyle w:val="Odstavecseseznamem"/>
        <w:numPr>
          <w:ilvl w:val="0"/>
          <w:numId w:val="24"/>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práce s modelínou a zažehlovacími korálky</w:t>
      </w:r>
    </w:p>
    <w:p w:rsidR="00F15CAC" w:rsidRPr="00A26AF0" w:rsidRDefault="00F15CAC" w:rsidP="00A26AF0">
      <w:pPr>
        <w:pStyle w:val="Odstavecseseznamem"/>
        <w:numPr>
          <w:ilvl w:val="0"/>
          <w:numId w:val="24"/>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příprava vánoční výzdoby, symbolických dárků a ozdob</w:t>
      </w:r>
    </w:p>
    <w:p w:rsidR="00F15CAC" w:rsidRPr="00A26AF0" w:rsidRDefault="00F15CAC" w:rsidP="00A26AF0">
      <w:pPr>
        <w:pStyle w:val="Odstavecseseznamem"/>
        <w:numPr>
          <w:ilvl w:val="0"/>
          <w:numId w:val="24"/>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výzdoba na Vánoce a Velikonoce</w:t>
      </w:r>
    </w:p>
    <w:p w:rsidR="00F15CAC" w:rsidRPr="00A26AF0" w:rsidRDefault="00F15CAC" w:rsidP="00A26AF0">
      <w:pPr>
        <w:pStyle w:val="Odstavecseseznamem"/>
        <w:numPr>
          <w:ilvl w:val="0"/>
          <w:numId w:val="24"/>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pečení slaných tyčinek a perníčků</w:t>
      </w:r>
    </w:p>
    <w:p w:rsidR="00F15CAC" w:rsidRPr="00A26AF0" w:rsidRDefault="00F15CAC" w:rsidP="00A26AF0">
      <w:pPr>
        <w:pStyle w:val="Odstavecseseznamem"/>
        <w:numPr>
          <w:ilvl w:val="0"/>
          <w:numId w:val="24"/>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stavění z konstruktivních stavebnic – prostorové stavby</w:t>
      </w:r>
    </w:p>
    <w:p w:rsidR="00F15CAC" w:rsidRPr="00F15CAC" w:rsidRDefault="00F15CAC" w:rsidP="00F15CAC">
      <w:pPr>
        <w:autoSpaceDE w:val="0"/>
        <w:autoSpaceDN w:val="0"/>
        <w:adjustRightInd w:val="0"/>
        <w:rPr>
          <w:rFonts w:ascii="Arial" w:eastAsiaTheme="minorHAnsi" w:hAnsi="Arial" w:cs="Arial"/>
          <w:b/>
          <w:lang w:eastAsia="en-US"/>
        </w:rPr>
      </w:pPr>
      <w:proofErr w:type="spellStart"/>
      <w:r w:rsidRPr="00F15CAC">
        <w:rPr>
          <w:rFonts w:ascii="Arial" w:eastAsiaTheme="minorHAnsi" w:hAnsi="Arial" w:cs="Arial"/>
          <w:b/>
          <w:lang w:eastAsia="en-US"/>
        </w:rPr>
        <w:lastRenderedPageBreak/>
        <w:t>Esteticko</w:t>
      </w:r>
      <w:proofErr w:type="spellEnd"/>
      <w:r w:rsidRPr="00F15CAC">
        <w:rPr>
          <w:rFonts w:ascii="Arial" w:eastAsiaTheme="minorHAnsi" w:hAnsi="Arial" w:cs="Arial"/>
          <w:b/>
          <w:lang w:eastAsia="en-US"/>
        </w:rPr>
        <w:t xml:space="preserve"> – výchovná činnost:</w:t>
      </w:r>
    </w:p>
    <w:p w:rsidR="00F15CAC" w:rsidRPr="00A26AF0" w:rsidRDefault="00F15CAC" w:rsidP="00A26AF0">
      <w:pPr>
        <w:pStyle w:val="Odstavecseseznamem"/>
        <w:numPr>
          <w:ilvl w:val="0"/>
          <w:numId w:val="25"/>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Dýňové slavnosti – vydlabávání dýní, soutěže, výzdoba školy na Halloween</w:t>
      </w:r>
    </w:p>
    <w:p w:rsidR="00F15CAC" w:rsidRPr="00A26AF0" w:rsidRDefault="00F15CAC" w:rsidP="00A26AF0">
      <w:pPr>
        <w:pStyle w:val="Odstavecseseznamem"/>
        <w:numPr>
          <w:ilvl w:val="0"/>
          <w:numId w:val="25"/>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Mikulášské povídání – hry, soutěže</w:t>
      </w:r>
    </w:p>
    <w:p w:rsidR="00F15CAC" w:rsidRPr="00A26AF0" w:rsidRDefault="00F15CAC" w:rsidP="00A26AF0">
      <w:pPr>
        <w:pStyle w:val="Odstavecseseznamem"/>
        <w:numPr>
          <w:ilvl w:val="0"/>
          <w:numId w:val="25"/>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Pirátské spaní ve škole</w:t>
      </w:r>
    </w:p>
    <w:p w:rsidR="00F15CAC" w:rsidRPr="00A26AF0" w:rsidRDefault="00F15CAC" w:rsidP="00A26AF0">
      <w:pPr>
        <w:pStyle w:val="Odstavecseseznamem"/>
        <w:numPr>
          <w:ilvl w:val="0"/>
          <w:numId w:val="25"/>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vánoční výzdoba školy</w:t>
      </w:r>
    </w:p>
    <w:p w:rsidR="00F15CAC" w:rsidRPr="00A26AF0" w:rsidRDefault="00F15CAC" w:rsidP="00A26AF0">
      <w:pPr>
        <w:pStyle w:val="Odstavecseseznamem"/>
        <w:numPr>
          <w:ilvl w:val="0"/>
          <w:numId w:val="25"/>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výtvarné a jiné soutěže</w:t>
      </w:r>
    </w:p>
    <w:p w:rsidR="00F15CAC" w:rsidRPr="00A26AF0" w:rsidRDefault="00F15CAC" w:rsidP="00A26AF0">
      <w:pPr>
        <w:pStyle w:val="Odstavecseseznamem"/>
        <w:numPr>
          <w:ilvl w:val="0"/>
          <w:numId w:val="25"/>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pohybová improvizace</w:t>
      </w:r>
    </w:p>
    <w:p w:rsidR="00F15CAC" w:rsidRPr="00A26AF0" w:rsidRDefault="00F15CAC" w:rsidP="00A26AF0">
      <w:pPr>
        <w:pStyle w:val="Odstavecseseznamem"/>
        <w:numPr>
          <w:ilvl w:val="0"/>
          <w:numId w:val="25"/>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školní karneval</w:t>
      </w:r>
    </w:p>
    <w:p w:rsidR="00F15CAC" w:rsidRPr="00F15CAC" w:rsidRDefault="00F15CAC" w:rsidP="00F15CAC">
      <w:pPr>
        <w:autoSpaceDE w:val="0"/>
        <w:autoSpaceDN w:val="0"/>
        <w:adjustRightInd w:val="0"/>
        <w:rPr>
          <w:rFonts w:ascii="Arial" w:eastAsiaTheme="minorHAnsi" w:hAnsi="Arial" w:cs="Arial"/>
          <w:b/>
          <w:lang w:eastAsia="en-US"/>
        </w:rPr>
      </w:pPr>
      <w:r w:rsidRPr="00F15CAC">
        <w:rPr>
          <w:rFonts w:ascii="Arial" w:eastAsiaTheme="minorHAnsi" w:hAnsi="Arial" w:cs="Arial"/>
          <w:b/>
          <w:lang w:eastAsia="en-US"/>
        </w:rPr>
        <w:t>Sportovní činnost:</w:t>
      </w:r>
    </w:p>
    <w:p w:rsidR="00F15CAC" w:rsidRPr="00A26AF0" w:rsidRDefault="00F15CAC" w:rsidP="00A26AF0">
      <w:pPr>
        <w:pStyle w:val="Odstavecseseznamem"/>
        <w:numPr>
          <w:ilvl w:val="0"/>
          <w:numId w:val="26"/>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vybíjená, líný tenis, kopaná, florbal</w:t>
      </w:r>
    </w:p>
    <w:p w:rsidR="00F15CAC" w:rsidRPr="00A26AF0" w:rsidRDefault="00F15CAC" w:rsidP="00A26AF0">
      <w:pPr>
        <w:pStyle w:val="Odstavecseseznamem"/>
        <w:numPr>
          <w:ilvl w:val="0"/>
          <w:numId w:val="26"/>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sportovní a relaxační hry</w:t>
      </w:r>
    </w:p>
    <w:p w:rsidR="00F15CAC" w:rsidRPr="00A26AF0" w:rsidRDefault="00F15CAC" w:rsidP="00A26AF0">
      <w:pPr>
        <w:pStyle w:val="Odstavecseseznamem"/>
        <w:numPr>
          <w:ilvl w:val="0"/>
          <w:numId w:val="26"/>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využívání víceúčelového hřiště, školní zahrady, hřiště u bytovek, dolní hřiště</w:t>
      </w:r>
    </w:p>
    <w:p w:rsidR="00F15CAC" w:rsidRPr="00A26AF0" w:rsidRDefault="00F15CAC" w:rsidP="00A26AF0">
      <w:pPr>
        <w:pStyle w:val="Odstavecseseznamem"/>
        <w:numPr>
          <w:ilvl w:val="0"/>
          <w:numId w:val="26"/>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turnaje ve vybíjené a florbalu</w:t>
      </w:r>
    </w:p>
    <w:p w:rsidR="00F15CAC" w:rsidRPr="00A26AF0" w:rsidRDefault="00F15CAC" w:rsidP="00A26AF0">
      <w:pPr>
        <w:pStyle w:val="Odstavecseseznamem"/>
        <w:numPr>
          <w:ilvl w:val="0"/>
          <w:numId w:val="26"/>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používání nářadí v tělocvičně</w:t>
      </w:r>
    </w:p>
    <w:p w:rsidR="00F15CAC" w:rsidRPr="00A26AF0" w:rsidRDefault="00F15CAC" w:rsidP="00A26AF0">
      <w:pPr>
        <w:pStyle w:val="Odstavecseseznamem"/>
        <w:numPr>
          <w:ilvl w:val="0"/>
          <w:numId w:val="26"/>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rozvíjení turistiky</w:t>
      </w:r>
    </w:p>
    <w:p w:rsidR="00F15CAC" w:rsidRPr="00A26AF0" w:rsidRDefault="00F15CAC" w:rsidP="00A26AF0">
      <w:pPr>
        <w:pStyle w:val="Odstavecseseznamem"/>
        <w:numPr>
          <w:ilvl w:val="0"/>
          <w:numId w:val="26"/>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míčové hry</w:t>
      </w:r>
    </w:p>
    <w:p w:rsidR="00F15CAC" w:rsidRPr="00F15CAC" w:rsidRDefault="00F15CAC" w:rsidP="00F15CAC">
      <w:pPr>
        <w:autoSpaceDE w:val="0"/>
        <w:autoSpaceDN w:val="0"/>
        <w:adjustRightInd w:val="0"/>
        <w:rPr>
          <w:rFonts w:ascii="Arial" w:eastAsiaTheme="minorHAnsi" w:hAnsi="Arial" w:cs="Arial"/>
          <w:b/>
          <w:lang w:eastAsia="en-US"/>
        </w:rPr>
      </w:pPr>
      <w:r w:rsidRPr="00F15CAC">
        <w:rPr>
          <w:rFonts w:ascii="Arial" w:eastAsiaTheme="minorHAnsi" w:hAnsi="Arial" w:cs="Arial"/>
          <w:b/>
          <w:lang w:eastAsia="en-US"/>
        </w:rPr>
        <w:t>Tělovýchovná činnost:</w:t>
      </w:r>
    </w:p>
    <w:p w:rsidR="00F15CAC" w:rsidRPr="00A26AF0" w:rsidRDefault="00F15CAC" w:rsidP="00A26AF0">
      <w:pPr>
        <w:pStyle w:val="Odstavecseseznamem"/>
        <w:numPr>
          <w:ilvl w:val="0"/>
          <w:numId w:val="27"/>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cvičení a hry na hudbu</w:t>
      </w:r>
    </w:p>
    <w:p w:rsidR="00F15CAC" w:rsidRPr="00A26AF0" w:rsidRDefault="00F15CAC" w:rsidP="00A26AF0">
      <w:pPr>
        <w:pStyle w:val="Odstavecseseznamem"/>
        <w:numPr>
          <w:ilvl w:val="0"/>
          <w:numId w:val="27"/>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střídání a učení nových pohybových her</w:t>
      </w:r>
    </w:p>
    <w:p w:rsidR="00F15CAC" w:rsidRPr="00A26AF0" w:rsidRDefault="00F15CAC" w:rsidP="00A26AF0">
      <w:pPr>
        <w:pStyle w:val="Odstavecseseznamem"/>
        <w:numPr>
          <w:ilvl w:val="0"/>
          <w:numId w:val="27"/>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zdravotní cvičení</w:t>
      </w:r>
    </w:p>
    <w:p w:rsidR="00F15CAC" w:rsidRPr="00F15CAC" w:rsidRDefault="00F15CAC" w:rsidP="00F15CAC">
      <w:pPr>
        <w:autoSpaceDE w:val="0"/>
        <w:autoSpaceDN w:val="0"/>
        <w:adjustRightInd w:val="0"/>
        <w:rPr>
          <w:rFonts w:ascii="Arial" w:eastAsiaTheme="minorHAnsi" w:hAnsi="Arial" w:cs="Arial"/>
          <w:b/>
          <w:lang w:eastAsia="en-US"/>
        </w:rPr>
      </w:pPr>
      <w:r w:rsidRPr="00F15CAC">
        <w:rPr>
          <w:rFonts w:ascii="Arial" w:eastAsiaTheme="minorHAnsi" w:hAnsi="Arial" w:cs="Arial"/>
          <w:b/>
          <w:lang w:eastAsia="en-US"/>
        </w:rPr>
        <w:t>Hudební činnost:</w:t>
      </w:r>
    </w:p>
    <w:p w:rsidR="00F15CAC" w:rsidRPr="00A26AF0" w:rsidRDefault="00F15CAC" w:rsidP="00A26AF0">
      <w:pPr>
        <w:pStyle w:val="Odstavecseseznamem"/>
        <w:numPr>
          <w:ilvl w:val="0"/>
          <w:numId w:val="28"/>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zpěv sborový i sólový</w:t>
      </w:r>
    </w:p>
    <w:p w:rsidR="00F15CAC" w:rsidRPr="00A26AF0" w:rsidRDefault="00F15CAC" w:rsidP="00A26AF0">
      <w:pPr>
        <w:pStyle w:val="Odstavecseseznamem"/>
        <w:numPr>
          <w:ilvl w:val="0"/>
          <w:numId w:val="28"/>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hudební hry a soutěže</w:t>
      </w:r>
    </w:p>
    <w:p w:rsidR="00F15CAC" w:rsidRPr="00A26AF0" w:rsidRDefault="00F15CAC" w:rsidP="00A26AF0">
      <w:pPr>
        <w:pStyle w:val="Odstavecseseznamem"/>
        <w:numPr>
          <w:ilvl w:val="0"/>
          <w:numId w:val="28"/>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poslechové činnosti</w:t>
      </w:r>
    </w:p>
    <w:p w:rsidR="00F15CAC" w:rsidRPr="00A26AF0" w:rsidRDefault="00F15CAC" w:rsidP="00A26AF0">
      <w:pPr>
        <w:pStyle w:val="Odstavecseseznamem"/>
        <w:numPr>
          <w:ilvl w:val="0"/>
          <w:numId w:val="28"/>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hudební doprovody lidových písní</w:t>
      </w:r>
    </w:p>
    <w:p w:rsidR="00F15CAC" w:rsidRPr="00F15CAC" w:rsidRDefault="00F15CAC" w:rsidP="00F15CAC">
      <w:pPr>
        <w:autoSpaceDE w:val="0"/>
        <w:autoSpaceDN w:val="0"/>
        <w:adjustRightInd w:val="0"/>
        <w:rPr>
          <w:rFonts w:ascii="Arial" w:eastAsiaTheme="minorHAnsi" w:hAnsi="Arial" w:cs="Arial"/>
          <w:b/>
          <w:lang w:eastAsia="en-US"/>
        </w:rPr>
      </w:pPr>
      <w:r w:rsidRPr="00F15CAC">
        <w:rPr>
          <w:rFonts w:ascii="Arial" w:eastAsiaTheme="minorHAnsi" w:hAnsi="Arial" w:cs="Arial"/>
          <w:b/>
          <w:lang w:eastAsia="en-US"/>
        </w:rPr>
        <w:t>Odpočinková činnost:</w:t>
      </w:r>
    </w:p>
    <w:p w:rsidR="00F15CAC" w:rsidRPr="00A26AF0" w:rsidRDefault="00F15CAC" w:rsidP="00A26AF0">
      <w:pPr>
        <w:pStyle w:val="Odstavecseseznamem"/>
        <w:numPr>
          <w:ilvl w:val="0"/>
          <w:numId w:val="29"/>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společná četba, poslech a vyprávění</w:t>
      </w:r>
    </w:p>
    <w:p w:rsidR="00F15CAC" w:rsidRPr="00A26AF0" w:rsidRDefault="00F15CAC" w:rsidP="00A26AF0">
      <w:pPr>
        <w:pStyle w:val="Odstavecseseznamem"/>
        <w:numPr>
          <w:ilvl w:val="0"/>
          <w:numId w:val="29"/>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poslech relaxační hudby</w:t>
      </w:r>
    </w:p>
    <w:p w:rsidR="00F15CAC" w:rsidRPr="00A26AF0" w:rsidRDefault="00F15CAC" w:rsidP="00A26AF0">
      <w:pPr>
        <w:pStyle w:val="Odstavecseseznamem"/>
        <w:numPr>
          <w:ilvl w:val="0"/>
          <w:numId w:val="29"/>
        </w:numPr>
        <w:autoSpaceDE w:val="0"/>
        <w:autoSpaceDN w:val="0"/>
        <w:adjustRightInd w:val="0"/>
        <w:rPr>
          <w:rFonts w:ascii="Arial" w:eastAsiaTheme="minorHAnsi" w:hAnsi="Arial" w:cs="Arial"/>
          <w:lang w:eastAsia="en-US"/>
        </w:rPr>
      </w:pPr>
      <w:r w:rsidRPr="00A26AF0">
        <w:rPr>
          <w:rFonts w:ascii="Arial" w:eastAsiaTheme="minorHAnsi" w:hAnsi="Arial" w:cs="Arial"/>
          <w:lang w:eastAsia="en-US"/>
        </w:rPr>
        <w:t>stolní hry – pexeso, domino, mikádo a karty</w:t>
      </w:r>
    </w:p>
    <w:p w:rsidR="006B3101" w:rsidRPr="00A26AF0" w:rsidRDefault="00F15CAC" w:rsidP="00A26AF0">
      <w:pPr>
        <w:pStyle w:val="Odstavecseseznamem"/>
        <w:numPr>
          <w:ilvl w:val="0"/>
          <w:numId w:val="29"/>
        </w:numPr>
        <w:jc w:val="both"/>
        <w:rPr>
          <w:rFonts w:ascii="Arial" w:hAnsi="Arial" w:cs="Arial"/>
        </w:rPr>
      </w:pPr>
      <w:r w:rsidRPr="00A26AF0">
        <w:rPr>
          <w:rFonts w:ascii="Arial" w:eastAsiaTheme="minorHAnsi" w:hAnsi="Arial" w:cs="Arial"/>
          <w:lang w:eastAsia="en-US"/>
        </w:rPr>
        <w:t xml:space="preserve">deskové hry – Monopoly, </w:t>
      </w:r>
      <w:proofErr w:type="spellStart"/>
      <w:r w:rsidRPr="00A26AF0">
        <w:rPr>
          <w:rFonts w:ascii="Arial" w:eastAsiaTheme="minorHAnsi" w:hAnsi="Arial" w:cs="Arial"/>
          <w:lang w:eastAsia="en-US"/>
        </w:rPr>
        <w:t>Jožin</w:t>
      </w:r>
      <w:proofErr w:type="spellEnd"/>
      <w:r w:rsidRPr="00A26AF0">
        <w:rPr>
          <w:rFonts w:ascii="Arial" w:eastAsiaTheme="minorHAnsi" w:hAnsi="Arial" w:cs="Arial"/>
          <w:lang w:eastAsia="en-US"/>
        </w:rPr>
        <w:t xml:space="preserve"> z bažin, Dostihy a sázky</w:t>
      </w:r>
    </w:p>
    <w:p w:rsidR="00F15CAC" w:rsidRPr="00A26AF0" w:rsidRDefault="00F15CAC" w:rsidP="00A26AF0">
      <w:pPr>
        <w:pStyle w:val="Odstavecseseznamem"/>
        <w:numPr>
          <w:ilvl w:val="0"/>
          <w:numId w:val="29"/>
        </w:numPr>
        <w:jc w:val="both"/>
        <w:rPr>
          <w:rFonts w:ascii="Arial" w:hAnsi="Arial" w:cs="Arial"/>
        </w:rPr>
      </w:pPr>
      <w:r w:rsidRPr="00A26AF0">
        <w:rPr>
          <w:rFonts w:ascii="Arial" w:hAnsi="Arial" w:cs="Arial"/>
        </w:rPr>
        <w:t xml:space="preserve">naučné hry – Kufr, </w:t>
      </w:r>
      <w:proofErr w:type="spellStart"/>
      <w:r w:rsidRPr="00A26AF0">
        <w:rPr>
          <w:rFonts w:ascii="Arial" w:hAnsi="Arial" w:cs="Arial"/>
        </w:rPr>
        <w:t>Scrable</w:t>
      </w:r>
      <w:proofErr w:type="spellEnd"/>
      <w:r w:rsidRPr="00A26AF0">
        <w:rPr>
          <w:rFonts w:ascii="Arial" w:hAnsi="Arial" w:cs="Arial"/>
        </w:rPr>
        <w:t>, Byl jednou jeden život</w:t>
      </w:r>
    </w:p>
    <w:p w:rsidR="00F15CAC" w:rsidRPr="00A26AF0" w:rsidRDefault="00F15CAC" w:rsidP="00A26AF0">
      <w:pPr>
        <w:pStyle w:val="Odstavecseseznamem"/>
        <w:numPr>
          <w:ilvl w:val="0"/>
          <w:numId w:val="29"/>
        </w:numPr>
        <w:jc w:val="both"/>
        <w:rPr>
          <w:rFonts w:ascii="Arial" w:hAnsi="Arial" w:cs="Arial"/>
        </w:rPr>
      </w:pPr>
      <w:r w:rsidRPr="00A26AF0">
        <w:rPr>
          <w:rFonts w:ascii="Arial" w:hAnsi="Arial" w:cs="Arial"/>
        </w:rPr>
        <w:t>skládací stavebnice</w:t>
      </w:r>
    </w:p>
    <w:p w:rsidR="00F15CAC" w:rsidRPr="00A26AF0" w:rsidRDefault="00F15CAC" w:rsidP="00A26AF0">
      <w:pPr>
        <w:pStyle w:val="Odstavecseseznamem"/>
        <w:numPr>
          <w:ilvl w:val="0"/>
          <w:numId w:val="29"/>
        </w:numPr>
        <w:jc w:val="both"/>
        <w:rPr>
          <w:rFonts w:ascii="Arial" w:hAnsi="Arial" w:cs="Arial"/>
        </w:rPr>
      </w:pPr>
      <w:r w:rsidRPr="00A26AF0">
        <w:rPr>
          <w:rFonts w:ascii="Arial" w:hAnsi="Arial" w:cs="Arial"/>
        </w:rPr>
        <w:t>práce s dětskými časopisy</w:t>
      </w:r>
    </w:p>
    <w:p w:rsidR="00F15CAC" w:rsidRPr="00A26AF0" w:rsidRDefault="00F15CAC" w:rsidP="00A26AF0">
      <w:pPr>
        <w:pStyle w:val="Odstavecseseznamem"/>
        <w:numPr>
          <w:ilvl w:val="0"/>
          <w:numId w:val="29"/>
        </w:numPr>
        <w:jc w:val="both"/>
        <w:rPr>
          <w:rFonts w:ascii="Arial" w:hAnsi="Arial" w:cs="Arial"/>
        </w:rPr>
      </w:pPr>
      <w:r w:rsidRPr="00A26AF0">
        <w:rPr>
          <w:rFonts w:ascii="Arial" w:hAnsi="Arial" w:cs="Arial"/>
        </w:rPr>
        <w:t>vybarvování omalovánek</w:t>
      </w:r>
    </w:p>
    <w:p w:rsidR="00F15CAC" w:rsidRPr="00A26AF0" w:rsidRDefault="00F15CAC" w:rsidP="00A26AF0">
      <w:pPr>
        <w:pStyle w:val="Odstavecseseznamem"/>
        <w:numPr>
          <w:ilvl w:val="0"/>
          <w:numId w:val="29"/>
        </w:numPr>
        <w:jc w:val="both"/>
        <w:rPr>
          <w:rFonts w:ascii="Arial" w:hAnsi="Arial" w:cs="Arial"/>
        </w:rPr>
      </w:pPr>
      <w:r w:rsidRPr="00A26AF0">
        <w:rPr>
          <w:rFonts w:ascii="Arial" w:hAnsi="Arial" w:cs="Arial"/>
        </w:rPr>
        <w:t>motivační hry dětí</w:t>
      </w:r>
    </w:p>
    <w:p w:rsidR="00F15CAC" w:rsidRPr="00A26AF0" w:rsidRDefault="00F15CAC" w:rsidP="00A26AF0">
      <w:pPr>
        <w:pStyle w:val="Odstavecseseznamem"/>
        <w:numPr>
          <w:ilvl w:val="0"/>
          <w:numId w:val="29"/>
        </w:numPr>
        <w:jc w:val="both"/>
        <w:rPr>
          <w:rFonts w:ascii="Arial" w:hAnsi="Arial" w:cs="Arial"/>
        </w:rPr>
      </w:pPr>
      <w:r w:rsidRPr="00A26AF0">
        <w:rPr>
          <w:rFonts w:ascii="Arial" w:hAnsi="Arial" w:cs="Arial"/>
        </w:rPr>
        <w:t>dětské naučné i legrační scénky</w:t>
      </w:r>
    </w:p>
    <w:p w:rsidR="00F15CAC" w:rsidRPr="00F15CAC" w:rsidRDefault="00F15CAC" w:rsidP="00F15CAC">
      <w:pPr>
        <w:jc w:val="both"/>
        <w:rPr>
          <w:rFonts w:ascii="Arial" w:hAnsi="Arial" w:cs="Arial"/>
          <w:b/>
        </w:rPr>
      </w:pPr>
      <w:r w:rsidRPr="00F15CAC">
        <w:rPr>
          <w:rFonts w:ascii="Arial" w:hAnsi="Arial" w:cs="Arial"/>
          <w:b/>
        </w:rPr>
        <w:t>Relaxační činnost:</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pohádky na DVD a CD</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společenské a tvořivé hry</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práce s dětskými časopisy</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četba knih</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práce se stavebnicemi</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vycházky do přírody – klouzání, bruslení, stavění staveb ze sněhu, pouštění draků</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besedy a rozhovory</w:t>
      </w:r>
    </w:p>
    <w:p w:rsidR="00F15CAC" w:rsidRPr="00A26AF0" w:rsidRDefault="00F15CAC" w:rsidP="00A26AF0">
      <w:pPr>
        <w:pStyle w:val="Odstavecseseznamem"/>
        <w:numPr>
          <w:ilvl w:val="0"/>
          <w:numId w:val="30"/>
        </w:numPr>
        <w:jc w:val="both"/>
        <w:rPr>
          <w:rFonts w:ascii="Arial" w:hAnsi="Arial" w:cs="Arial"/>
        </w:rPr>
      </w:pPr>
      <w:r w:rsidRPr="00A26AF0">
        <w:rPr>
          <w:rFonts w:ascii="Arial" w:hAnsi="Arial" w:cs="Arial"/>
        </w:rPr>
        <w:t>dramatizace pohádek, maňáskové divadélko</w:t>
      </w:r>
    </w:p>
    <w:p w:rsidR="006B3101" w:rsidRPr="00A26AF0" w:rsidRDefault="00F15CAC" w:rsidP="00A26AF0">
      <w:pPr>
        <w:pStyle w:val="Odstavecseseznamem"/>
        <w:numPr>
          <w:ilvl w:val="0"/>
          <w:numId w:val="30"/>
        </w:numPr>
        <w:jc w:val="both"/>
        <w:rPr>
          <w:rFonts w:ascii="Arial" w:hAnsi="Arial" w:cs="Arial"/>
        </w:rPr>
      </w:pPr>
      <w:r w:rsidRPr="00A26AF0">
        <w:rPr>
          <w:rFonts w:ascii="Arial" w:hAnsi="Arial" w:cs="Arial"/>
        </w:rPr>
        <w:t>relaxační pobyty venku na školní zahradě a dětském hřišti</w:t>
      </w:r>
    </w:p>
    <w:p w:rsidR="006B3101" w:rsidRDefault="006B3101" w:rsidP="002F36BE">
      <w:pPr>
        <w:jc w:val="both"/>
        <w:rPr>
          <w:rFonts w:ascii="Arial" w:hAnsi="Arial" w:cs="Arial"/>
        </w:rPr>
      </w:pPr>
    </w:p>
    <w:p w:rsidR="00F15CAC" w:rsidRPr="00F15CAC" w:rsidRDefault="00F15CAC" w:rsidP="00F15CAC">
      <w:pPr>
        <w:jc w:val="both"/>
        <w:rPr>
          <w:rFonts w:ascii="Arial" w:hAnsi="Arial" w:cs="Arial"/>
          <w:b/>
        </w:rPr>
      </w:pPr>
      <w:r w:rsidRPr="00F15CAC">
        <w:rPr>
          <w:rFonts w:ascii="Arial" w:hAnsi="Arial" w:cs="Arial"/>
          <w:b/>
        </w:rPr>
        <w:t>Příprava na vyučování:</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možnost vypracování domácích úkolů</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lastRenderedPageBreak/>
        <w:t>procvičování učiva formou didaktických her</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doplňovačky, skládanky, jazykolamy, kvízy, rébusy</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využívání dětských encyklopedií, časopisů, dětské literatury</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závody v počtech</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procvičování slovního fotbalu a her na vymýšlení slov</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rozšiřování slovní zásoby dětí</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ověřování poznatků na vycházkách, výletech</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vedení k udržování pořádku ve školní tašce a na svém místě</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práce na internetu – samostatnost, doplňování informací</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rozvoj fantazie formou psaní pohádek a příběhů</w:t>
      </w:r>
    </w:p>
    <w:p w:rsidR="00F15CAC" w:rsidRPr="00A26AF0" w:rsidRDefault="00F15CAC" w:rsidP="00A26AF0">
      <w:pPr>
        <w:pStyle w:val="Odstavecseseznamem"/>
        <w:numPr>
          <w:ilvl w:val="0"/>
          <w:numId w:val="31"/>
        </w:numPr>
        <w:jc w:val="both"/>
        <w:rPr>
          <w:rFonts w:ascii="Arial" w:hAnsi="Arial" w:cs="Arial"/>
        </w:rPr>
      </w:pPr>
      <w:r w:rsidRPr="00A26AF0">
        <w:rPr>
          <w:rFonts w:ascii="Arial" w:hAnsi="Arial" w:cs="Arial"/>
        </w:rPr>
        <w:t>metodické hry na rozvoj smyslů</w:t>
      </w:r>
    </w:p>
    <w:p w:rsidR="006B3101" w:rsidRPr="00A26AF0" w:rsidRDefault="00F15CAC" w:rsidP="00A26AF0">
      <w:pPr>
        <w:pStyle w:val="Odstavecseseznamem"/>
        <w:numPr>
          <w:ilvl w:val="0"/>
          <w:numId w:val="31"/>
        </w:numPr>
        <w:jc w:val="both"/>
        <w:rPr>
          <w:rFonts w:ascii="Arial" w:hAnsi="Arial" w:cs="Arial"/>
        </w:rPr>
      </w:pPr>
      <w:r w:rsidRPr="00A26AF0">
        <w:rPr>
          <w:rFonts w:ascii="Arial" w:hAnsi="Arial" w:cs="Arial"/>
        </w:rPr>
        <w:t xml:space="preserve">opakování a procvičování poznatků prostřednictvím hádanek a didaktických her. </w:t>
      </w:r>
    </w:p>
    <w:p w:rsidR="006B3101" w:rsidRDefault="003A0614" w:rsidP="003A0614">
      <w:pPr>
        <w:ind w:left="360"/>
        <w:jc w:val="both"/>
        <w:rPr>
          <w:rFonts w:ascii="Arial" w:hAnsi="Arial" w:cs="Arial"/>
          <w:b/>
          <w:sz w:val="32"/>
          <w:szCs w:val="32"/>
        </w:rPr>
      </w:pPr>
      <w:r w:rsidRPr="003A0614">
        <w:rPr>
          <w:rFonts w:ascii="Arial" w:hAnsi="Arial" w:cs="Arial"/>
          <w:b/>
          <w:sz w:val="32"/>
          <w:szCs w:val="32"/>
        </w:rPr>
        <w:t>15</w:t>
      </w:r>
      <w:r>
        <w:rPr>
          <w:rFonts w:ascii="Arial" w:hAnsi="Arial" w:cs="Arial"/>
          <w:b/>
          <w:sz w:val="32"/>
          <w:szCs w:val="32"/>
        </w:rPr>
        <w:t xml:space="preserve"> </w:t>
      </w:r>
      <w:r w:rsidRPr="003A0614">
        <w:rPr>
          <w:rFonts w:ascii="Arial" w:hAnsi="Arial" w:cs="Arial"/>
          <w:b/>
          <w:sz w:val="32"/>
          <w:szCs w:val="32"/>
        </w:rPr>
        <w:t xml:space="preserve"> Kontroly v ZŠ A MŠ Horní Studénky ve školním roce 2019-2020</w:t>
      </w:r>
    </w:p>
    <w:p w:rsidR="003A0614" w:rsidRDefault="003A0614" w:rsidP="003A0614">
      <w:pPr>
        <w:ind w:left="360"/>
        <w:jc w:val="both"/>
        <w:rPr>
          <w:rFonts w:ascii="Arial" w:hAnsi="Arial" w:cs="Arial"/>
          <w:b/>
          <w:sz w:val="22"/>
          <w:szCs w:val="22"/>
        </w:rPr>
      </w:pPr>
    </w:p>
    <w:p w:rsidR="003A0614" w:rsidRDefault="003A0614" w:rsidP="003A0614">
      <w:pPr>
        <w:ind w:left="360"/>
        <w:jc w:val="both"/>
        <w:rPr>
          <w:rFonts w:ascii="Arial" w:hAnsi="Arial" w:cs="Arial"/>
          <w:b/>
          <w:sz w:val="22"/>
          <w:szCs w:val="22"/>
        </w:rPr>
      </w:pPr>
      <w:r>
        <w:rPr>
          <w:rFonts w:ascii="Arial" w:hAnsi="Arial" w:cs="Arial"/>
          <w:b/>
          <w:sz w:val="22"/>
          <w:szCs w:val="22"/>
        </w:rPr>
        <w:t xml:space="preserve">V lednu 2020 – proběhla kontrola požární ochrany – bez závad </w:t>
      </w:r>
    </w:p>
    <w:p w:rsidR="003A0614" w:rsidRDefault="003A0614" w:rsidP="003A0614">
      <w:pPr>
        <w:ind w:left="360"/>
        <w:jc w:val="both"/>
        <w:rPr>
          <w:rFonts w:ascii="Arial" w:hAnsi="Arial" w:cs="Arial"/>
          <w:b/>
          <w:sz w:val="22"/>
          <w:szCs w:val="22"/>
        </w:rPr>
      </w:pPr>
      <w:r>
        <w:rPr>
          <w:rFonts w:ascii="Arial" w:hAnsi="Arial" w:cs="Arial"/>
          <w:b/>
          <w:sz w:val="22"/>
          <w:szCs w:val="22"/>
        </w:rPr>
        <w:t xml:space="preserve">V květnu 2020 – Krajská hygienická stanice – bez závad </w:t>
      </w:r>
    </w:p>
    <w:p w:rsidR="003A0614" w:rsidRDefault="003A0614" w:rsidP="003A0614">
      <w:pPr>
        <w:ind w:left="360"/>
        <w:jc w:val="both"/>
        <w:rPr>
          <w:rFonts w:ascii="Arial" w:hAnsi="Arial" w:cs="Arial"/>
          <w:b/>
          <w:sz w:val="22"/>
          <w:szCs w:val="22"/>
        </w:rPr>
      </w:pPr>
      <w:r>
        <w:rPr>
          <w:rFonts w:ascii="Arial" w:hAnsi="Arial" w:cs="Arial"/>
          <w:b/>
          <w:sz w:val="22"/>
          <w:szCs w:val="22"/>
        </w:rPr>
        <w:t xml:space="preserve">V červnu 2020 – finanční  kontrola obec – Horní Studénky  - bez závad </w:t>
      </w:r>
    </w:p>
    <w:p w:rsidR="003A0614" w:rsidRPr="003A0614" w:rsidRDefault="003A0614" w:rsidP="003A0614">
      <w:pPr>
        <w:ind w:left="360"/>
        <w:jc w:val="both"/>
        <w:rPr>
          <w:rFonts w:ascii="Arial" w:hAnsi="Arial" w:cs="Arial"/>
          <w:b/>
          <w:sz w:val="22"/>
          <w:szCs w:val="22"/>
        </w:rPr>
      </w:pPr>
      <w:r>
        <w:rPr>
          <w:rFonts w:ascii="Arial" w:hAnsi="Arial" w:cs="Arial"/>
          <w:b/>
          <w:sz w:val="22"/>
          <w:szCs w:val="22"/>
        </w:rPr>
        <w:t xml:space="preserve"> </w:t>
      </w:r>
      <w:bookmarkStart w:id="0" w:name="_GoBack"/>
      <w:bookmarkEnd w:id="0"/>
    </w:p>
    <w:p w:rsidR="003A0614" w:rsidRDefault="003A0614" w:rsidP="002F36BE">
      <w:pPr>
        <w:jc w:val="both"/>
        <w:rPr>
          <w:rFonts w:ascii="Arial" w:hAnsi="Arial" w:cs="Arial"/>
        </w:rPr>
      </w:pPr>
    </w:p>
    <w:p w:rsidR="006B3101" w:rsidRDefault="006B3101" w:rsidP="002F36BE">
      <w:pPr>
        <w:jc w:val="both"/>
        <w:rPr>
          <w:rFonts w:ascii="Arial" w:hAnsi="Arial" w:cs="Arial"/>
        </w:rPr>
      </w:pPr>
    </w:p>
    <w:p w:rsidR="006B3101" w:rsidRDefault="0006496F" w:rsidP="002F36BE">
      <w:pPr>
        <w:jc w:val="both"/>
        <w:rPr>
          <w:rFonts w:ascii="Arial" w:hAnsi="Arial" w:cs="Arial"/>
        </w:rPr>
      </w:pPr>
      <w:r>
        <w:rPr>
          <w:rFonts w:ascii="Arial" w:hAnsi="Arial" w:cs="Arial"/>
        </w:rPr>
        <w:t xml:space="preserve">Mgr. Marie </w:t>
      </w:r>
      <w:proofErr w:type="spellStart"/>
      <w:r>
        <w:rPr>
          <w:rFonts w:ascii="Arial" w:hAnsi="Arial" w:cs="Arial"/>
        </w:rPr>
        <w:t>Gintherová</w:t>
      </w:r>
      <w:proofErr w:type="spellEnd"/>
      <w:r>
        <w:rPr>
          <w:rFonts w:ascii="Arial" w:hAnsi="Arial" w:cs="Arial"/>
        </w:rPr>
        <w:t xml:space="preserve"> </w:t>
      </w:r>
    </w:p>
    <w:p w:rsidR="0006496F" w:rsidRDefault="0006496F" w:rsidP="002F36BE">
      <w:pPr>
        <w:jc w:val="both"/>
        <w:rPr>
          <w:rFonts w:ascii="Arial" w:hAnsi="Arial" w:cs="Arial"/>
        </w:rPr>
      </w:pPr>
      <w:r>
        <w:rPr>
          <w:rFonts w:ascii="Arial" w:hAnsi="Arial" w:cs="Arial"/>
        </w:rPr>
        <w:t xml:space="preserve">Ředitelka školy </w:t>
      </w:r>
    </w:p>
    <w:p w:rsidR="006B3101" w:rsidRDefault="006B3101" w:rsidP="002F36BE">
      <w:pPr>
        <w:jc w:val="both"/>
        <w:rPr>
          <w:rFonts w:ascii="Arial" w:hAnsi="Arial" w:cs="Arial"/>
        </w:rPr>
      </w:pPr>
    </w:p>
    <w:p w:rsidR="006B3101" w:rsidRDefault="006B3101" w:rsidP="002F36BE">
      <w:pPr>
        <w:jc w:val="both"/>
        <w:rPr>
          <w:rFonts w:ascii="Arial" w:hAnsi="Arial" w:cs="Arial"/>
        </w:rPr>
      </w:pPr>
    </w:p>
    <w:p w:rsidR="00F92B4C" w:rsidRDefault="00F92B4C" w:rsidP="002F36BE">
      <w:pPr>
        <w:jc w:val="both"/>
        <w:rPr>
          <w:rFonts w:ascii="Arial" w:hAnsi="Arial" w:cs="Arial"/>
        </w:rPr>
      </w:pPr>
    </w:p>
    <w:p w:rsidR="00F92B4C" w:rsidRDefault="00F92B4C" w:rsidP="002F36BE">
      <w:pPr>
        <w:jc w:val="both"/>
        <w:rPr>
          <w:rFonts w:ascii="Arial" w:hAnsi="Arial" w:cs="Arial"/>
        </w:rPr>
      </w:pPr>
    </w:p>
    <w:p w:rsidR="00F92B4C" w:rsidRDefault="00F92B4C" w:rsidP="002F36BE">
      <w:pPr>
        <w:jc w:val="both"/>
        <w:rPr>
          <w:rFonts w:ascii="Arial" w:hAnsi="Arial" w:cs="Arial"/>
        </w:rPr>
      </w:pPr>
    </w:p>
    <w:p w:rsidR="006B3101" w:rsidRDefault="006B3101" w:rsidP="002F36BE">
      <w:pPr>
        <w:jc w:val="both"/>
        <w:rPr>
          <w:rFonts w:ascii="Arial" w:hAnsi="Arial" w:cs="Arial"/>
        </w:rPr>
      </w:pPr>
    </w:p>
    <w:p w:rsidR="006B3101" w:rsidRDefault="006B3101" w:rsidP="002F36BE">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60A45" w:rsidRDefault="00F60A45" w:rsidP="00F15CAC">
      <w:pPr>
        <w:jc w:val="both"/>
        <w:rPr>
          <w:rFonts w:ascii="Arial" w:hAnsi="Arial" w:cs="Arial"/>
        </w:rPr>
      </w:pPr>
    </w:p>
    <w:p w:rsidR="00F60A45" w:rsidRDefault="00F60A45" w:rsidP="00F15CAC">
      <w:pPr>
        <w:jc w:val="both"/>
        <w:rPr>
          <w:rFonts w:ascii="Arial" w:hAnsi="Arial" w:cs="Arial"/>
        </w:rPr>
      </w:pPr>
    </w:p>
    <w:p w:rsidR="00F60A45" w:rsidRDefault="00F60A45" w:rsidP="00F15CAC">
      <w:pPr>
        <w:jc w:val="both"/>
        <w:rPr>
          <w:rFonts w:ascii="Arial" w:hAnsi="Arial" w:cs="Arial"/>
        </w:rPr>
      </w:pPr>
    </w:p>
    <w:p w:rsidR="00F60A45" w:rsidRDefault="00F60A45" w:rsidP="00F15CAC">
      <w:pPr>
        <w:jc w:val="both"/>
        <w:rPr>
          <w:rFonts w:ascii="Arial" w:hAnsi="Arial" w:cs="Arial"/>
        </w:rPr>
      </w:pPr>
    </w:p>
    <w:p w:rsidR="00F60A45" w:rsidRDefault="00F60A45" w:rsidP="00F15CAC">
      <w:pPr>
        <w:jc w:val="both"/>
        <w:rPr>
          <w:rFonts w:ascii="Arial" w:hAnsi="Arial" w:cs="Arial"/>
        </w:rPr>
      </w:pPr>
    </w:p>
    <w:p w:rsidR="00F60A45" w:rsidRDefault="00F60A45"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C61D0F" w:rsidRDefault="00C61D0F" w:rsidP="00C61D0F">
      <w:pPr>
        <w:pStyle w:val="Nzev"/>
        <w:rPr>
          <w:rFonts w:ascii="Arial" w:hAnsi="Arial" w:cs="Arial"/>
        </w:rPr>
      </w:pPr>
      <w:r>
        <w:rPr>
          <w:rFonts w:ascii="Arial" w:hAnsi="Arial" w:cs="Arial"/>
          <w:noProof/>
        </w:rPr>
        <w:lastRenderedPageBreak/>
        <w:drawing>
          <wp:inline distT="0" distB="0" distL="0" distR="0" wp14:anchorId="0E948B21" wp14:editId="73AA28CF">
            <wp:extent cx="2468880" cy="2938569"/>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3_bag[1].gif"/>
                    <pic:cNvPicPr/>
                  </pic:nvPicPr>
                  <pic:blipFill>
                    <a:blip r:embed="rId8">
                      <a:extLst>
                        <a:ext uri="{28A0092B-C50C-407E-A947-70E740481C1C}">
                          <a14:useLocalDpi xmlns:a14="http://schemas.microsoft.com/office/drawing/2010/main" val="0"/>
                        </a:ext>
                      </a:extLst>
                    </a:blip>
                    <a:stretch>
                      <a:fillRect/>
                    </a:stretch>
                  </pic:blipFill>
                  <pic:spPr>
                    <a:xfrm>
                      <a:off x="0" y="0"/>
                      <a:ext cx="2476678" cy="2947850"/>
                    </a:xfrm>
                    <a:prstGeom prst="rect">
                      <a:avLst/>
                    </a:prstGeom>
                  </pic:spPr>
                </pic:pic>
              </a:graphicData>
            </a:graphic>
          </wp:inline>
        </w:drawing>
      </w:r>
    </w:p>
    <w:p w:rsidR="00C61D0F" w:rsidRDefault="00C61D0F" w:rsidP="00C61D0F">
      <w:pPr>
        <w:pStyle w:val="Nzev"/>
        <w:rPr>
          <w:rFonts w:ascii="Arial" w:hAnsi="Arial" w:cs="Arial"/>
        </w:rPr>
      </w:pPr>
    </w:p>
    <w:p w:rsidR="00C61D0F" w:rsidRDefault="00C61D0F" w:rsidP="00C61D0F">
      <w:pPr>
        <w:pStyle w:val="Nzev"/>
        <w:jc w:val="left"/>
        <w:rPr>
          <w:rFonts w:ascii="Arial" w:hAnsi="Arial" w:cs="Arial"/>
        </w:rPr>
      </w:pPr>
    </w:p>
    <w:p w:rsidR="00C61D0F" w:rsidRDefault="00C61D0F" w:rsidP="00C61D0F">
      <w:pPr>
        <w:pStyle w:val="Nzev"/>
        <w:rPr>
          <w:rFonts w:ascii="Arial" w:hAnsi="Arial" w:cs="Arial"/>
        </w:rPr>
      </w:pPr>
    </w:p>
    <w:p w:rsidR="00C61D0F" w:rsidRDefault="00C61D0F" w:rsidP="00C61D0F">
      <w:pPr>
        <w:pStyle w:val="Nzev"/>
        <w:rPr>
          <w:rFonts w:ascii="Arial" w:hAnsi="Arial" w:cs="Arial"/>
        </w:rPr>
      </w:pPr>
    </w:p>
    <w:p w:rsidR="00C61D0F" w:rsidRDefault="00C61D0F" w:rsidP="00C61D0F">
      <w:pPr>
        <w:pStyle w:val="Nzev"/>
        <w:rPr>
          <w:rFonts w:ascii="Arial" w:hAnsi="Arial" w:cs="Arial"/>
        </w:rPr>
      </w:pPr>
    </w:p>
    <w:p w:rsidR="00C61D0F" w:rsidRDefault="00C61D0F" w:rsidP="00C61D0F">
      <w:pPr>
        <w:pStyle w:val="Nzev"/>
        <w:rPr>
          <w:rFonts w:ascii="Arial" w:hAnsi="Arial" w:cs="Arial"/>
        </w:rPr>
      </w:pPr>
      <w:r w:rsidRPr="00D664DF">
        <w:rPr>
          <w:rFonts w:ascii="Arial" w:hAnsi="Arial" w:cs="Arial"/>
        </w:rPr>
        <w:t xml:space="preserve">VÝROČNÍ ZPRÁVA </w:t>
      </w:r>
      <w:r>
        <w:rPr>
          <w:rFonts w:ascii="Arial" w:hAnsi="Arial" w:cs="Arial"/>
        </w:rPr>
        <w:t xml:space="preserve">Mateřské školy </w:t>
      </w:r>
    </w:p>
    <w:p w:rsidR="00C61D0F" w:rsidRDefault="00C61D0F" w:rsidP="00C61D0F">
      <w:pPr>
        <w:pStyle w:val="Nzev"/>
        <w:rPr>
          <w:rFonts w:ascii="Arial" w:hAnsi="Arial" w:cs="Arial"/>
        </w:rPr>
      </w:pPr>
      <w:r w:rsidRPr="00D664DF">
        <w:rPr>
          <w:rFonts w:ascii="Arial" w:hAnsi="Arial" w:cs="Arial"/>
        </w:rPr>
        <w:t>ŠKOLNÍ ROK 201</w:t>
      </w:r>
      <w:r w:rsidR="00852141">
        <w:rPr>
          <w:rFonts w:ascii="Arial" w:hAnsi="Arial" w:cs="Arial"/>
        </w:rPr>
        <w:t>8</w:t>
      </w:r>
      <w:r w:rsidRPr="00D664DF">
        <w:rPr>
          <w:rFonts w:ascii="Arial" w:hAnsi="Arial" w:cs="Arial"/>
        </w:rPr>
        <w:t>–201</w:t>
      </w:r>
      <w:r w:rsidR="00852141">
        <w:rPr>
          <w:rFonts w:ascii="Arial" w:hAnsi="Arial" w:cs="Arial"/>
        </w:rPr>
        <w:t>9</w:t>
      </w:r>
    </w:p>
    <w:p w:rsidR="00C61D0F" w:rsidRDefault="00C61D0F" w:rsidP="00C61D0F">
      <w:pPr>
        <w:pStyle w:val="Nzev"/>
        <w:rPr>
          <w:rFonts w:ascii="Arial" w:hAnsi="Arial" w:cs="Arial"/>
        </w:rPr>
      </w:pPr>
    </w:p>
    <w:p w:rsidR="00C61D0F" w:rsidRDefault="00C61D0F" w:rsidP="00C61D0F">
      <w:pPr>
        <w:pStyle w:val="Nzev"/>
        <w:rPr>
          <w:rFonts w:ascii="Arial" w:hAnsi="Arial" w:cs="Arial"/>
        </w:rPr>
      </w:pPr>
    </w:p>
    <w:p w:rsidR="00C61D0F" w:rsidRDefault="00C61D0F" w:rsidP="00C61D0F">
      <w:pPr>
        <w:pStyle w:val="Nzev"/>
        <w:rPr>
          <w:rFonts w:ascii="Arial" w:hAnsi="Arial" w:cs="Arial"/>
        </w:rPr>
      </w:pPr>
    </w:p>
    <w:p w:rsidR="00C61D0F" w:rsidRDefault="00C61D0F" w:rsidP="00C61D0F">
      <w:pPr>
        <w:pStyle w:val="Nzev"/>
        <w:rPr>
          <w:rFonts w:ascii="Arial" w:hAnsi="Arial" w:cs="Arial"/>
        </w:rPr>
      </w:pPr>
    </w:p>
    <w:p w:rsidR="00C61D0F" w:rsidRDefault="00C61D0F" w:rsidP="00C61D0F">
      <w:pPr>
        <w:pStyle w:val="Nzev"/>
        <w:rPr>
          <w:rFonts w:ascii="Arial" w:hAnsi="Arial" w:cs="Arial"/>
        </w:rPr>
      </w:pPr>
    </w:p>
    <w:p w:rsidR="00C61D0F" w:rsidRDefault="00C61D0F" w:rsidP="00C61D0F">
      <w:pPr>
        <w:pStyle w:val="Nzev"/>
        <w:rPr>
          <w:rFonts w:ascii="Arial" w:hAnsi="Arial" w:cs="Arial"/>
        </w:rPr>
      </w:pPr>
    </w:p>
    <w:p w:rsidR="00C61D0F" w:rsidRPr="00D664DF" w:rsidRDefault="00C61D0F" w:rsidP="00C61D0F">
      <w:pPr>
        <w:pStyle w:val="Nzev"/>
        <w:rPr>
          <w:rFonts w:ascii="Arial" w:hAnsi="Arial" w:cs="Arial"/>
        </w:rPr>
      </w:pPr>
      <w:proofErr w:type="spellStart"/>
      <w:proofErr w:type="gramStart"/>
      <w:r w:rsidRPr="00D664DF">
        <w:rPr>
          <w:rFonts w:ascii="Arial" w:hAnsi="Arial" w:cs="Arial"/>
        </w:rPr>
        <w:t>Mgr.</w:t>
      </w:r>
      <w:r>
        <w:rPr>
          <w:rFonts w:ascii="Arial" w:hAnsi="Arial" w:cs="Arial"/>
        </w:rPr>
        <w:t>Marie</w:t>
      </w:r>
      <w:proofErr w:type="spellEnd"/>
      <w:proofErr w:type="gramEnd"/>
      <w:r>
        <w:rPr>
          <w:rFonts w:ascii="Arial" w:hAnsi="Arial" w:cs="Arial"/>
        </w:rPr>
        <w:t xml:space="preserve"> </w:t>
      </w:r>
      <w:proofErr w:type="spellStart"/>
      <w:r>
        <w:rPr>
          <w:rFonts w:ascii="Arial" w:hAnsi="Arial" w:cs="Arial"/>
        </w:rPr>
        <w:t>Gintherová</w:t>
      </w:r>
      <w:proofErr w:type="spellEnd"/>
      <w:r>
        <w:rPr>
          <w:rFonts w:ascii="Arial" w:hAnsi="Arial" w:cs="Arial"/>
        </w:rPr>
        <w:t xml:space="preserve"> </w:t>
      </w:r>
      <w:r w:rsidRPr="00D664DF">
        <w:rPr>
          <w:rFonts w:ascii="Arial" w:hAnsi="Arial" w:cs="Arial"/>
        </w:rPr>
        <w:t xml:space="preserve"> ředitel</w:t>
      </w:r>
      <w:r>
        <w:rPr>
          <w:rFonts w:ascii="Arial" w:hAnsi="Arial" w:cs="Arial"/>
        </w:rPr>
        <w:t>ka</w:t>
      </w:r>
      <w:r w:rsidRPr="00D664DF">
        <w:rPr>
          <w:rFonts w:ascii="Arial" w:hAnsi="Arial" w:cs="Arial"/>
        </w:rPr>
        <w:t xml:space="preserve"> školy </w:t>
      </w:r>
    </w:p>
    <w:p w:rsidR="00C61D0F" w:rsidRPr="00D664DF" w:rsidRDefault="00C61D0F" w:rsidP="00C61D0F">
      <w:pPr>
        <w:pStyle w:val="Nzev"/>
        <w:rPr>
          <w:rFonts w:ascii="Arial" w:hAnsi="Arial" w:cs="Arial"/>
        </w:rPr>
      </w:pPr>
      <w:r w:rsidRPr="00D664DF">
        <w:rPr>
          <w:rFonts w:ascii="Arial" w:hAnsi="Arial" w:cs="Arial"/>
        </w:rPr>
        <w:t xml:space="preserve"> </w:t>
      </w:r>
    </w:p>
    <w:p w:rsidR="00C61D0F" w:rsidRPr="00D664DF" w:rsidRDefault="00C61D0F" w:rsidP="00C61D0F">
      <w:pPr>
        <w:pStyle w:val="Nzev"/>
        <w:rPr>
          <w:rFonts w:ascii="Arial" w:hAnsi="Arial" w:cs="Arial"/>
        </w:rPr>
      </w:pPr>
      <w:r w:rsidRPr="00D664DF">
        <w:rPr>
          <w:rFonts w:ascii="Arial" w:hAnsi="Arial" w:cs="Arial"/>
        </w:rPr>
        <w:t xml:space="preserve"> </w:t>
      </w:r>
    </w:p>
    <w:p w:rsidR="00C61D0F" w:rsidRPr="00D664DF" w:rsidRDefault="00C61D0F" w:rsidP="00C61D0F">
      <w:pPr>
        <w:pStyle w:val="Nzev"/>
        <w:rPr>
          <w:rFonts w:ascii="Arial" w:hAnsi="Arial" w:cs="Arial"/>
        </w:rPr>
      </w:pPr>
      <w:r w:rsidRPr="00D664DF">
        <w:rPr>
          <w:rFonts w:ascii="Arial" w:hAnsi="Arial" w:cs="Arial"/>
        </w:rPr>
        <w:t xml:space="preserve"> </w:t>
      </w:r>
    </w:p>
    <w:p w:rsidR="00C61D0F" w:rsidRPr="00D664DF" w:rsidRDefault="00C61D0F" w:rsidP="00C61D0F">
      <w:pPr>
        <w:pStyle w:val="Nzev"/>
        <w:jc w:val="left"/>
        <w:rPr>
          <w:rFonts w:ascii="Arial" w:hAnsi="Arial" w:cs="Arial"/>
        </w:rPr>
      </w:pPr>
      <w:r w:rsidRPr="00D664DF">
        <w:rPr>
          <w:rFonts w:ascii="Arial" w:hAnsi="Arial" w:cs="Arial"/>
        </w:rPr>
        <w:t xml:space="preserve"> </w:t>
      </w: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F15CAC" w:rsidRDefault="00F15CAC"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C61D0F">
      <w:pPr>
        <w:pStyle w:val="Nzev"/>
        <w:rPr>
          <w:rFonts w:ascii="Arial" w:hAnsi="Arial" w:cs="Arial"/>
        </w:rPr>
      </w:pPr>
      <w:r>
        <w:rPr>
          <w:rFonts w:ascii="Arial" w:hAnsi="Arial" w:cs="Arial"/>
        </w:rPr>
        <w:lastRenderedPageBreak/>
        <w:t>Výroční zpráva o činnosti školy za školní rok 2018/2019</w:t>
      </w:r>
    </w:p>
    <w:p w:rsidR="00C61D0F" w:rsidRDefault="00C61D0F" w:rsidP="00C61D0F">
      <w:pPr>
        <w:pStyle w:val="Nzev"/>
        <w:rPr>
          <w:rFonts w:ascii="Arial" w:hAnsi="Arial" w:cs="Arial"/>
        </w:rPr>
      </w:pPr>
    </w:p>
    <w:p w:rsidR="00C61D0F" w:rsidRPr="00007C44" w:rsidRDefault="00C61D0F" w:rsidP="00C61D0F">
      <w:pPr>
        <w:autoSpaceDE w:val="0"/>
        <w:autoSpaceDN w:val="0"/>
        <w:adjustRightInd w:val="0"/>
        <w:rPr>
          <w:rFonts w:ascii="Calibri,Bold" w:eastAsiaTheme="minorHAnsi" w:hAnsi="Calibri,Bold" w:cs="Calibri,Bold"/>
          <w:b/>
          <w:bCs/>
          <w:color w:val="000000"/>
          <w:sz w:val="32"/>
          <w:szCs w:val="32"/>
          <w:u w:val="single"/>
          <w:lang w:eastAsia="en-US"/>
        </w:rPr>
      </w:pP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Název školy</w:t>
      </w:r>
      <w:r w:rsidRPr="006B2F6E">
        <w:rPr>
          <w:rFonts w:ascii="Arial" w:eastAsiaTheme="minorHAnsi" w:hAnsi="Arial" w:cs="Arial"/>
          <w:color w:val="000000"/>
          <w:lang w:eastAsia="en-US"/>
        </w:rPr>
        <w:t xml:space="preserve"> Základní škola a mateřská škola, Horní </w:t>
      </w:r>
      <w:proofErr w:type="gramStart"/>
      <w:r w:rsidRPr="006B2F6E">
        <w:rPr>
          <w:rFonts w:ascii="Arial" w:eastAsiaTheme="minorHAnsi" w:hAnsi="Arial" w:cs="Arial"/>
          <w:color w:val="000000"/>
          <w:lang w:eastAsia="en-US"/>
        </w:rPr>
        <w:t>Studénky , okres</w:t>
      </w:r>
      <w:proofErr w:type="gramEnd"/>
      <w:r w:rsidRPr="006B2F6E">
        <w:rPr>
          <w:rFonts w:ascii="Arial" w:eastAsiaTheme="minorHAnsi" w:hAnsi="Arial" w:cs="Arial"/>
          <w:color w:val="000000"/>
          <w:lang w:eastAsia="en-US"/>
        </w:rPr>
        <w:t xml:space="preserve"> Šumperk</w:t>
      </w:r>
    </w:p>
    <w:p w:rsidR="00C61D0F" w:rsidRPr="00007C44" w:rsidRDefault="00C61D0F" w:rsidP="00C61D0F">
      <w:pPr>
        <w:pStyle w:val="Nadpis2"/>
        <w:numPr>
          <w:ilvl w:val="0"/>
          <w:numId w:val="10"/>
        </w:numPr>
        <w:spacing w:line="360" w:lineRule="auto"/>
        <w:jc w:val="both"/>
        <w:rPr>
          <w:rFonts w:ascii="Arial" w:hAnsi="Arial" w:cs="Arial"/>
        </w:rPr>
      </w:pPr>
      <w:r w:rsidRPr="00007C44">
        <w:rPr>
          <w:rFonts w:ascii="Arial" w:eastAsiaTheme="minorHAnsi" w:hAnsi="Arial" w:cs="Arial"/>
          <w:b/>
          <w:color w:val="000000"/>
          <w:lang w:eastAsia="en-US"/>
        </w:rPr>
        <w:t>Adresa školy</w:t>
      </w:r>
      <w:r w:rsidRPr="00007C44">
        <w:rPr>
          <w:rFonts w:ascii="Arial" w:eastAsiaTheme="minorHAnsi" w:hAnsi="Arial" w:cs="Arial"/>
          <w:color w:val="000000"/>
          <w:lang w:eastAsia="en-US"/>
        </w:rPr>
        <w:t xml:space="preserve"> </w:t>
      </w:r>
      <w:r w:rsidRPr="00007C44">
        <w:rPr>
          <w:rFonts w:ascii="Arial" w:hAnsi="Arial" w:cs="Arial"/>
        </w:rPr>
        <w:t xml:space="preserve">Horní Studénky 93, 789 01 Zábřeh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IČ</w:t>
      </w:r>
      <w:r w:rsidRPr="006B2F6E">
        <w:rPr>
          <w:rFonts w:ascii="Arial" w:eastAsiaTheme="minorHAnsi" w:hAnsi="Arial" w:cs="Arial"/>
          <w:color w:val="000000"/>
          <w:lang w:eastAsia="en-US"/>
        </w:rPr>
        <w:t xml:space="preserve"> 750 290 73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Telefon/fax</w:t>
      </w:r>
      <w:r w:rsidRPr="006B2F6E">
        <w:rPr>
          <w:rFonts w:ascii="Arial" w:eastAsiaTheme="minorHAnsi" w:hAnsi="Arial" w:cs="Arial"/>
          <w:color w:val="000000"/>
          <w:lang w:eastAsia="en-US"/>
        </w:rPr>
        <w:t xml:space="preserve"> 583 418 038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FF"/>
          <w:lang w:eastAsia="en-US"/>
        </w:rPr>
      </w:pPr>
      <w:r w:rsidRPr="006B2F6E">
        <w:rPr>
          <w:rFonts w:ascii="Arial" w:eastAsiaTheme="minorHAnsi" w:hAnsi="Arial" w:cs="Arial"/>
          <w:b/>
          <w:color w:val="000000"/>
          <w:lang w:eastAsia="en-US"/>
        </w:rPr>
        <w:t>E-mail</w:t>
      </w:r>
      <w:r w:rsidRPr="006B2F6E">
        <w:rPr>
          <w:rFonts w:ascii="Arial" w:eastAsiaTheme="minorHAnsi" w:hAnsi="Arial" w:cs="Arial"/>
          <w:color w:val="000000"/>
          <w:lang w:eastAsia="en-US"/>
        </w:rPr>
        <w:t xml:space="preserve"> </w:t>
      </w:r>
      <w:proofErr w:type="spellStart"/>
      <w:r w:rsidRPr="006B2F6E">
        <w:rPr>
          <w:rFonts w:ascii="Arial" w:eastAsiaTheme="minorHAnsi" w:hAnsi="Arial" w:cs="Arial"/>
          <w:color w:val="0000FF"/>
          <w:lang w:eastAsia="en-US"/>
        </w:rPr>
        <w:t>zs.h.studenky@rps</w:t>
      </w:r>
      <w:proofErr w:type="spellEnd"/>
      <w:r w:rsidRPr="006B2F6E">
        <w:rPr>
          <w:rFonts w:ascii="Arial" w:eastAsiaTheme="minorHAnsi" w:hAnsi="Arial" w:cs="Arial"/>
          <w:color w:val="0000FF"/>
          <w:lang w:eastAsia="en-US"/>
        </w:rPr>
        <w:t xml:space="preserve"> .</w:t>
      </w:r>
      <w:proofErr w:type="spellStart"/>
      <w:r w:rsidRPr="006B2F6E">
        <w:rPr>
          <w:rFonts w:ascii="Arial" w:eastAsiaTheme="minorHAnsi" w:hAnsi="Arial" w:cs="Arial"/>
          <w:color w:val="0000FF"/>
          <w:lang w:eastAsia="en-US"/>
        </w:rPr>
        <w:t>cz</w:t>
      </w:r>
      <w:proofErr w:type="spellEnd"/>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FF"/>
          <w:lang w:eastAsia="en-US"/>
        </w:rPr>
      </w:pPr>
      <w:r w:rsidRPr="006B2F6E">
        <w:rPr>
          <w:rFonts w:ascii="Arial" w:eastAsiaTheme="minorHAnsi" w:hAnsi="Arial" w:cs="Arial"/>
          <w:b/>
          <w:color w:val="000000"/>
          <w:lang w:eastAsia="en-US"/>
        </w:rPr>
        <w:t>Adresa internetové stránky</w:t>
      </w:r>
      <w:r w:rsidRPr="006B2F6E">
        <w:rPr>
          <w:rFonts w:ascii="Arial" w:eastAsiaTheme="minorHAnsi" w:hAnsi="Arial" w:cs="Arial"/>
          <w:color w:val="000000"/>
          <w:lang w:eastAsia="en-US"/>
        </w:rPr>
        <w:t xml:space="preserve"> </w:t>
      </w:r>
      <w:hyperlink r:id="rId10" w:history="1">
        <w:r w:rsidRPr="006B2F6E">
          <w:rPr>
            <w:rStyle w:val="Hypertextovodkaz"/>
            <w:rFonts w:ascii="Arial" w:eastAsiaTheme="minorHAnsi" w:hAnsi="Arial" w:cs="Arial"/>
            <w:lang w:eastAsia="en-US"/>
          </w:rPr>
          <w:t>www.zsamshornistudenky</w:t>
        </w:r>
      </w:hyperlink>
      <w:r w:rsidRPr="006B2F6E">
        <w:rPr>
          <w:rFonts w:ascii="Arial" w:eastAsiaTheme="minorHAnsi" w:hAnsi="Arial" w:cs="Arial"/>
          <w:color w:val="0000FF"/>
          <w:lang w:eastAsia="en-US"/>
        </w:rPr>
        <w:t>.cz</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Právní forma</w:t>
      </w:r>
      <w:r w:rsidRPr="006B2F6E">
        <w:rPr>
          <w:rFonts w:ascii="Arial" w:eastAsiaTheme="minorHAnsi" w:hAnsi="Arial" w:cs="Arial"/>
          <w:color w:val="000000"/>
          <w:lang w:eastAsia="en-US"/>
        </w:rPr>
        <w:t xml:space="preserve"> Příspěvková organizace</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Název zřizovatele</w:t>
      </w:r>
      <w:r w:rsidRPr="006B2F6E">
        <w:rPr>
          <w:rFonts w:ascii="Arial" w:eastAsiaTheme="minorHAnsi" w:hAnsi="Arial" w:cs="Arial"/>
          <w:color w:val="000000"/>
          <w:lang w:eastAsia="en-US"/>
        </w:rPr>
        <w:t xml:space="preserve"> Obec Horní Studénky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Součásti školy</w:t>
      </w:r>
      <w:r w:rsidRPr="006B2F6E">
        <w:rPr>
          <w:rFonts w:ascii="Arial" w:eastAsiaTheme="minorHAnsi" w:hAnsi="Arial" w:cs="Arial"/>
          <w:color w:val="000000"/>
          <w:lang w:eastAsia="en-US"/>
        </w:rPr>
        <w:t xml:space="preserve"> Základní škola, mateřská škola, školní jídelna, školní</w:t>
      </w:r>
    </w:p>
    <w:p w:rsidR="00C61D0F" w:rsidRPr="006B2F6E" w:rsidRDefault="00C61D0F" w:rsidP="00C61D0F">
      <w:pPr>
        <w:autoSpaceDE w:val="0"/>
        <w:autoSpaceDN w:val="0"/>
        <w:adjustRightInd w:val="0"/>
        <w:spacing w:line="360" w:lineRule="auto"/>
        <w:ind w:left="360" w:firstLine="348"/>
        <w:rPr>
          <w:rFonts w:ascii="Arial" w:eastAsiaTheme="minorHAnsi" w:hAnsi="Arial" w:cs="Arial"/>
          <w:color w:val="000000"/>
          <w:lang w:eastAsia="en-US"/>
        </w:rPr>
      </w:pPr>
      <w:r w:rsidRPr="006B2F6E">
        <w:rPr>
          <w:rFonts w:ascii="Arial" w:eastAsiaTheme="minorHAnsi" w:hAnsi="Arial" w:cs="Arial"/>
          <w:color w:val="000000"/>
          <w:lang w:eastAsia="en-US"/>
        </w:rPr>
        <w:t xml:space="preserve">družina,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IZO ředitelství</w:t>
      </w:r>
      <w:r w:rsidRPr="006B2F6E">
        <w:rPr>
          <w:rFonts w:ascii="Arial" w:eastAsiaTheme="minorHAnsi" w:hAnsi="Arial" w:cs="Arial"/>
          <w:color w:val="000000"/>
          <w:lang w:eastAsia="en-US"/>
        </w:rPr>
        <w:t xml:space="preserve"> 600 148 017</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Vedoucí a hospodářští pracovníci</w:t>
      </w:r>
      <w:r w:rsidRPr="006B2F6E">
        <w:rPr>
          <w:rFonts w:ascii="Arial" w:eastAsiaTheme="minorHAnsi" w:hAnsi="Arial" w:cs="Arial"/>
          <w:color w:val="000000"/>
          <w:lang w:eastAsia="en-US"/>
        </w:rPr>
        <w:t xml:space="preserve"> </w:t>
      </w:r>
      <w:proofErr w:type="spellStart"/>
      <w:proofErr w:type="gramStart"/>
      <w:r w:rsidRPr="006B2F6E">
        <w:rPr>
          <w:rFonts w:ascii="Arial" w:eastAsiaTheme="minorHAnsi" w:hAnsi="Arial" w:cs="Arial"/>
          <w:color w:val="000000"/>
          <w:lang w:eastAsia="en-US"/>
        </w:rPr>
        <w:t>Mgr.Mari</w:t>
      </w:r>
      <w:proofErr w:type="spellEnd"/>
      <w:proofErr w:type="gramEnd"/>
      <w:r w:rsidRPr="006B2F6E">
        <w:rPr>
          <w:rFonts w:ascii="Arial" w:eastAsiaTheme="minorHAnsi" w:hAnsi="Arial" w:cs="Arial"/>
          <w:color w:val="000000"/>
          <w:lang w:eastAsia="en-US"/>
        </w:rPr>
        <w:t xml:space="preserve"> </w:t>
      </w:r>
      <w:proofErr w:type="spellStart"/>
      <w:r w:rsidRPr="006B2F6E">
        <w:rPr>
          <w:rFonts w:ascii="Arial" w:eastAsiaTheme="minorHAnsi" w:hAnsi="Arial" w:cs="Arial"/>
          <w:color w:val="000000"/>
          <w:lang w:eastAsia="en-US"/>
        </w:rPr>
        <w:t>Gintherová</w:t>
      </w:r>
      <w:proofErr w:type="spellEnd"/>
      <w:r w:rsidRPr="006B2F6E">
        <w:rPr>
          <w:rFonts w:ascii="Arial" w:eastAsiaTheme="minorHAnsi" w:hAnsi="Arial" w:cs="Arial"/>
          <w:color w:val="000000"/>
          <w:lang w:eastAsia="en-US"/>
        </w:rPr>
        <w:t xml:space="preserve"> – ředitelka školy</w:t>
      </w:r>
    </w:p>
    <w:p w:rsidR="00C61D0F" w:rsidRPr="006B2F6E" w:rsidRDefault="00C61D0F" w:rsidP="00C61D0F">
      <w:pPr>
        <w:pStyle w:val="Odstavecseseznamem"/>
        <w:numPr>
          <w:ilvl w:val="0"/>
          <w:numId w:val="10"/>
        </w:numPr>
        <w:spacing w:line="360" w:lineRule="auto"/>
        <w:rPr>
          <w:rFonts w:ascii="Arial" w:hAnsi="Arial" w:cs="Arial"/>
        </w:rPr>
      </w:pPr>
      <w:r w:rsidRPr="006B2F6E">
        <w:rPr>
          <w:rFonts w:ascii="Arial" w:hAnsi="Arial" w:cs="Arial"/>
          <w:b/>
        </w:rPr>
        <w:t>Vedoucí jídelny</w:t>
      </w:r>
      <w:r w:rsidRPr="006B2F6E">
        <w:rPr>
          <w:rFonts w:ascii="Arial" w:hAnsi="Arial" w:cs="Arial"/>
        </w:rPr>
        <w:t xml:space="preserve"> Ludmila </w:t>
      </w:r>
      <w:proofErr w:type="spellStart"/>
      <w:r w:rsidRPr="006B2F6E">
        <w:rPr>
          <w:rFonts w:ascii="Arial" w:hAnsi="Arial" w:cs="Arial"/>
        </w:rPr>
        <w:t>Steidlová</w:t>
      </w:r>
      <w:proofErr w:type="spellEnd"/>
      <w:r w:rsidRPr="006B2F6E">
        <w:rPr>
          <w:rFonts w:ascii="Arial" w:hAnsi="Arial" w:cs="Arial"/>
        </w:rPr>
        <w:t xml:space="preserve"> </w:t>
      </w:r>
    </w:p>
    <w:p w:rsidR="00C61D0F" w:rsidRDefault="00C61D0F" w:rsidP="00C61D0F">
      <w:pPr>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C61D0F">
      <w:pPr>
        <w:autoSpaceDE w:val="0"/>
        <w:autoSpaceDN w:val="0"/>
        <w:adjustRightInd w:val="0"/>
        <w:rPr>
          <w:rFonts w:ascii="Calibri,Bold" w:eastAsiaTheme="minorHAnsi" w:hAnsi="Calibri,Bold" w:cs="Calibri,Bold"/>
          <w:b/>
          <w:bCs/>
          <w:sz w:val="32"/>
          <w:szCs w:val="32"/>
          <w:lang w:eastAsia="en-US"/>
        </w:rPr>
      </w:pPr>
      <w:r>
        <w:rPr>
          <w:rFonts w:ascii="Calibri,Bold" w:eastAsiaTheme="minorHAnsi" w:hAnsi="Calibri,Bold" w:cs="Calibri,Bold"/>
          <w:b/>
          <w:bCs/>
          <w:sz w:val="32"/>
          <w:szCs w:val="32"/>
          <w:lang w:eastAsia="en-US"/>
        </w:rPr>
        <w:t>1 Obsah dokumentu</w:t>
      </w:r>
    </w:p>
    <w:p w:rsidR="00C61D0F" w:rsidRDefault="00C61D0F" w:rsidP="00C61D0F">
      <w:pPr>
        <w:autoSpaceDE w:val="0"/>
        <w:autoSpaceDN w:val="0"/>
        <w:adjustRightInd w:val="0"/>
        <w:spacing w:line="276" w:lineRule="auto"/>
        <w:jc w:val="both"/>
        <w:rPr>
          <w:rFonts w:ascii="Arial" w:eastAsiaTheme="minorHAnsi" w:hAnsi="Arial" w:cs="Arial"/>
          <w:b/>
          <w:bCs/>
          <w:lang w:eastAsia="en-US"/>
        </w:rPr>
      </w:pPr>
      <w:r w:rsidRPr="00C61D0F">
        <w:rPr>
          <w:rFonts w:ascii="Arial" w:eastAsiaTheme="minorHAnsi" w:hAnsi="Arial" w:cs="Arial"/>
          <w:b/>
          <w:bCs/>
          <w:lang w:eastAsia="en-US"/>
        </w:rPr>
        <w:t>1 O</w:t>
      </w:r>
      <w:r>
        <w:rPr>
          <w:rFonts w:ascii="Arial" w:eastAsiaTheme="minorHAnsi" w:hAnsi="Arial" w:cs="Arial"/>
          <w:b/>
          <w:bCs/>
          <w:lang w:eastAsia="en-US"/>
        </w:rPr>
        <w:t>BSAH DOKUMENTU</w:t>
      </w:r>
    </w:p>
    <w:p w:rsidR="00E207C9" w:rsidRPr="00C61D0F" w:rsidRDefault="00E207C9" w:rsidP="00C61D0F">
      <w:pPr>
        <w:autoSpaceDE w:val="0"/>
        <w:autoSpaceDN w:val="0"/>
        <w:adjustRightInd w:val="0"/>
        <w:spacing w:line="276" w:lineRule="auto"/>
        <w:jc w:val="both"/>
        <w:rPr>
          <w:rFonts w:ascii="Arial" w:eastAsiaTheme="minorHAnsi" w:hAnsi="Arial" w:cs="Arial"/>
          <w:b/>
          <w:bCs/>
          <w:lang w:eastAsia="en-US"/>
        </w:rPr>
      </w:pPr>
    </w:p>
    <w:p w:rsidR="00E207C9" w:rsidRPr="00E207C9" w:rsidRDefault="00C61D0F" w:rsidP="00E207C9">
      <w:pPr>
        <w:pStyle w:val="Odstavecseseznamem"/>
        <w:numPr>
          <w:ilvl w:val="0"/>
          <w:numId w:val="32"/>
        </w:numPr>
        <w:autoSpaceDE w:val="0"/>
        <w:autoSpaceDN w:val="0"/>
        <w:adjustRightInd w:val="0"/>
        <w:spacing w:line="276" w:lineRule="auto"/>
        <w:jc w:val="both"/>
        <w:rPr>
          <w:rFonts w:ascii="Arial" w:eastAsiaTheme="minorHAnsi" w:hAnsi="Arial" w:cs="Arial"/>
          <w:b/>
          <w:bCs/>
          <w:lang w:eastAsia="en-US"/>
        </w:rPr>
      </w:pPr>
      <w:r w:rsidRPr="00E207C9">
        <w:rPr>
          <w:rFonts w:ascii="Arial" w:eastAsiaTheme="minorHAnsi" w:hAnsi="Arial" w:cs="Arial"/>
          <w:b/>
          <w:bCs/>
          <w:lang w:eastAsia="en-US"/>
        </w:rPr>
        <w:t>CHARAKTERISTIKA MATEŘSKÉ ŠKOLY</w:t>
      </w:r>
    </w:p>
    <w:p w:rsidR="00C61D0F" w:rsidRPr="00E207C9" w:rsidRDefault="00C61D0F" w:rsidP="00E207C9">
      <w:pPr>
        <w:pStyle w:val="Odstavecseseznamem"/>
        <w:numPr>
          <w:ilvl w:val="0"/>
          <w:numId w:val="32"/>
        </w:numPr>
        <w:autoSpaceDE w:val="0"/>
        <w:autoSpaceDN w:val="0"/>
        <w:adjustRightInd w:val="0"/>
        <w:spacing w:line="276" w:lineRule="auto"/>
        <w:jc w:val="both"/>
        <w:rPr>
          <w:rFonts w:ascii="Arial" w:eastAsiaTheme="minorHAnsi" w:hAnsi="Arial" w:cs="Arial"/>
          <w:b/>
          <w:bCs/>
          <w:lang w:eastAsia="en-US"/>
        </w:rPr>
      </w:pPr>
      <w:r w:rsidRPr="00E207C9">
        <w:rPr>
          <w:rFonts w:ascii="Arial" w:eastAsiaTheme="minorHAnsi" w:hAnsi="Arial" w:cs="Arial"/>
          <w:b/>
          <w:bCs/>
          <w:lang w:eastAsia="en-US"/>
        </w:rPr>
        <w:t>ŠKOLNÍ VZDĚLÁVACÍ PROGRAM</w:t>
      </w:r>
    </w:p>
    <w:p w:rsidR="00C61D0F" w:rsidRPr="00E207C9" w:rsidRDefault="00C61D0F" w:rsidP="00E207C9">
      <w:pPr>
        <w:pStyle w:val="Odstavecseseznamem"/>
        <w:numPr>
          <w:ilvl w:val="0"/>
          <w:numId w:val="32"/>
        </w:numPr>
        <w:autoSpaceDE w:val="0"/>
        <w:autoSpaceDN w:val="0"/>
        <w:adjustRightInd w:val="0"/>
        <w:spacing w:line="276" w:lineRule="auto"/>
        <w:jc w:val="both"/>
        <w:rPr>
          <w:rFonts w:ascii="Arial" w:eastAsiaTheme="minorHAnsi" w:hAnsi="Arial" w:cs="Arial"/>
          <w:b/>
          <w:bCs/>
          <w:lang w:eastAsia="en-US"/>
        </w:rPr>
      </w:pPr>
      <w:r w:rsidRPr="00E207C9">
        <w:rPr>
          <w:rFonts w:ascii="Arial" w:eastAsiaTheme="minorHAnsi" w:hAnsi="Arial" w:cs="Arial"/>
          <w:b/>
          <w:bCs/>
          <w:lang w:eastAsia="en-US"/>
        </w:rPr>
        <w:t>ÚDAJE O ZAMĚSTNANCÍCH</w:t>
      </w:r>
    </w:p>
    <w:p w:rsidR="00C61D0F" w:rsidRPr="00E207C9" w:rsidRDefault="00E207C9" w:rsidP="00E207C9">
      <w:pPr>
        <w:pStyle w:val="Odstavecseseznamem"/>
        <w:numPr>
          <w:ilvl w:val="0"/>
          <w:numId w:val="32"/>
        </w:numPr>
        <w:autoSpaceDE w:val="0"/>
        <w:autoSpaceDN w:val="0"/>
        <w:adjustRightInd w:val="0"/>
        <w:spacing w:line="276" w:lineRule="auto"/>
        <w:jc w:val="both"/>
        <w:rPr>
          <w:rFonts w:ascii="Arial" w:eastAsiaTheme="minorHAnsi" w:hAnsi="Arial" w:cs="Arial"/>
          <w:b/>
          <w:bCs/>
          <w:lang w:eastAsia="en-US"/>
        </w:rPr>
      </w:pPr>
      <w:r w:rsidRPr="00E207C9">
        <w:rPr>
          <w:rFonts w:ascii="Arial" w:eastAsiaTheme="minorHAnsi" w:hAnsi="Arial" w:cs="Arial"/>
          <w:b/>
          <w:bCs/>
          <w:lang w:eastAsia="en-US"/>
        </w:rPr>
        <w:t>ÚDAJE O STAVU DĚT</w:t>
      </w:r>
    </w:p>
    <w:p w:rsidR="00C61D0F" w:rsidRPr="00E207C9" w:rsidRDefault="00C61D0F" w:rsidP="00E207C9">
      <w:pPr>
        <w:pStyle w:val="Odstavecseseznamem"/>
        <w:numPr>
          <w:ilvl w:val="0"/>
          <w:numId w:val="32"/>
        </w:numPr>
        <w:autoSpaceDE w:val="0"/>
        <w:autoSpaceDN w:val="0"/>
        <w:adjustRightInd w:val="0"/>
        <w:spacing w:line="276" w:lineRule="auto"/>
        <w:jc w:val="both"/>
        <w:rPr>
          <w:rFonts w:ascii="Arial" w:eastAsiaTheme="minorHAnsi" w:hAnsi="Arial" w:cs="Arial"/>
          <w:b/>
          <w:bCs/>
          <w:lang w:eastAsia="en-US"/>
        </w:rPr>
      </w:pPr>
      <w:r w:rsidRPr="00E207C9">
        <w:rPr>
          <w:rFonts w:ascii="Arial" w:eastAsiaTheme="minorHAnsi" w:hAnsi="Arial" w:cs="Arial"/>
          <w:b/>
          <w:bCs/>
          <w:lang w:eastAsia="en-US"/>
        </w:rPr>
        <w:t>ÚDAJE O ZÁPISU DO MŠ A ZŠ</w:t>
      </w:r>
    </w:p>
    <w:p w:rsidR="00C61D0F" w:rsidRPr="00E207C9" w:rsidRDefault="00C61D0F" w:rsidP="00E207C9">
      <w:pPr>
        <w:pStyle w:val="Odstavecseseznamem"/>
        <w:numPr>
          <w:ilvl w:val="0"/>
          <w:numId w:val="32"/>
        </w:numPr>
        <w:autoSpaceDE w:val="0"/>
        <w:autoSpaceDN w:val="0"/>
        <w:adjustRightInd w:val="0"/>
        <w:spacing w:line="276" w:lineRule="auto"/>
        <w:jc w:val="both"/>
        <w:rPr>
          <w:rFonts w:ascii="Arial" w:eastAsiaTheme="minorHAnsi" w:hAnsi="Arial" w:cs="Arial"/>
          <w:b/>
          <w:bCs/>
          <w:lang w:eastAsia="en-US"/>
        </w:rPr>
      </w:pPr>
      <w:r w:rsidRPr="00E207C9">
        <w:rPr>
          <w:rFonts w:ascii="Arial" w:eastAsiaTheme="minorHAnsi" w:hAnsi="Arial" w:cs="Arial"/>
          <w:b/>
          <w:bCs/>
          <w:lang w:eastAsia="en-US"/>
        </w:rPr>
        <w:t>HODNOCENÍ ŠKOLNÍHO ROKU 201</w:t>
      </w:r>
      <w:r w:rsidR="00E207C9" w:rsidRPr="00E207C9">
        <w:rPr>
          <w:rFonts w:ascii="Arial" w:eastAsiaTheme="minorHAnsi" w:hAnsi="Arial" w:cs="Arial"/>
          <w:b/>
          <w:bCs/>
          <w:lang w:eastAsia="en-US"/>
        </w:rPr>
        <w:t>8</w:t>
      </w:r>
      <w:r w:rsidRPr="00E207C9">
        <w:rPr>
          <w:rFonts w:ascii="Arial" w:eastAsiaTheme="minorHAnsi" w:hAnsi="Arial" w:cs="Arial"/>
          <w:b/>
          <w:bCs/>
          <w:lang w:eastAsia="en-US"/>
        </w:rPr>
        <w:t xml:space="preserve"> – 201</w:t>
      </w:r>
      <w:r w:rsidR="00E207C9" w:rsidRPr="00E207C9">
        <w:rPr>
          <w:rFonts w:ascii="Arial" w:eastAsiaTheme="minorHAnsi" w:hAnsi="Arial" w:cs="Arial"/>
          <w:b/>
          <w:bCs/>
          <w:lang w:eastAsia="en-US"/>
        </w:rPr>
        <w:t>9</w:t>
      </w:r>
    </w:p>
    <w:p w:rsidR="00C61D0F" w:rsidRPr="00E207C9" w:rsidRDefault="00C61D0F" w:rsidP="00E207C9">
      <w:pPr>
        <w:pStyle w:val="Odstavecseseznamem"/>
        <w:numPr>
          <w:ilvl w:val="0"/>
          <w:numId w:val="32"/>
        </w:numPr>
        <w:autoSpaceDE w:val="0"/>
        <w:autoSpaceDN w:val="0"/>
        <w:adjustRightInd w:val="0"/>
        <w:spacing w:line="276" w:lineRule="auto"/>
        <w:jc w:val="both"/>
        <w:rPr>
          <w:rFonts w:ascii="Arial" w:eastAsiaTheme="minorHAnsi" w:hAnsi="Arial" w:cs="Arial"/>
          <w:b/>
          <w:bCs/>
          <w:lang w:eastAsia="en-US"/>
        </w:rPr>
      </w:pPr>
      <w:r w:rsidRPr="00E207C9">
        <w:rPr>
          <w:rFonts w:ascii="Arial" w:eastAsiaTheme="minorHAnsi" w:hAnsi="Arial" w:cs="Arial"/>
          <w:b/>
          <w:bCs/>
          <w:lang w:eastAsia="en-US"/>
        </w:rPr>
        <w:t>AKTIVITY A PREZENTACE ŠKOLY</w:t>
      </w:r>
    </w:p>
    <w:p w:rsidR="00C61D0F" w:rsidRPr="00E207C9" w:rsidRDefault="00C61D0F" w:rsidP="00E207C9">
      <w:pPr>
        <w:pStyle w:val="Odstavecseseznamem"/>
        <w:numPr>
          <w:ilvl w:val="0"/>
          <w:numId w:val="32"/>
        </w:numPr>
        <w:spacing w:line="276" w:lineRule="auto"/>
        <w:jc w:val="both"/>
        <w:rPr>
          <w:rFonts w:ascii="Arial" w:hAnsi="Arial" w:cs="Arial"/>
        </w:rPr>
      </w:pPr>
      <w:r w:rsidRPr="00E207C9">
        <w:rPr>
          <w:rFonts w:ascii="Arial" w:eastAsiaTheme="minorHAnsi" w:hAnsi="Arial" w:cs="Arial"/>
          <w:b/>
          <w:bCs/>
          <w:lang w:eastAsia="en-US"/>
        </w:rPr>
        <w:t xml:space="preserve">ZMĚNY V MŠ </w:t>
      </w:r>
    </w:p>
    <w:p w:rsidR="00C61D0F" w:rsidRPr="00C61D0F" w:rsidRDefault="00C61D0F" w:rsidP="00C61D0F">
      <w:pPr>
        <w:spacing w:line="276" w:lineRule="auto"/>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Default="00C61D0F" w:rsidP="00F15CAC">
      <w:pPr>
        <w:jc w:val="both"/>
        <w:rPr>
          <w:rFonts w:ascii="Arial" w:hAnsi="Arial" w:cs="Arial"/>
        </w:rPr>
      </w:pPr>
    </w:p>
    <w:p w:rsidR="00C61D0F" w:rsidRPr="008F3A3E" w:rsidRDefault="00C61D0F" w:rsidP="00C61D0F">
      <w:pPr>
        <w:pStyle w:val="Odstavecseseznamem"/>
        <w:numPr>
          <w:ilvl w:val="0"/>
          <w:numId w:val="19"/>
        </w:numPr>
        <w:autoSpaceDE w:val="0"/>
        <w:autoSpaceDN w:val="0"/>
        <w:adjustRightInd w:val="0"/>
        <w:jc w:val="both"/>
        <w:rPr>
          <w:rFonts w:ascii="Arial" w:eastAsiaTheme="minorHAnsi" w:hAnsi="Arial" w:cs="Arial"/>
          <w:b/>
          <w:bCs/>
          <w:sz w:val="32"/>
          <w:szCs w:val="32"/>
          <w:lang w:eastAsia="en-US"/>
        </w:rPr>
      </w:pPr>
      <w:r w:rsidRPr="008F3A3E">
        <w:rPr>
          <w:rFonts w:ascii="Arial" w:eastAsiaTheme="minorHAnsi" w:hAnsi="Arial" w:cs="Arial"/>
          <w:b/>
          <w:bCs/>
          <w:sz w:val="32"/>
          <w:szCs w:val="32"/>
          <w:lang w:eastAsia="en-US"/>
        </w:rPr>
        <w:t>Charakteristika mateřské školy</w:t>
      </w:r>
    </w:p>
    <w:p w:rsidR="00C61D0F" w:rsidRDefault="00C61D0F" w:rsidP="00C61D0F">
      <w:pPr>
        <w:autoSpaceDE w:val="0"/>
        <w:autoSpaceDN w:val="0"/>
        <w:adjustRightInd w:val="0"/>
        <w:jc w:val="both"/>
        <w:rPr>
          <w:rFonts w:ascii="Arial" w:eastAsiaTheme="minorHAnsi" w:hAnsi="Arial" w:cs="Arial"/>
          <w:b/>
          <w:bCs/>
          <w:lang w:eastAsia="en-US"/>
        </w:rPr>
      </w:pP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Název školy</w:t>
      </w:r>
      <w:r w:rsidRPr="006B2F6E">
        <w:rPr>
          <w:rFonts w:ascii="Arial" w:eastAsiaTheme="minorHAnsi" w:hAnsi="Arial" w:cs="Arial"/>
          <w:color w:val="000000"/>
          <w:lang w:eastAsia="en-US"/>
        </w:rPr>
        <w:t xml:space="preserve"> Základní škola a mateřská škola, Horní </w:t>
      </w:r>
      <w:proofErr w:type="gramStart"/>
      <w:r w:rsidRPr="006B2F6E">
        <w:rPr>
          <w:rFonts w:ascii="Arial" w:eastAsiaTheme="minorHAnsi" w:hAnsi="Arial" w:cs="Arial"/>
          <w:color w:val="000000"/>
          <w:lang w:eastAsia="en-US"/>
        </w:rPr>
        <w:t>Studénky , okres</w:t>
      </w:r>
      <w:proofErr w:type="gramEnd"/>
      <w:r w:rsidRPr="006B2F6E">
        <w:rPr>
          <w:rFonts w:ascii="Arial" w:eastAsiaTheme="minorHAnsi" w:hAnsi="Arial" w:cs="Arial"/>
          <w:color w:val="000000"/>
          <w:lang w:eastAsia="en-US"/>
        </w:rPr>
        <w:t xml:space="preserve"> Šumperk</w:t>
      </w:r>
    </w:p>
    <w:p w:rsidR="00C61D0F" w:rsidRPr="00007C44" w:rsidRDefault="00C61D0F" w:rsidP="00C61D0F">
      <w:pPr>
        <w:pStyle w:val="Nadpis2"/>
        <w:numPr>
          <w:ilvl w:val="0"/>
          <w:numId w:val="10"/>
        </w:numPr>
        <w:spacing w:line="360" w:lineRule="auto"/>
        <w:jc w:val="both"/>
        <w:rPr>
          <w:rFonts w:ascii="Arial" w:hAnsi="Arial" w:cs="Arial"/>
        </w:rPr>
      </w:pPr>
      <w:r w:rsidRPr="00007C44">
        <w:rPr>
          <w:rFonts w:ascii="Arial" w:eastAsiaTheme="minorHAnsi" w:hAnsi="Arial" w:cs="Arial"/>
          <w:b/>
          <w:color w:val="000000"/>
          <w:lang w:eastAsia="en-US"/>
        </w:rPr>
        <w:t>Adresa školy</w:t>
      </w:r>
      <w:r w:rsidRPr="00007C44">
        <w:rPr>
          <w:rFonts w:ascii="Arial" w:eastAsiaTheme="minorHAnsi" w:hAnsi="Arial" w:cs="Arial"/>
          <w:color w:val="000000"/>
          <w:lang w:eastAsia="en-US"/>
        </w:rPr>
        <w:t xml:space="preserve"> </w:t>
      </w:r>
      <w:r w:rsidRPr="00007C44">
        <w:rPr>
          <w:rFonts w:ascii="Arial" w:hAnsi="Arial" w:cs="Arial"/>
        </w:rPr>
        <w:t xml:space="preserve">Horní Studénky 93, 789 01 Zábřeh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IČ</w:t>
      </w:r>
      <w:r w:rsidRPr="006B2F6E">
        <w:rPr>
          <w:rFonts w:ascii="Arial" w:eastAsiaTheme="minorHAnsi" w:hAnsi="Arial" w:cs="Arial"/>
          <w:color w:val="000000"/>
          <w:lang w:eastAsia="en-US"/>
        </w:rPr>
        <w:t xml:space="preserve"> 750 290 73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Telefon/fax</w:t>
      </w:r>
      <w:r w:rsidRPr="006B2F6E">
        <w:rPr>
          <w:rFonts w:ascii="Arial" w:eastAsiaTheme="minorHAnsi" w:hAnsi="Arial" w:cs="Arial"/>
          <w:color w:val="000000"/>
          <w:lang w:eastAsia="en-US"/>
        </w:rPr>
        <w:t xml:space="preserve"> 583 418 038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FF"/>
          <w:lang w:eastAsia="en-US"/>
        </w:rPr>
      </w:pPr>
      <w:r w:rsidRPr="006B2F6E">
        <w:rPr>
          <w:rFonts w:ascii="Arial" w:eastAsiaTheme="minorHAnsi" w:hAnsi="Arial" w:cs="Arial"/>
          <w:b/>
          <w:color w:val="000000"/>
          <w:lang w:eastAsia="en-US"/>
        </w:rPr>
        <w:lastRenderedPageBreak/>
        <w:t>E-mail</w:t>
      </w:r>
      <w:r w:rsidRPr="006B2F6E">
        <w:rPr>
          <w:rFonts w:ascii="Arial" w:eastAsiaTheme="minorHAnsi" w:hAnsi="Arial" w:cs="Arial"/>
          <w:color w:val="000000"/>
          <w:lang w:eastAsia="en-US"/>
        </w:rPr>
        <w:t xml:space="preserve"> </w:t>
      </w:r>
      <w:proofErr w:type="spellStart"/>
      <w:r w:rsidRPr="006B2F6E">
        <w:rPr>
          <w:rFonts w:ascii="Arial" w:eastAsiaTheme="minorHAnsi" w:hAnsi="Arial" w:cs="Arial"/>
          <w:color w:val="0000FF"/>
          <w:lang w:eastAsia="en-US"/>
        </w:rPr>
        <w:t>zs.h.studenky@rps</w:t>
      </w:r>
      <w:proofErr w:type="spellEnd"/>
      <w:r w:rsidRPr="006B2F6E">
        <w:rPr>
          <w:rFonts w:ascii="Arial" w:eastAsiaTheme="minorHAnsi" w:hAnsi="Arial" w:cs="Arial"/>
          <w:color w:val="0000FF"/>
          <w:lang w:eastAsia="en-US"/>
        </w:rPr>
        <w:t xml:space="preserve"> .</w:t>
      </w:r>
      <w:proofErr w:type="spellStart"/>
      <w:r w:rsidRPr="006B2F6E">
        <w:rPr>
          <w:rFonts w:ascii="Arial" w:eastAsiaTheme="minorHAnsi" w:hAnsi="Arial" w:cs="Arial"/>
          <w:color w:val="0000FF"/>
          <w:lang w:eastAsia="en-US"/>
        </w:rPr>
        <w:t>cz</w:t>
      </w:r>
      <w:proofErr w:type="spellEnd"/>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FF"/>
          <w:lang w:eastAsia="en-US"/>
        </w:rPr>
      </w:pPr>
      <w:r w:rsidRPr="006B2F6E">
        <w:rPr>
          <w:rFonts w:ascii="Arial" w:eastAsiaTheme="minorHAnsi" w:hAnsi="Arial" w:cs="Arial"/>
          <w:b/>
          <w:color w:val="000000"/>
          <w:lang w:eastAsia="en-US"/>
        </w:rPr>
        <w:t>Adresa internetové stránky</w:t>
      </w:r>
      <w:r w:rsidRPr="006B2F6E">
        <w:rPr>
          <w:rFonts w:ascii="Arial" w:eastAsiaTheme="minorHAnsi" w:hAnsi="Arial" w:cs="Arial"/>
          <w:color w:val="000000"/>
          <w:lang w:eastAsia="en-US"/>
        </w:rPr>
        <w:t xml:space="preserve"> </w:t>
      </w:r>
      <w:hyperlink r:id="rId11" w:history="1">
        <w:r w:rsidRPr="006B2F6E">
          <w:rPr>
            <w:rStyle w:val="Hypertextovodkaz"/>
            <w:rFonts w:ascii="Arial" w:eastAsiaTheme="minorHAnsi" w:hAnsi="Arial" w:cs="Arial"/>
            <w:lang w:eastAsia="en-US"/>
          </w:rPr>
          <w:t>www.zsamshornistudenky</w:t>
        </w:r>
      </w:hyperlink>
      <w:r w:rsidRPr="006B2F6E">
        <w:rPr>
          <w:rFonts w:ascii="Arial" w:eastAsiaTheme="minorHAnsi" w:hAnsi="Arial" w:cs="Arial"/>
          <w:color w:val="0000FF"/>
          <w:lang w:eastAsia="en-US"/>
        </w:rPr>
        <w:t>.cz</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Právní forma</w:t>
      </w:r>
      <w:r w:rsidRPr="006B2F6E">
        <w:rPr>
          <w:rFonts w:ascii="Arial" w:eastAsiaTheme="minorHAnsi" w:hAnsi="Arial" w:cs="Arial"/>
          <w:color w:val="000000"/>
          <w:lang w:eastAsia="en-US"/>
        </w:rPr>
        <w:t xml:space="preserve"> Příspěvková organizace</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Název zřizovatele</w:t>
      </w:r>
      <w:r w:rsidRPr="006B2F6E">
        <w:rPr>
          <w:rFonts w:ascii="Arial" w:eastAsiaTheme="minorHAnsi" w:hAnsi="Arial" w:cs="Arial"/>
          <w:color w:val="000000"/>
          <w:lang w:eastAsia="en-US"/>
        </w:rPr>
        <w:t xml:space="preserve"> Obec Horní Studénky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Součásti školy</w:t>
      </w:r>
      <w:r w:rsidRPr="006B2F6E">
        <w:rPr>
          <w:rFonts w:ascii="Arial" w:eastAsiaTheme="minorHAnsi" w:hAnsi="Arial" w:cs="Arial"/>
          <w:color w:val="000000"/>
          <w:lang w:eastAsia="en-US"/>
        </w:rPr>
        <w:t xml:space="preserve"> Základní škola, mateřská škola, školní jídelna, školní</w:t>
      </w:r>
    </w:p>
    <w:p w:rsidR="00C61D0F" w:rsidRPr="006B2F6E" w:rsidRDefault="00C61D0F" w:rsidP="00C61D0F">
      <w:pPr>
        <w:autoSpaceDE w:val="0"/>
        <w:autoSpaceDN w:val="0"/>
        <w:adjustRightInd w:val="0"/>
        <w:spacing w:line="360" w:lineRule="auto"/>
        <w:ind w:left="360" w:firstLine="348"/>
        <w:rPr>
          <w:rFonts w:ascii="Arial" w:eastAsiaTheme="minorHAnsi" w:hAnsi="Arial" w:cs="Arial"/>
          <w:color w:val="000000"/>
          <w:lang w:eastAsia="en-US"/>
        </w:rPr>
      </w:pPr>
      <w:r w:rsidRPr="006B2F6E">
        <w:rPr>
          <w:rFonts w:ascii="Arial" w:eastAsiaTheme="minorHAnsi" w:hAnsi="Arial" w:cs="Arial"/>
          <w:color w:val="000000"/>
          <w:lang w:eastAsia="en-US"/>
        </w:rPr>
        <w:t xml:space="preserve">družina, </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IZO ředitelství</w:t>
      </w:r>
      <w:r w:rsidRPr="006B2F6E">
        <w:rPr>
          <w:rFonts w:ascii="Arial" w:eastAsiaTheme="minorHAnsi" w:hAnsi="Arial" w:cs="Arial"/>
          <w:color w:val="000000"/>
          <w:lang w:eastAsia="en-US"/>
        </w:rPr>
        <w:t xml:space="preserve"> 600 148 017</w:t>
      </w:r>
    </w:p>
    <w:p w:rsidR="00C61D0F" w:rsidRPr="006B2F6E" w:rsidRDefault="00C61D0F" w:rsidP="00C61D0F">
      <w:pPr>
        <w:pStyle w:val="Odstavecseseznamem"/>
        <w:numPr>
          <w:ilvl w:val="0"/>
          <w:numId w:val="10"/>
        </w:numPr>
        <w:autoSpaceDE w:val="0"/>
        <w:autoSpaceDN w:val="0"/>
        <w:adjustRightInd w:val="0"/>
        <w:spacing w:line="360" w:lineRule="auto"/>
        <w:rPr>
          <w:rFonts w:ascii="Arial" w:eastAsiaTheme="minorHAnsi" w:hAnsi="Arial" w:cs="Arial"/>
          <w:color w:val="000000"/>
          <w:lang w:eastAsia="en-US"/>
        </w:rPr>
      </w:pPr>
      <w:r w:rsidRPr="006B2F6E">
        <w:rPr>
          <w:rFonts w:ascii="Arial" w:eastAsiaTheme="minorHAnsi" w:hAnsi="Arial" w:cs="Arial"/>
          <w:b/>
          <w:color w:val="000000"/>
          <w:lang w:eastAsia="en-US"/>
        </w:rPr>
        <w:t>Vedoucí a hospodářští pracovníci</w:t>
      </w:r>
      <w:r w:rsidRPr="006B2F6E">
        <w:rPr>
          <w:rFonts w:ascii="Arial" w:eastAsiaTheme="minorHAnsi" w:hAnsi="Arial" w:cs="Arial"/>
          <w:color w:val="000000"/>
          <w:lang w:eastAsia="en-US"/>
        </w:rPr>
        <w:t xml:space="preserve"> </w:t>
      </w:r>
      <w:proofErr w:type="spellStart"/>
      <w:proofErr w:type="gramStart"/>
      <w:r w:rsidRPr="006B2F6E">
        <w:rPr>
          <w:rFonts w:ascii="Arial" w:eastAsiaTheme="minorHAnsi" w:hAnsi="Arial" w:cs="Arial"/>
          <w:color w:val="000000"/>
          <w:lang w:eastAsia="en-US"/>
        </w:rPr>
        <w:t>Mgr.Mari</w:t>
      </w:r>
      <w:proofErr w:type="spellEnd"/>
      <w:proofErr w:type="gramEnd"/>
      <w:r w:rsidRPr="006B2F6E">
        <w:rPr>
          <w:rFonts w:ascii="Arial" w:eastAsiaTheme="minorHAnsi" w:hAnsi="Arial" w:cs="Arial"/>
          <w:color w:val="000000"/>
          <w:lang w:eastAsia="en-US"/>
        </w:rPr>
        <w:t xml:space="preserve"> </w:t>
      </w:r>
      <w:proofErr w:type="spellStart"/>
      <w:r w:rsidRPr="006B2F6E">
        <w:rPr>
          <w:rFonts w:ascii="Arial" w:eastAsiaTheme="minorHAnsi" w:hAnsi="Arial" w:cs="Arial"/>
          <w:color w:val="000000"/>
          <w:lang w:eastAsia="en-US"/>
        </w:rPr>
        <w:t>Gintherová</w:t>
      </w:r>
      <w:proofErr w:type="spellEnd"/>
      <w:r w:rsidRPr="006B2F6E">
        <w:rPr>
          <w:rFonts w:ascii="Arial" w:eastAsiaTheme="minorHAnsi" w:hAnsi="Arial" w:cs="Arial"/>
          <w:color w:val="000000"/>
          <w:lang w:eastAsia="en-US"/>
        </w:rPr>
        <w:t xml:space="preserve"> – ředitelka školy</w:t>
      </w:r>
    </w:p>
    <w:p w:rsidR="00C61D0F" w:rsidRPr="008F3A3E" w:rsidRDefault="00C61D0F" w:rsidP="008F3A3E">
      <w:pPr>
        <w:pStyle w:val="Odstavecseseznamem"/>
        <w:numPr>
          <w:ilvl w:val="0"/>
          <w:numId w:val="10"/>
        </w:numPr>
        <w:spacing w:line="360" w:lineRule="auto"/>
        <w:rPr>
          <w:rFonts w:ascii="Arial" w:hAnsi="Arial" w:cs="Arial"/>
        </w:rPr>
      </w:pPr>
      <w:r w:rsidRPr="006B2F6E">
        <w:rPr>
          <w:rFonts w:ascii="Arial" w:hAnsi="Arial" w:cs="Arial"/>
          <w:b/>
        </w:rPr>
        <w:t>Vedoucí jídelny</w:t>
      </w:r>
      <w:r w:rsidRPr="006B2F6E">
        <w:rPr>
          <w:rFonts w:ascii="Arial" w:hAnsi="Arial" w:cs="Arial"/>
        </w:rPr>
        <w:t xml:space="preserve"> Ludmila </w:t>
      </w:r>
      <w:proofErr w:type="spellStart"/>
      <w:r w:rsidRPr="006B2F6E">
        <w:rPr>
          <w:rFonts w:ascii="Arial" w:hAnsi="Arial" w:cs="Arial"/>
        </w:rPr>
        <w:t>Steidlová</w:t>
      </w:r>
      <w:proofErr w:type="spellEnd"/>
      <w:r w:rsidRPr="006B2F6E">
        <w:rPr>
          <w:rFonts w:ascii="Arial" w:hAnsi="Arial" w:cs="Arial"/>
        </w:rPr>
        <w:t xml:space="preserve"> </w:t>
      </w:r>
    </w:p>
    <w:p w:rsidR="00C61D0F" w:rsidRDefault="00C61D0F" w:rsidP="00C61D0F">
      <w:pPr>
        <w:pStyle w:val="Odstavecseseznamem"/>
        <w:numPr>
          <w:ilvl w:val="0"/>
          <w:numId w:val="10"/>
        </w:numPr>
        <w:autoSpaceDE w:val="0"/>
        <w:autoSpaceDN w:val="0"/>
        <w:adjustRightInd w:val="0"/>
        <w:jc w:val="both"/>
        <w:rPr>
          <w:rFonts w:ascii="Arial" w:eastAsiaTheme="minorHAnsi" w:hAnsi="Arial" w:cs="Arial"/>
          <w:lang w:eastAsia="en-US"/>
        </w:rPr>
      </w:pPr>
      <w:r w:rsidRPr="008F3A3E">
        <w:rPr>
          <w:rFonts w:ascii="Arial" w:eastAsiaTheme="minorHAnsi" w:hAnsi="Arial" w:cs="Arial"/>
          <w:b/>
          <w:iCs/>
          <w:lang w:eastAsia="en-US"/>
        </w:rPr>
        <w:t>Provozní doba</w:t>
      </w:r>
      <w:r w:rsidRPr="00C61D0F">
        <w:rPr>
          <w:rFonts w:ascii="Arial" w:eastAsiaTheme="minorHAnsi" w:hAnsi="Arial" w:cs="Arial"/>
          <w:lang w:eastAsia="en-US"/>
        </w:rPr>
        <w:t>: 6:00 - 16:00 hodin</w:t>
      </w:r>
    </w:p>
    <w:p w:rsidR="008F3A3E" w:rsidRPr="00C61D0F" w:rsidRDefault="008F3A3E" w:rsidP="00C61D0F">
      <w:pPr>
        <w:pStyle w:val="Odstavecseseznamem"/>
        <w:numPr>
          <w:ilvl w:val="0"/>
          <w:numId w:val="10"/>
        </w:num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E207C9" w:rsidRDefault="00E207C9" w:rsidP="00C61D0F">
      <w:pPr>
        <w:autoSpaceDE w:val="0"/>
        <w:autoSpaceDN w:val="0"/>
        <w:adjustRightInd w:val="0"/>
        <w:jc w:val="both"/>
        <w:rPr>
          <w:rFonts w:ascii="Arial" w:eastAsiaTheme="minorHAnsi" w:hAnsi="Arial" w:cs="Arial"/>
          <w:lang w:eastAsia="en-US"/>
        </w:rPr>
      </w:pPr>
    </w:p>
    <w:p w:rsidR="00E207C9" w:rsidRDefault="00E207C9" w:rsidP="00C61D0F">
      <w:pPr>
        <w:autoSpaceDE w:val="0"/>
        <w:autoSpaceDN w:val="0"/>
        <w:adjustRightInd w:val="0"/>
        <w:jc w:val="both"/>
        <w:rPr>
          <w:rFonts w:ascii="Arial" w:eastAsiaTheme="minorHAnsi" w:hAnsi="Arial" w:cs="Arial"/>
          <w:lang w:eastAsia="en-US"/>
        </w:rPr>
      </w:pPr>
    </w:p>
    <w:p w:rsidR="00E207C9" w:rsidRDefault="00E207C9" w:rsidP="00C61D0F">
      <w:pPr>
        <w:autoSpaceDE w:val="0"/>
        <w:autoSpaceDN w:val="0"/>
        <w:adjustRightInd w:val="0"/>
        <w:jc w:val="both"/>
        <w:rPr>
          <w:rFonts w:ascii="Arial" w:eastAsiaTheme="minorHAnsi" w:hAnsi="Arial" w:cs="Arial"/>
          <w:lang w:eastAsia="en-US"/>
        </w:rPr>
      </w:pPr>
    </w:p>
    <w:p w:rsidR="00E207C9" w:rsidRDefault="00E207C9"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Default="003110E1" w:rsidP="00C61D0F">
      <w:pPr>
        <w:autoSpaceDE w:val="0"/>
        <w:autoSpaceDN w:val="0"/>
        <w:adjustRightInd w:val="0"/>
        <w:jc w:val="both"/>
        <w:rPr>
          <w:rFonts w:ascii="Arial" w:eastAsiaTheme="minorHAnsi" w:hAnsi="Arial" w:cs="Arial"/>
          <w:lang w:eastAsia="en-US"/>
        </w:rPr>
      </w:pPr>
    </w:p>
    <w:p w:rsidR="003110E1" w:rsidRPr="003110E1" w:rsidRDefault="003110E1" w:rsidP="003110E1">
      <w:pPr>
        <w:autoSpaceDE w:val="0"/>
        <w:autoSpaceDN w:val="0"/>
        <w:adjustRightInd w:val="0"/>
        <w:jc w:val="both"/>
        <w:rPr>
          <w:rFonts w:ascii="Arial" w:eastAsiaTheme="minorHAnsi" w:hAnsi="Arial" w:cs="Arial"/>
          <w:lang w:eastAsia="en-US"/>
        </w:rPr>
      </w:pPr>
    </w:p>
    <w:p w:rsidR="00C61D0F" w:rsidRPr="003110E1" w:rsidRDefault="00C61D0F" w:rsidP="003110E1">
      <w:pPr>
        <w:autoSpaceDE w:val="0"/>
        <w:autoSpaceDN w:val="0"/>
        <w:adjustRightInd w:val="0"/>
        <w:jc w:val="both"/>
        <w:rPr>
          <w:rFonts w:ascii="Arial" w:eastAsiaTheme="minorHAnsi" w:hAnsi="Arial" w:cs="Arial"/>
          <w:lang w:eastAsia="en-US"/>
        </w:rPr>
      </w:pPr>
      <w:r w:rsidRPr="003110E1">
        <w:rPr>
          <w:rFonts w:ascii="Arial" w:eastAsiaTheme="minorHAnsi" w:hAnsi="Arial" w:cs="Arial"/>
          <w:lang w:eastAsia="en-US"/>
        </w:rPr>
        <w:t>Třída je</w:t>
      </w:r>
      <w:r w:rsidR="008F3A3E" w:rsidRPr="003110E1">
        <w:rPr>
          <w:rFonts w:ascii="Arial" w:eastAsiaTheme="minorHAnsi" w:hAnsi="Arial" w:cs="Arial"/>
          <w:lang w:eastAsia="en-US"/>
        </w:rPr>
        <w:t xml:space="preserve"> </w:t>
      </w:r>
      <w:r w:rsidRPr="003110E1">
        <w:rPr>
          <w:rFonts w:ascii="Arial" w:eastAsiaTheme="minorHAnsi" w:hAnsi="Arial" w:cs="Arial"/>
          <w:lang w:eastAsia="en-US"/>
        </w:rPr>
        <w:t xml:space="preserve">v  přízemí spojena chodbou. MŠ </w:t>
      </w:r>
      <w:r w:rsidR="008F3A3E" w:rsidRPr="003110E1">
        <w:rPr>
          <w:rFonts w:ascii="Arial" w:eastAsiaTheme="minorHAnsi" w:hAnsi="Arial" w:cs="Arial"/>
          <w:lang w:eastAsia="en-US"/>
        </w:rPr>
        <w:t xml:space="preserve">Horní Studénky měla </w:t>
      </w:r>
      <w:r w:rsidRPr="003110E1">
        <w:rPr>
          <w:rFonts w:ascii="Arial" w:eastAsiaTheme="minorHAnsi" w:hAnsi="Arial" w:cs="Arial"/>
          <w:lang w:eastAsia="en-US"/>
        </w:rPr>
        <w:t xml:space="preserve"> ve školním roce</w:t>
      </w:r>
    </w:p>
    <w:p w:rsidR="008F3A3E" w:rsidRPr="003110E1" w:rsidRDefault="00C61D0F" w:rsidP="003110E1">
      <w:pPr>
        <w:autoSpaceDE w:val="0"/>
        <w:autoSpaceDN w:val="0"/>
        <w:adjustRightInd w:val="0"/>
        <w:jc w:val="both"/>
        <w:rPr>
          <w:rFonts w:ascii="Arial" w:eastAsiaTheme="minorHAnsi" w:hAnsi="Arial" w:cs="Arial"/>
          <w:lang w:eastAsia="en-US"/>
        </w:rPr>
      </w:pPr>
      <w:r w:rsidRPr="003110E1">
        <w:rPr>
          <w:rFonts w:ascii="Arial" w:eastAsiaTheme="minorHAnsi" w:hAnsi="Arial" w:cs="Arial"/>
          <w:lang w:eastAsia="en-US"/>
        </w:rPr>
        <w:t>201</w:t>
      </w:r>
      <w:r w:rsidR="008F3A3E" w:rsidRPr="003110E1">
        <w:rPr>
          <w:rFonts w:ascii="Arial" w:eastAsiaTheme="minorHAnsi" w:hAnsi="Arial" w:cs="Arial"/>
          <w:lang w:eastAsia="en-US"/>
        </w:rPr>
        <w:t>8</w:t>
      </w:r>
      <w:r w:rsidRPr="003110E1">
        <w:rPr>
          <w:rFonts w:ascii="Arial" w:eastAsiaTheme="minorHAnsi" w:hAnsi="Arial" w:cs="Arial"/>
          <w:lang w:eastAsia="en-US"/>
        </w:rPr>
        <w:t>/201</w:t>
      </w:r>
      <w:r w:rsidR="008F3A3E" w:rsidRPr="003110E1">
        <w:rPr>
          <w:rFonts w:ascii="Arial" w:eastAsiaTheme="minorHAnsi" w:hAnsi="Arial" w:cs="Arial"/>
          <w:lang w:eastAsia="en-US"/>
        </w:rPr>
        <w:t>9 v provozu jednu smíšenou třídu. T</w:t>
      </w:r>
      <w:r w:rsidRPr="003110E1">
        <w:rPr>
          <w:rFonts w:ascii="Arial" w:eastAsiaTheme="minorHAnsi" w:hAnsi="Arial" w:cs="Arial"/>
          <w:lang w:eastAsia="en-US"/>
        </w:rPr>
        <w:t xml:space="preserve">řída má svou hernu, umývárnu, WC a šatnu. </w:t>
      </w:r>
      <w:r w:rsidR="008F3A3E" w:rsidRPr="003110E1">
        <w:rPr>
          <w:rFonts w:ascii="Arial" w:eastAsiaTheme="minorHAnsi" w:hAnsi="Arial" w:cs="Arial"/>
          <w:lang w:eastAsia="en-US"/>
        </w:rPr>
        <w:t xml:space="preserve"> Herna </w:t>
      </w:r>
      <w:r w:rsidRPr="003110E1">
        <w:rPr>
          <w:rFonts w:ascii="Arial" w:eastAsiaTheme="minorHAnsi" w:hAnsi="Arial" w:cs="Arial"/>
          <w:lang w:eastAsia="en-US"/>
        </w:rPr>
        <w:t>slouží po obědě k odpočinkové činnosti na lehátku</w:t>
      </w:r>
      <w:r w:rsidR="008F3A3E" w:rsidRPr="003110E1">
        <w:rPr>
          <w:rFonts w:ascii="Arial" w:eastAsiaTheme="minorHAnsi" w:hAnsi="Arial" w:cs="Arial"/>
          <w:lang w:eastAsia="en-US"/>
        </w:rPr>
        <w:t xml:space="preserve">.  Ve třídě  </w:t>
      </w:r>
      <w:r w:rsidRPr="003110E1">
        <w:rPr>
          <w:rFonts w:ascii="Arial" w:eastAsiaTheme="minorHAnsi" w:hAnsi="Arial" w:cs="Arial"/>
          <w:lang w:eastAsia="en-US"/>
        </w:rPr>
        <w:t>je malá kuchyňka sloužící k výdeji jídel</w:t>
      </w:r>
      <w:r w:rsidR="008F3A3E" w:rsidRPr="003110E1">
        <w:rPr>
          <w:rFonts w:ascii="Arial" w:eastAsiaTheme="minorHAnsi" w:hAnsi="Arial" w:cs="Arial"/>
          <w:lang w:eastAsia="en-US"/>
        </w:rPr>
        <w:t xml:space="preserve"> a umývání nádobí. V přilehlých </w:t>
      </w:r>
      <w:r w:rsidRPr="003110E1">
        <w:rPr>
          <w:rFonts w:ascii="Arial" w:eastAsiaTheme="minorHAnsi" w:hAnsi="Arial" w:cs="Arial"/>
          <w:lang w:eastAsia="en-US"/>
        </w:rPr>
        <w:t>prostorách se nacházejí sklady s pomůckami, výukovým materiálem,</w:t>
      </w:r>
      <w:r w:rsidR="008F3A3E" w:rsidRPr="003110E1">
        <w:rPr>
          <w:rFonts w:ascii="Arial" w:eastAsiaTheme="minorHAnsi" w:hAnsi="Arial" w:cs="Arial"/>
          <w:lang w:eastAsia="en-US"/>
        </w:rPr>
        <w:t xml:space="preserve"> zahradními hračkami, cvičebním </w:t>
      </w:r>
      <w:r w:rsidRPr="003110E1">
        <w:rPr>
          <w:rFonts w:ascii="Arial" w:eastAsiaTheme="minorHAnsi" w:hAnsi="Arial" w:cs="Arial"/>
          <w:lang w:eastAsia="en-US"/>
        </w:rPr>
        <w:t xml:space="preserve">nářadím, čisticími prostředky a ložním prádlem. Objekt MŠ je oplocen a po skončení </w:t>
      </w:r>
      <w:r w:rsidR="008F3A3E" w:rsidRPr="003110E1">
        <w:rPr>
          <w:rFonts w:ascii="Arial" w:eastAsiaTheme="minorHAnsi" w:hAnsi="Arial" w:cs="Arial"/>
          <w:lang w:eastAsia="en-US"/>
        </w:rPr>
        <w:t xml:space="preserve">vyučování je </w:t>
      </w:r>
      <w:r w:rsidRPr="003110E1">
        <w:rPr>
          <w:rFonts w:ascii="Arial" w:eastAsiaTheme="minorHAnsi" w:hAnsi="Arial" w:cs="Arial"/>
          <w:lang w:eastAsia="en-US"/>
        </w:rPr>
        <w:t xml:space="preserve">školní hřiště zpřístupněno rodičům s dětmi. Kapacita MŠ je </w:t>
      </w:r>
      <w:r w:rsidR="008F3A3E" w:rsidRPr="003110E1">
        <w:rPr>
          <w:rFonts w:ascii="Arial" w:eastAsiaTheme="minorHAnsi" w:hAnsi="Arial" w:cs="Arial"/>
          <w:lang w:eastAsia="en-US"/>
        </w:rPr>
        <w:t>24</w:t>
      </w:r>
      <w:r w:rsidRPr="003110E1">
        <w:rPr>
          <w:rFonts w:ascii="Arial" w:eastAsiaTheme="minorHAnsi" w:hAnsi="Arial" w:cs="Arial"/>
          <w:lang w:eastAsia="en-US"/>
        </w:rPr>
        <w:t xml:space="preserve"> dětí. </w:t>
      </w:r>
    </w:p>
    <w:p w:rsidR="00C61D0F" w:rsidRPr="003110E1" w:rsidRDefault="00C61D0F" w:rsidP="003110E1">
      <w:pPr>
        <w:autoSpaceDE w:val="0"/>
        <w:autoSpaceDN w:val="0"/>
        <w:adjustRightInd w:val="0"/>
        <w:jc w:val="both"/>
        <w:rPr>
          <w:rFonts w:ascii="Arial" w:eastAsiaTheme="minorHAnsi" w:hAnsi="Arial" w:cs="Arial"/>
          <w:b/>
          <w:bCs/>
          <w:lang w:eastAsia="en-US"/>
        </w:rPr>
      </w:pPr>
      <w:r w:rsidRPr="003110E1">
        <w:rPr>
          <w:rFonts w:ascii="Arial" w:eastAsiaTheme="minorHAnsi" w:hAnsi="Arial" w:cs="Arial"/>
          <w:b/>
          <w:bCs/>
          <w:lang w:eastAsia="en-US"/>
        </w:rPr>
        <w:t>Školní vzdělávací program</w:t>
      </w:r>
    </w:p>
    <w:p w:rsidR="00C61D0F" w:rsidRPr="003110E1" w:rsidRDefault="00C61D0F" w:rsidP="003110E1">
      <w:pPr>
        <w:autoSpaceDE w:val="0"/>
        <w:autoSpaceDN w:val="0"/>
        <w:adjustRightInd w:val="0"/>
        <w:jc w:val="both"/>
        <w:rPr>
          <w:rFonts w:ascii="Arial" w:eastAsiaTheme="minorHAnsi" w:hAnsi="Arial" w:cs="Arial"/>
          <w:lang w:eastAsia="en-US"/>
        </w:rPr>
      </w:pPr>
      <w:r w:rsidRPr="003110E1">
        <w:rPr>
          <w:rFonts w:ascii="Arial" w:eastAsiaTheme="minorHAnsi" w:hAnsi="Arial" w:cs="Arial"/>
          <w:lang w:eastAsia="en-US"/>
        </w:rPr>
        <w:t>Školní rok 201</w:t>
      </w:r>
      <w:r w:rsidR="008F3A3E" w:rsidRPr="003110E1">
        <w:rPr>
          <w:rFonts w:ascii="Arial" w:eastAsiaTheme="minorHAnsi" w:hAnsi="Arial" w:cs="Arial"/>
          <w:lang w:eastAsia="en-US"/>
        </w:rPr>
        <w:t>8</w:t>
      </w:r>
      <w:r w:rsidRPr="003110E1">
        <w:rPr>
          <w:rFonts w:ascii="Arial" w:eastAsiaTheme="minorHAnsi" w:hAnsi="Arial" w:cs="Arial"/>
          <w:lang w:eastAsia="en-US"/>
        </w:rPr>
        <w:t>/201</w:t>
      </w:r>
      <w:r w:rsidR="008F3A3E" w:rsidRPr="003110E1">
        <w:rPr>
          <w:rFonts w:ascii="Arial" w:eastAsiaTheme="minorHAnsi" w:hAnsi="Arial" w:cs="Arial"/>
          <w:lang w:eastAsia="en-US"/>
        </w:rPr>
        <w:t>9</w:t>
      </w:r>
      <w:r w:rsidRPr="003110E1">
        <w:rPr>
          <w:rFonts w:ascii="Arial" w:eastAsiaTheme="minorHAnsi" w:hAnsi="Arial" w:cs="Arial"/>
          <w:lang w:eastAsia="en-US"/>
        </w:rPr>
        <w:t xml:space="preserve"> byl zahájen </w:t>
      </w:r>
      <w:r w:rsidR="008F3A3E" w:rsidRPr="003110E1">
        <w:rPr>
          <w:rFonts w:ascii="Arial" w:eastAsiaTheme="minorHAnsi" w:hAnsi="Arial" w:cs="Arial"/>
          <w:lang w:eastAsia="en-US"/>
        </w:rPr>
        <w:t>4</w:t>
      </w:r>
      <w:r w:rsidRPr="003110E1">
        <w:rPr>
          <w:rFonts w:ascii="Arial" w:eastAsiaTheme="minorHAnsi" w:hAnsi="Arial" w:cs="Arial"/>
          <w:lang w:eastAsia="en-US"/>
        </w:rPr>
        <w:t>. září 201</w:t>
      </w:r>
      <w:r w:rsidR="008F3A3E" w:rsidRPr="003110E1">
        <w:rPr>
          <w:rFonts w:ascii="Arial" w:eastAsiaTheme="minorHAnsi" w:hAnsi="Arial" w:cs="Arial"/>
          <w:lang w:eastAsia="en-US"/>
        </w:rPr>
        <w:t>8</w:t>
      </w:r>
      <w:r w:rsidRPr="003110E1">
        <w:rPr>
          <w:rFonts w:ascii="Arial" w:eastAsiaTheme="minorHAnsi" w:hAnsi="Arial" w:cs="Arial"/>
          <w:lang w:eastAsia="en-US"/>
        </w:rPr>
        <w:t xml:space="preserve"> a ukončen</w:t>
      </w:r>
      <w:r w:rsidR="008F3A3E" w:rsidRPr="003110E1">
        <w:rPr>
          <w:rFonts w:ascii="Arial" w:eastAsiaTheme="minorHAnsi" w:hAnsi="Arial" w:cs="Arial"/>
          <w:lang w:eastAsia="en-US"/>
        </w:rPr>
        <w:t xml:space="preserve"> 26</w:t>
      </w:r>
      <w:r w:rsidRPr="003110E1">
        <w:rPr>
          <w:rFonts w:ascii="Arial" w:eastAsiaTheme="minorHAnsi" w:hAnsi="Arial" w:cs="Arial"/>
          <w:lang w:eastAsia="en-US"/>
        </w:rPr>
        <w:t>. července 201</w:t>
      </w:r>
      <w:r w:rsidR="008F3A3E" w:rsidRPr="003110E1">
        <w:rPr>
          <w:rFonts w:ascii="Arial" w:eastAsiaTheme="minorHAnsi" w:hAnsi="Arial" w:cs="Arial"/>
          <w:lang w:eastAsia="en-US"/>
        </w:rPr>
        <w:t xml:space="preserve">9. Během letních prázdnin </w:t>
      </w:r>
      <w:r w:rsidRPr="003110E1">
        <w:rPr>
          <w:rFonts w:ascii="Arial" w:eastAsiaTheme="minorHAnsi" w:hAnsi="Arial" w:cs="Arial"/>
          <w:lang w:eastAsia="en-US"/>
        </w:rPr>
        <w:t xml:space="preserve">byl provoz MŠ </w:t>
      </w:r>
      <w:r w:rsidR="008F3A3E" w:rsidRPr="003110E1">
        <w:rPr>
          <w:rFonts w:ascii="Arial" w:eastAsiaTheme="minorHAnsi" w:hAnsi="Arial" w:cs="Arial"/>
          <w:lang w:eastAsia="en-US"/>
        </w:rPr>
        <w:t xml:space="preserve">Horní Studénky </w:t>
      </w:r>
      <w:r w:rsidRPr="003110E1">
        <w:rPr>
          <w:rFonts w:ascii="Arial" w:eastAsiaTheme="minorHAnsi" w:hAnsi="Arial" w:cs="Arial"/>
          <w:lang w:eastAsia="en-US"/>
        </w:rPr>
        <w:t xml:space="preserve">přerušen od </w:t>
      </w:r>
      <w:r w:rsidR="008F3A3E" w:rsidRPr="003110E1">
        <w:rPr>
          <w:rFonts w:ascii="Arial" w:eastAsiaTheme="minorHAnsi" w:hAnsi="Arial" w:cs="Arial"/>
          <w:lang w:eastAsia="en-US"/>
        </w:rPr>
        <w:t>29</w:t>
      </w:r>
      <w:r w:rsidRPr="003110E1">
        <w:rPr>
          <w:rFonts w:ascii="Arial" w:eastAsiaTheme="minorHAnsi" w:hAnsi="Arial" w:cs="Arial"/>
          <w:lang w:eastAsia="en-US"/>
        </w:rPr>
        <w:t xml:space="preserve">. července do 26. srpna </w:t>
      </w:r>
      <w:r w:rsidRPr="003110E1">
        <w:rPr>
          <w:rFonts w:ascii="Arial" w:eastAsiaTheme="minorHAnsi" w:hAnsi="Arial" w:cs="Arial"/>
          <w:lang w:eastAsia="en-US"/>
        </w:rPr>
        <w:lastRenderedPageBreak/>
        <w:t>201</w:t>
      </w:r>
      <w:r w:rsidR="008F3A3E" w:rsidRPr="003110E1">
        <w:rPr>
          <w:rFonts w:ascii="Arial" w:eastAsiaTheme="minorHAnsi" w:hAnsi="Arial" w:cs="Arial"/>
          <w:lang w:eastAsia="en-US"/>
        </w:rPr>
        <w:t>9</w:t>
      </w:r>
      <w:r w:rsidRPr="003110E1">
        <w:rPr>
          <w:rFonts w:ascii="Arial" w:eastAsiaTheme="minorHAnsi" w:hAnsi="Arial" w:cs="Arial"/>
          <w:lang w:eastAsia="en-US"/>
        </w:rPr>
        <w:t xml:space="preserve">. </w:t>
      </w:r>
      <w:r w:rsidR="008F3A3E" w:rsidRPr="003110E1">
        <w:rPr>
          <w:rFonts w:ascii="Arial" w:eastAsiaTheme="minorHAnsi" w:hAnsi="Arial" w:cs="Arial"/>
          <w:lang w:eastAsia="en-US"/>
        </w:rPr>
        <w:t xml:space="preserve">Předškolní vzdělávání dětí od 3 </w:t>
      </w:r>
      <w:r w:rsidRPr="003110E1">
        <w:rPr>
          <w:rFonts w:ascii="Arial" w:eastAsiaTheme="minorHAnsi" w:hAnsi="Arial" w:cs="Arial"/>
          <w:lang w:eastAsia="en-US"/>
        </w:rPr>
        <w:t xml:space="preserve">let do 7 let probíhalo podle </w:t>
      </w:r>
      <w:proofErr w:type="gramStart"/>
      <w:r w:rsidRPr="003110E1">
        <w:rPr>
          <w:rFonts w:ascii="Arial" w:eastAsiaTheme="minorHAnsi" w:hAnsi="Arial" w:cs="Arial"/>
          <w:lang w:eastAsia="en-US"/>
        </w:rPr>
        <w:t>ŠVP –v souladu</w:t>
      </w:r>
      <w:proofErr w:type="gramEnd"/>
      <w:r w:rsidRPr="003110E1">
        <w:rPr>
          <w:rFonts w:ascii="Arial" w:eastAsiaTheme="minorHAnsi" w:hAnsi="Arial" w:cs="Arial"/>
          <w:lang w:eastAsia="en-US"/>
        </w:rPr>
        <w:t xml:space="preserve"> s RVP PV.</w:t>
      </w:r>
    </w:p>
    <w:p w:rsidR="00C61D0F" w:rsidRPr="003110E1" w:rsidRDefault="00C61D0F" w:rsidP="003110E1">
      <w:pPr>
        <w:autoSpaceDE w:val="0"/>
        <w:autoSpaceDN w:val="0"/>
        <w:adjustRightInd w:val="0"/>
        <w:jc w:val="both"/>
        <w:rPr>
          <w:rFonts w:ascii="Arial" w:eastAsiaTheme="minorHAnsi" w:hAnsi="Arial" w:cs="Arial"/>
          <w:lang w:eastAsia="en-US"/>
        </w:rPr>
      </w:pPr>
      <w:r w:rsidRPr="003110E1">
        <w:rPr>
          <w:rFonts w:ascii="Arial" w:eastAsiaTheme="minorHAnsi" w:hAnsi="Arial" w:cs="Arial"/>
          <w:lang w:eastAsia="en-US"/>
        </w:rPr>
        <w:t>Neustále se snažíme, aby děti byly spokojené, šťastné. Pozornost vě</w:t>
      </w:r>
      <w:r w:rsidR="008F3A3E" w:rsidRPr="003110E1">
        <w:rPr>
          <w:rFonts w:ascii="Arial" w:eastAsiaTheme="minorHAnsi" w:hAnsi="Arial" w:cs="Arial"/>
          <w:lang w:eastAsia="en-US"/>
        </w:rPr>
        <w:t xml:space="preserve">nujeme také spolupráci s rodiči </w:t>
      </w:r>
      <w:r w:rsidRPr="003110E1">
        <w:rPr>
          <w:rFonts w:ascii="Arial" w:eastAsiaTheme="minorHAnsi" w:hAnsi="Arial" w:cs="Arial"/>
          <w:lang w:eastAsia="en-US"/>
        </w:rPr>
        <w:t>a včasné informovanosti rodičů. Organizujeme pro rodiče s dět</w:t>
      </w:r>
      <w:r w:rsidR="008F3A3E" w:rsidRPr="003110E1">
        <w:rPr>
          <w:rFonts w:ascii="Arial" w:eastAsiaTheme="minorHAnsi" w:hAnsi="Arial" w:cs="Arial"/>
          <w:lang w:eastAsia="en-US"/>
        </w:rPr>
        <w:t xml:space="preserve">mi společné akce (např. opékání </w:t>
      </w:r>
      <w:r w:rsidRPr="003110E1">
        <w:rPr>
          <w:rFonts w:ascii="Arial" w:eastAsiaTheme="minorHAnsi" w:hAnsi="Arial" w:cs="Arial"/>
          <w:lang w:eastAsia="en-US"/>
        </w:rPr>
        <w:t>na školní zahradě). Nemalý důraz je kladen na zdravý životní styl dítěte v</w:t>
      </w:r>
      <w:r w:rsidR="008F3A3E" w:rsidRPr="003110E1">
        <w:rPr>
          <w:rFonts w:ascii="Arial" w:eastAsiaTheme="minorHAnsi" w:hAnsi="Arial" w:cs="Arial"/>
          <w:lang w:eastAsia="en-US"/>
        </w:rPr>
        <w:t xml:space="preserve"> oblasti zdravé výživy, sportu, </w:t>
      </w:r>
      <w:r w:rsidRPr="003110E1">
        <w:rPr>
          <w:rFonts w:ascii="Arial" w:eastAsiaTheme="minorHAnsi" w:hAnsi="Arial" w:cs="Arial"/>
          <w:lang w:eastAsia="en-US"/>
        </w:rPr>
        <w:t>ochraně zdraví, dodržování hygienických návyků, mezilidských vztahů a vztahu k přírodě.</w:t>
      </w:r>
    </w:p>
    <w:p w:rsidR="00C61D0F" w:rsidRPr="003110E1" w:rsidRDefault="00C61D0F" w:rsidP="003110E1">
      <w:pPr>
        <w:autoSpaceDE w:val="0"/>
        <w:autoSpaceDN w:val="0"/>
        <w:adjustRightInd w:val="0"/>
        <w:jc w:val="both"/>
        <w:rPr>
          <w:rFonts w:ascii="Arial" w:eastAsiaTheme="minorHAnsi" w:hAnsi="Arial" w:cs="Arial"/>
          <w:lang w:eastAsia="en-US"/>
        </w:rPr>
      </w:pPr>
      <w:r w:rsidRPr="003110E1">
        <w:rPr>
          <w:rFonts w:ascii="Arial" w:eastAsiaTheme="minorHAnsi" w:hAnsi="Arial" w:cs="Arial"/>
          <w:lang w:eastAsia="en-US"/>
        </w:rPr>
        <w:t>Uplatňujeme hru jako vzdělávací metodu k rozvíjení dětské zvídav</w:t>
      </w:r>
      <w:r w:rsidR="008F3A3E" w:rsidRPr="003110E1">
        <w:rPr>
          <w:rFonts w:ascii="Arial" w:eastAsiaTheme="minorHAnsi" w:hAnsi="Arial" w:cs="Arial"/>
          <w:lang w:eastAsia="en-US"/>
        </w:rPr>
        <w:t xml:space="preserve">osti a samostatnosti. Vytváříme </w:t>
      </w:r>
      <w:r w:rsidRPr="003110E1">
        <w:rPr>
          <w:rFonts w:ascii="Arial" w:eastAsiaTheme="minorHAnsi" w:hAnsi="Arial" w:cs="Arial"/>
          <w:lang w:eastAsia="en-US"/>
        </w:rPr>
        <w:t>dětem příležitosti k tomu, aby si mohly hrát, samostatně a tvořivě jedna</w:t>
      </w:r>
      <w:r w:rsidR="008F3A3E" w:rsidRPr="003110E1">
        <w:rPr>
          <w:rFonts w:ascii="Arial" w:eastAsiaTheme="minorHAnsi" w:hAnsi="Arial" w:cs="Arial"/>
          <w:lang w:eastAsia="en-US"/>
        </w:rPr>
        <w:t xml:space="preserve">t, řešit různé praktické úkoly, </w:t>
      </w:r>
      <w:r w:rsidRPr="003110E1">
        <w:rPr>
          <w:rFonts w:ascii="Arial" w:eastAsiaTheme="minorHAnsi" w:hAnsi="Arial" w:cs="Arial"/>
          <w:lang w:eastAsia="en-US"/>
        </w:rPr>
        <w:t>respektovat „Pravidla soužití ve třídě“ a naslouchat druhým – vždy</w:t>
      </w:r>
      <w:r w:rsidR="008F3A3E" w:rsidRPr="003110E1">
        <w:rPr>
          <w:rFonts w:ascii="Arial" w:eastAsiaTheme="minorHAnsi" w:hAnsi="Arial" w:cs="Arial"/>
          <w:lang w:eastAsia="en-US"/>
        </w:rPr>
        <w:t xml:space="preserve"> s ohledem na věk dítěte a jeho </w:t>
      </w:r>
      <w:r w:rsidRPr="003110E1">
        <w:rPr>
          <w:rFonts w:ascii="Arial" w:eastAsiaTheme="minorHAnsi" w:hAnsi="Arial" w:cs="Arial"/>
          <w:lang w:eastAsia="en-US"/>
        </w:rPr>
        <w:t>individuální potřeby. Získávat zdravé sebevědomí a sebedůvěru.</w:t>
      </w:r>
    </w:p>
    <w:p w:rsidR="00C61D0F" w:rsidRPr="003110E1" w:rsidRDefault="00C61D0F" w:rsidP="003110E1">
      <w:pPr>
        <w:autoSpaceDE w:val="0"/>
        <w:autoSpaceDN w:val="0"/>
        <w:adjustRightInd w:val="0"/>
        <w:jc w:val="both"/>
        <w:rPr>
          <w:rFonts w:ascii="Arial" w:eastAsiaTheme="minorHAnsi" w:hAnsi="Arial" w:cs="Arial"/>
          <w:lang w:eastAsia="en-US"/>
        </w:rPr>
      </w:pPr>
      <w:r w:rsidRPr="003110E1">
        <w:rPr>
          <w:rFonts w:ascii="Arial" w:eastAsiaTheme="minorHAnsi" w:hAnsi="Arial" w:cs="Arial"/>
          <w:lang w:eastAsia="en-US"/>
        </w:rPr>
        <w:t xml:space="preserve">Pokračujeme v recyklaci </w:t>
      </w:r>
      <w:proofErr w:type="spellStart"/>
      <w:r w:rsidRPr="003110E1">
        <w:rPr>
          <w:rFonts w:ascii="Arial" w:eastAsiaTheme="minorHAnsi" w:hAnsi="Arial" w:cs="Arial"/>
          <w:lang w:eastAsia="en-US"/>
        </w:rPr>
        <w:t>použítého</w:t>
      </w:r>
      <w:proofErr w:type="spellEnd"/>
      <w:r w:rsidRPr="003110E1">
        <w:rPr>
          <w:rFonts w:ascii="Arial" w:eastAsiaTheme="minorHAnsi" w:hAnsi="Arial" w:cs="Arial"/>
          <w:lang w:eastAsia="en-US"/>
        </w:rPr>
        <w:t xml:space="preserve"> materiálu - sběr papíru, </w:t>
      </w:r>
      <w:proofErr w:type="spellStart"/>
      <w:r w:rsidRPr="003110E1">
        <w:rPr>
          <w:rFonts w:ascii="Arial" w:eastAsiaTheme="minorHAnsi" w:hAnsi="Arial" w:cs="Arial"/>
          <w:lang w:eastAsia="en-US"/>
        </w:rPr>
        <w:t>pet</w:t>
      </w:r>
      <w:proofErr w:type="spellEnd"/>
      <w:r w:rsidRPr="003110E1">
        <w:rPr>
          <w:rFonts w:ascii="Arial" w:eastAsiaTheme="minorHAnsi" w:hAnsi="Arial" w:cs="Arial"/>
          <w:lang w:eastAsia="en-US"/>
        </w:rPr>
        <w:t xml:space="preserve"> víček, vlny, barevných látek, ruliček</w:t>
      </w:r>
      <w:r w:rsidR="008F3A3E" w:rsidRPr="003110E1">
        <w:rPr>
          <w:rFonts w:ascii="Arial" w:eastAsiaTheme="minorHAnsi" w:hAnsi="Arial" w:cs="Arial"/>
          <w:lang w:eastAsia="en-US"/>
        </w:rPr>
        <w:t xml:space="preserve"> </w:t>
      </w:r>
      <w:r w:rsidRPr="003110E1">
        <w:rPr>
          <w:rFonts w:ascii="Arial" w:eastAsiaTheme="minorHAnsi" w:hAnsi="Arial" w:cs="Arial"/>
          <w:lang w:eastAsia="en-US"/>
        </w:rPr>
        <w:t xml:space="preserve">od toaletního papíru. V </w:t>
      </w:r>
      <w:proofErr w:type="spellStart"/>
      <w:r w:rsidRPr="003110E1">
        <w:rPr>
          <w:rFonts w:ascii="Arial" w:eastAsiaTheme="minorHAnsi" w:hAnsi="Arial" w:cs="Arial"/>
          <w:lang w:eastAsia="en-US"/>
        </w:rPr>
        <w:t>enviromentální</w:t>
      </w:r>
      <w:proofErr w:type="spellEnd"/>
      <w:r w:rsidRPr="003110E1">
        <w:rPr>
          <w:rFonts w:ascii="Arial" w:eastAsiaTheme="minorHAnsi" w:hAnsi="Arial" w:cs="Arial"/>
          <w:lang w:eastAsia="en-US"/>
        </w:rPr>
        <w:t xml:space="preserve"> výchově využíváme přírodní </w:t>
      </w:r>
      <w:r w:rsidR="008F3A3E" w:rsidRPr="003110E1">
        <w:rPr>
          <w:rFonts w:ascii="Arial" w:eastAsiaTheme="minorHAnsi" w:hAnsi="Arial" w:cs="Arial"/>
          <w:lang w:eastAsia="en-US"/>
        </w:rPr>
        <w:t xml:space="preserve">materiál z lesa a okolí (šišky, </w:t>
      </w:r>
      <w:r w:rsidRPr="003110E1">
        <w:rPr>
          <w:rFonts w:ascii="Arial" w:eastAsiaTheme="minorHAnsi" w:hAnsi="Arial" w:cs="Arial"/>
          <w:lang w:eastAsia="en-US"/>
        </w:rPr>
        <w:t>podzimní plody, větvičky).</w:t>
      </w:r>
    </w:p>
    <w:p w:rsidR="00C61D0F" w:rsidRPr="003110E1" w:rsidRDefault="00C61D0F" w:rsidP="003110E1">
      <w:pPr>
        <w:autoSpaceDE w:val="0"/>
        <w:autoSpaceDN w:val="0"/>
        <w:adjustRightInd w:val="0"/>
        <w:jc w:val="both"/>
        <w:rPr>
          <w:rFonts w:ascii="Arial" w:eastAsiaTheme="minorHAnsi" w:hAnsi="Arial" w:cs="Arial"/>
          <w:lang w:eastAsia="en-US"/>
        </w:rPr>
      </w:pPr>
      <w:r w:rsidRPr="003110E1">
        <w:rPr>
          <w:rFonts w:ascii="Arial" w:eastAsiaTheme="minorHAnsi" w:hAnsi="Arial" w:cs="Arial"/>
          <w:lang w:eastAsia="en-US"/>
        </w:rPr>
        <w:t>Předškolní děti navštěvují ZŠ, ve které se připravují nen</w:t>
      </w:r>
      <w:r w:rsidR="008F3A3E" w:rsidRPr="003110E1">
        <w:rPr>
          <w:rFonts w:ascii="Arial" w:eastAsiaTheme="minorHAnsi" w:hAnsi="Arial" w:cs="Arial"/>
          <w:lang w:eastAsia="en-US"/>
        </w:rPr>
        <w:t xml:space="preserve">ásilnou formou na budoucí život </w:t>
      </w:r>
      <w:r w:rsidRPr="003110E1">
        <w:rPr>
          <w:rFonts w:ascii="Arial" w:eastAsiaTheme="minorHAnsi" w:hAnsi="Arial" w:cs="Arial"/>
          <w:lang w:eastAsia="en-US"/>
        </w:rPr>
        <w:t>školáka. Seznamují se s prostředím školy, navazují nová dětská p</w:t>
      </w:r>
      <w:r w:rsidR="008F3A3E" w:rsidRPr="003110E1">
        <w:rPr>
          <w:rFonts w:ascii="Arial" w:eastAsiaTheme="minorHAnsi" w:hAnsi="Arial" w:cs="Arial"/>
          <w:lang w:eastAsia="en-US"/>
        </w:rPr>
        <w:t xml:space="preserve">řátelství. S předškolními dětmi </w:t>
      </w:r>
      <w:r w:rsidRPr="003110E1">
        <w:rPr>
          <w:rFonts w:ascii="Arial" w:eastAsiaTheme="minorHAnsi" w:hAnsi="Arial" w:cs="Arial"/>
          <w:lang w:eastAsia="en-US"/>
        </w:rPr>
        <w:t xml:space="preserve">pracují učitelky ve skupinkách či individuálně tak, aby byly dosaženy klíčové kompetence podle </w:t>
      </w:r>
      <w:r w:rsidR="008F3A3E" w:rsidRPr="003110E1">
        <w:rPr>
          <w:rFonts w:ascii="Arial" w:eastAsiaTheme="minorHAnsi" w:hAnsi="Arial" w:cs="Arial"/>
          <w:lang w:eastAsia="en-US"/>
        </w:rPr>
        <w:t xml:space="preserve">RVP. </w:t>
      </w:r>
    </w:p>
    <w:p w:rsidR="003324B6" w:rsidRPr="003110E1" w:rsidRDefault="003324B6" w:rsidP="003110E1">
      <w:pPr>
        <w:autoSpaceDE w:val="0"/>
        <w:autoSpaceDN w:val="0"/>
        <w:adjustRightInd w:val="0"/>
        <w:jc w:val="both"/>
        <w:rPr>
          <w:rFonts w:ascii="Arial" w:eastAsiaTheme="minorHAnsi" w:hAnsi="Arial" w:cs="Arial"/>
          <w:lang w:eastAsia="en-US"/>
        </w:rPr>
      </w:pPr>
    </w:p>
    <w:p w:rsidR="003324B6" w:rsidRPr="003110E1" w:rsidRDefault="003324B6" w:rsidP="003110E1">
      <w:pPr>
        <w:autoSpaceDE w:val="0"/>
        <w:autoSpaceDN w:val="0"/>
        <w:adjustRightInd w:val="0"/>
        <w:jc w:val="both"/>
        <w:rPr>
          <w:rFonts w:ascii="Arial" w:eastAsiaTheme="minorHAnsi" w:hAnsi="Arial" w:cs="Arial"/>
          <w:lang w:eastAsia="en-US"/>
        </w:rPr>
      </w:pPr>
    </w:p>
    <w:p w:rsidR="00C61D0F" w:rsidRPr="003110E1" w:rsidRDefault="003324B6" w:rsidP="003110E1">
      <w:pPr>
        <w:pStyle w:val="Odstavecseseznamem"/>
        <w:numPr>
          <w:ilvl w:val="0"/>
          <w:numId w:val="21"/>
        </w:numPr>
        <w:jc w:val="both"/>
        <w:rPr>
          <w:rFonts w:ascii="Arial" w:eastAsiaTheme="minorHAnsi" w:hAnsi="Arial" w:cs="Arial"/>
          <w:b/>
          <w:bCs/>
          <w:lang w:eastAsia="en-US"/>
        </w:rPr>
      </w:pPr>
      <w:r w:rsidRPr="003110E1">
        <w:rPr>
          <w:rFonts w:ascii="Arial" w:eastAsiaTheme="minorHAnsi" w:hAnsi="Arial" w:cs="Arial"/>
          <w:b/>
          <w:bCs/>
          <w:lang w:eastAsia="en-US"/>
        </w:rPr>
        <w:t xml:space="preserve">. </w:t>
      </w:r>
      <w:r w:rsidR="008F3A3E" w:rsidRPr="003110E1">
        <w:rPr>
          <w:rFonts w:ascii="Arial" w:eastAsiaTheme="minorHAnsi" w:hAnsi="Arial" w:cs="Arial"/>
          <w:b/>
          <w:bCs/>
          <w:lang w:eastAsia="en-US"/>
        </w:rPr>
        <w:t>Údaje o zaměstnancích</w:t>
      </w:r>
    </w:p>
    <w:p w:rsidR="008F3A3E" w:rsidRPr="003110E1" w:rsidRDefault="008F3A3E" w:rsidP="003110E1">
      <w:pPr>
        <w:jc w:val="both"/>
        <w:rPr>
          <w:rFonts w:ascii="Arial" w:hAnsi="Arial" w:cs="Arial"/>
        </w:rPr>
      </w:pPr>
    </w:p>
    <w:p w:rsidR="008F3A3E" w:rsidRPr="003110E1" w:rsidRDefault="008F3A3E" w:rsidP="003110E1">
      <w:pPr>
        <w:jc w:val="both"/>
        <w:rPr>
          <w:rFonts w:ascii="Arial" w:hAnsi="Arial" w:cs="Arial"/>
        </w:rPr>
      </w:pPr>
      <w:r w:rsidRPr="003110E1">
        <w:rPr>
          <w:rFonts w:ascii="Arial" w:hAnsi="Arial" w:cs="Arial"/>
        </w:rPr>
        <w:t xml:space="preserve">Ludmila </w:t>
      </w:r>
      <w:proofErr w:type="spellStart"/>
      <w:r w:rsidRPr="003110E1">
        <w:rPr>
          <w:rFonts w:ascii="Arial" w:hAnsi="Arial" w:cs="Arial"/>
        </w:rPr>
        <w:t>Steidlová</w:t>
      </w:r>
      <w:proofErr w:type="spellEnd"/>
      <w:r w:rsidRPr="003110E1">
        <w:rPr>
          <w:rFonts w:ascii="Arial" w:hAnsi="Arial" w:cs="Arial"/>
        </w:rPr>
        <w:t xml:space="preserve"> – učitelka MŠ</w:t>
      </w:r>
    </w:p>
    <w:p w:rsidR="00A26AF0" w:rsidRPr="003110E1" w:rsidRDefault="00A26AF0" w:rsidP="003110E1">
      <w:pPr>
        <w:jc w:val="both"/>
        <w:rPr>
          <w:rFonts w:ascii="Arial" w:hAnsi="Arial" w:cs="Arial"/>
        </w:rPr>
      </w:pPr>
      <w:r w:rsidRPr="003110E1">
        <w:rPr>
          <w:rFonts w:ascii="Arial" w:hAnsi="Arial" w:cs="Arial"/>
        </w:rPr>
        <w:t xml:space="preserve">Alena </w:t>
      </w:r>
      <w:proofErr w:type="spellStart"/>
      <w:r w:rsidRPr="003110E1">
        <w:rPr>
          <w:rFonts w:ascii="Arial" w:hAnsi="Arial" w:cs="Arial"/>
        </w:rPr>
        <w:t>Bartášková</w:t>
      </w:r>
      <w:proofErr w:type="spellEnd"/>
      <w:r w:rsidRPr="003110E1">
        <w:rPr>
          <w:rFonts w:ascii="Arial" w:hAnsi="Arial" w:cs="Arial"/>
        </w:rPr>
        <w:t xml:space="preserve"> –  učitelka MŠ ukončila k </w:t>
      </w:r>
      <w:proofErr w:type="gramStart"/>
      <w:r w:rsidRPr="003110E1">
        <w:rPr>
          <w:rFonts w:ascii="Arial" w:hAnsi="Arial" w:cs="Arial"/>
        </w:rPr>
        <w:t>31.5.2019</w:t>
      </w:r>
      <w:proofErr w:type="gramEnd"/>
      <w:r w:rsidRPr="003110E1">
        <w:rPr>
          <w:rFonts w:ascii="Arial" w:hAnsi="Arial" w:cs="Arial"/>
        </w:rPr>
        <w:t xml:space="preserve"> </w:t>
      </w:r>
    </w:p>
    <w:p w:rsidR="008F3A3E" w:rsidRPr="003110E1" w:rsidRDefault="008F3A3E" w:rsidP="003110E1">
      <w:pPr>
        <w:jc w:val="both"/>
        <w:rPr>
          <w:rFonts w:ascii="Arial" w:hAnsi="Arial" w:cs="Arial"/>
        </w:rPr>
      </w:pPr>
      <w:r w:rsidRPr="003110E1">
        <w:rPr>
          <w:rFonts w:ascii="Arial" w:hAnsi="Arial" w:cs="Arial"/>
        </w:rPr>
        <w:t xml:space="preserve">Ing. Marie Vacková Dis. – učitelka MŠ </w:t>
      </w:r>
    </w:p>
    <w:p w:rsidR="00A26AF0" w:rsidRPr="003110E1" w:rsidRDefault="00A26AF0" w:rsidP="003110E1">
      <w:pPr>
        <w:jc w:val="both"/>
        <w:rPr>
          <w:rFonts w:ascii="Arial" w:hAnsi="Arial" w:cs="Arial"/>
        </w:rPr>
      </w:pPr>
      <w:r w:rsidRPr="003110E1">
        <w:rPr>
          <w:rFonts w:ascii="Arial" w:hAnsi="Arial" w:cs="Arial"/>
        </w:rPr>
        <w:t>Školní asistent Dvořáková Jiřina v rámci projektu ŠABLONY II</w:t>
      </w:r>
    </w:p>
    <w:p w:rsidR="00A26AF0" w:rsidRPr="003110E1" w:rsidRDefault="00A26AF0" w:rsidP="003110E1">
      <w:pPr>
        <w:jc w:val="both"/>
        <w:rPr>
          <w:rFonts w:ascii="Arial" w:hAnsi="Arial" w:cs="Arial"/>
        </w:rPr>
      </w:pPr>
    </w:p>
    <w:p w:rsidR="003324B6" w:rsidRPr="003110E1" w:rsidRDefault="003324B6" w:rsidP="003110E1">
      <w:pPr>
        <w:jc w:val="both"/>
        <w:rPr>
          <w:rFonts w:ascii="Arial" w:hAnsi="Arial" w:cs="Arial"/>
        </w:rPr>
      </w:pPr>
    </w:p>
    <w:p w:rsidR="003110E1" w:rsidRPr="003110E1" w:rsidRDefault="003110E1" w:rsidP="003110E1">
      <w:pPr>
        <w:autoSpaceDE w:val="0"/>
        <w:autoSpaceDN w:val="0"/>
        <w:adjustRightInd w:val="0"/>
        <w:jc w:val="both"/>
        <w:rPr>
          <w:rFonts w:ascii="Arial" w:eastAsiaTheme="minorHAnsi" w:hAnsi="Arial" w:cs="Arial"/>
          <w:b/>
          <w:bCs/>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324B6" w:rsidRDefault="003324B6" w:rsidP="003324B6">
      <w:pPr>
        <w:autoSpaceDE w:val="0"/>
        <w:autoSpaceDN w:val="0"/>
        <w:adjustRightInd w:val="0"/>
        <w:rPr>
          <w:rFonts w:ascii="Calibri,Bold" w:eastAsiaTheme="minorHAnsi" w:hAnsi="Calibri,Bold" w:cs="Calibri,Bold"/>
          <w:b/>
          <w:bCs/>
          <w:sz w:val="32"/>
          <w:szCs w:val="32"/>
          <w:lang w:eastAsia="en-US"/>
        </w:rPr>
      </w:pPr>
      <w:r>
        <w:rPr>
          <w:rFonts w:ascii="Calibri,Bold" w:eastAsiaTheme="minorHAnsi" w:hAnsi="Calibri,Bold" w:cs="Calibri,Bold"/>
          <w:b/>
          <w:bCs/>
          <w:sz w:val="28"/>
          <w:szCs w:val="28"/>
          <w:lang w:eastAsia="en-US"/>
        </w:rPr>
        <w:t xml:space="preserve">5.  </w:t>
      </w:r>
      <w:r>
        <w:rPr>
          <w:rFonts w:ascii="Calibri,Bold" w:eastAsiaTheme="minorHAnsi" w:hAnsi="Calibri,Bold" w:cs="Calibri,Bold"/>
          <w:b/>
          <w:bCs/>
          <w:sz w:val="32"/>
          <w:szCs w:val="32"/>
          <w:lang w:eastAsia="en-US"/>
        </w:rPr>
        <w:t>Údaje o stavu dětí</w:t>
      </w:r>
    </w:p>
    <w:p w:rsidR="003324B6" w:rsidRDefault="003324B6" w:rsidP="003324B6">
      <w:pPr>
        <w:autoSpaceDE w:val="0"/>
        <w:autoSpaceDN w:val="0"/>
        <w:adjustRightInd w:val="0"/>
        <w:rPr>
          <w:rFonts w:ascii="Calibri Light" w:eastAsiaTheme="minorHAnsi" w:hAnsi="Calibri Light" w:cs="Calibri Light"/>
          <w:lang w:eastAsia="en-US"/>
        </w:rPr>
      </w:pPr>
      <w:r>
        <w:rPr>
          <w:rFonts w:ascii="Calibri Light" w:eastAsiaTheme="minorHAnsi" w:hAnsi="Calibri Light" w:cs="Calibri Light"/>
          <w:lang w:eastAsia="en-US"/>
        </w:rPr>
        <w:t xml:space="preserve">V tomto školním roce bylo zapsáno do mateřské školy   </w:t>
      </w:r>
      <w:r w:rsidR="00A26AF0">
        <w:rPr>
          <w:rFonts w:ascii="Calibri Light" w:eastAsiaTheme="minorHAnsi" w:hAnsi="Calibri Light" w:cs="Calibri Light"/>
          <w:lang w:eastAsia="en-US"/>
        </w:rPr>
        <w:t>22</w:t>
      </w:r>
      <w:r>
        <w:rPr>
          <w:rFonts w:ascii="Calibri Light" w:eastAsiaTheme="minorHAnsi" w:hAnsi="Calibri Light" w:cs="Calibri Light"/>
          <w:lang w:eastAsia="en-US"/>
        </w:rPr>
        <w:t xml:space="preserve">     dětí, z toho 2  děti byly přijaty v průběhu školního roku a 2 děti docházku do mateřské školy ukončily.</w:t>
      </w:r>
    </w:p>
    <w:p w:rsidR="003324B6" w:rsidRDefault="003324B6" w:rsidP="003324B6">
      <w:pPr>
        <w:autoSpaceDE w:val="0"/>
        <w:autoSpaceDN w:val="0"/>
        <w:adjustRightInd w:val="0"/>
        <w:rPr>
          <w:rFonts w:ascii="Calibri Light" w:eastAsiaTheme="minorHAnsi" w:hAnsi="Calibri Light" w:cs="Calibri Light"/>
          <w:lang w:eastAsia="en-US"/>
        </w:rPr>
      </w:pPr>
    </w:p>
    <w:p w:rsidR="003324B6" w:rsidRDefault="003324B6" w:rsidP="003324B6">
      <w:pPr>
        <w:autoSpaceDE w:val="0"/>
        <w:autoSpaceDN w:val="0"/>
        <w:adjustRightInd w:val="0"/>
        <w:rPr>
          <w:rFonts w:ascii="Calibri Light" w:eastAsiaTheme="minorHAnsi" w:hAnsi="Calibri Light" w:cs="Calibri Light"/>
          <w:lang w:eastAsia="en-US"/>
        </w:rPr>
      </w:pPr>
    </w:p>
    <w:p w:rsidR="003324B6" w:rsidRPr="003110E1" w:rsidRDefault="003324B6" w:rsidP="003324B6">
      <w:pPr>
        <w:autoSpaceDE w:val="0"/>
        <w:autoSpaceDN w:val="0"/>
        <w:adjustRightInd w:val="0"/>
        <w:rPr>
          <w:rFonts w:ascii="Calibri Light" w:eastAsiaTheme="minorHAnsi" w:hAnsi="Calibri Light" w:cs="Calibri Light"/>
          <w:b/>
          <w:lang w:eastAsia="en-US"/>
        </w:rPr>
      </w:pPr>
      <w:r w:rsidRPr="003110E1">
        <w:rPr>
          <w:rFonts w:ascii="Calibri Light" w:eastAsiaTheme="minorHAnsi" w:hAnsi="Calibri Light" w:cs="Calibri Light"/>
          <w:b/>
          <w:lang w:eastAsia="en-US"/>
        </w:rPr>
        <w:t>Průměrná docházka dětí po měsících:</w:t>
      </w:r>
    </w:p>
    <w:p w:rsidR="008F3A3E" w:rsidRDefault="008F3A3E" w:rsidP="008F3A3E">
      <w:pPr>
        <w:jc w:val="both"/>
        <w:rPr>
          <w:rFonts w:ascii="Arial" w:hAnsi="Arial" w:cs="Arial"/>
        </w:rPr>
      </w:pPr>
    </w:p>
    <w:tbl>
      <w:tblPr>
        <w:tblW w:w="636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1440"/>
        <w:gridCol w:w="1860"/>
        <w:gridCol w:w="1320"/>
      </w:tblGrid>
      <w:tr w:rsidR="003324B6" w:rsidTr="003324B6">
        <w:trPr>
          <w:trHeight w:val="528"/>
        </w:trPr>
        <w:tc>
          <w:tcPr>
            <w:tcW w:w="1740" w:type="dxa"/>
          </w:tcPr>
          <w:p w:rsidR="003324B6" w:rsidRDefault="003324B6" w:rsidP="008F3A3E">
            <w:pPr>
              <w:jc w:val="both"/>
              <w:rPr>
                <w:rFonts w:ascii="Arial" w:hAnsi="Arial" w:cs="Arial"/>
              </w:rPr>
            </w:pPr>
            <w:r>
              <w:rPr>
                <w:rFonts w:ascii="Arial" w:hAnsi="Arial" w:cs="Arial"/>
              </w:rPr>
              <w:t xml:space="preserve">Září </w:t>
            </w:r>
          </w:p>
        </w:tc>
        <w:tc>
          <w:tcPr>
            <w:tcW w:w="1440" w:type="dxa"/>
          </w:tcPr>
          <w:p w:rsidR="003324B6" w:rsidRDefault="00852141" w:rsidP="003324B6">
            <w:pPr>
              <w:jc w:val="both"/>
              <w:rPr>
                <w:rFonts w:ascii="Arial" w:hAnsi="Arial" w:cs="Arial"/>
              </w:rPr>
            </w:pPr>
            <w:r>
              <w:rPr>
                <w:rFonts w:ascii="Arial" w:hAnsi="Arial" w:cs="Arial"/>
              </w:rPr>
              <w:t>12,45</w:t>
            </w:r>
          </w:p>
        </w:tc>
        <w:tc>
          <w:tcPr>
            <w:tcW w:w="1860" w:type="dxa"/>
          </w:tcPr>
          <w:p w:rsidR="003324B6" w:rsidRDefault="003324B6" w:rsidP="008F3A3E">
            <w:pPr>
              <w:jc w:val="both"/>
              <w:rPr>
                <w:rFonts w:ascii="Arial" w:hAnsi="Arial" w:cs="Arial"/>
              </w:rPr>
            </w:pPr>
            <w:r>
              <w:rPr>
                <w:rFonts w:ascii="Arial" w:hAnsi="Arial" w:cs="Arial"/>
              </w:rPr>
              <w:t>únor</w:t>
            </w:r>
          </w:p>
        </w:tc>
        <w:tc>
          <w:tcPr>
            <w:tcW w:w="1320" w:type="dxa"/>
          </w:tcPr>
          <w:p w:rsidR="003324B6" w:rsidRDefault="00892223" w:rsidP="003324B6">
            <w:pPr>
              <w:jc w:val="both"/>
              <w:rPr>
                <w:rFonts w:ascii="Arial" w:hAnsi="Arial" w:cs="Arial"/>
              </w:rPr>
            </w:pPr>
            <w:r>
              <w:rPr>
                <w:rFonts w:ascii="Arial" w:hAnsi="Arial" w:cs="Arial"/>
              </w:rPr>
              <w:t>9,8</w:t>
            </w:r>
          </w:p>
        </w:tc>
      </w:tr>
      <w:tr w:rsidR="003324B6" w:rsidTr="003324B6">
        <w:trPr>
          <w:trHeight w:val="324"/>
        </w:trPr>
        <w:tc>
          <w:tcPr>
            <w:tcW w:w="1740" w:type="dxa"/>
          </w:tcPr>
          <w:p w:rsidR="003324B6" w:rsidRDefault="003324B6" w:rsidP="008F3A3E">
            <w:pPr>
              <w:jc w:val="both"/>
              <w:rPr>
                <w:rFonts w:ascii="Arial" w:hAnsi="Arial" w:cs="Arial"/>
              </w:rPr>
            </w:pPr>
            <w:r>
              <w:rPr>
                <w:rFonts w:ascii="Arial" w:hAnsi="Arial" w:cs="Arial"/>
              </w:rPr>
              <w:t>Říjen</w:t>
            </w:r>
          </w:p>
        </w:tc>
        <w:tc>
          <w:tcPr>
            <w:tcW w:w="1440" w:type="dxa"/>
          </w:tcPr>
          <w:p w:rsidR="003324B6" w:rsidRDefault="00892223" w:rsidP="003324B6">
            <w:pPr>
              <w:jc w:val="both"/>
              <w:rPr>
                <w:rFonts w:ascii="Arial" w:hAnsi="Arial" w:cs="Arial"/>
              </w:rPr>
            </w:pPr>
            <w:r>
              <w:rPr>
                <w:rFonts w:ascii="Arial" w:hAnsi="Arial" w:cs="Arial"/>
              </w:rPr>
              <w:t>13,4</w:t>
            </w:r>
          </w:p>
        </w:tc>
        <w:tc>
          <w:tcPr>
            <w:tcW w:w="1860" w:type="dxa"/>
          </w:tcPr>
          <w:p w:rsidR="003324B6" w:rsidRDefault="003324B6" w:rsidP="008F3A3E">
            <w:pPr>
              <w:jc w:val="both"/>
              <w:rPr>
                <w:rFonts w:ascii="Arial" w:hAnsi="Arial" w:cs="Arial"/>
              </w:rPr>
            </w:pPr>
            <w:r>
              <w:rPr>
                <w:rFonts w:ascii="Arial" w:hAnsi="Arial" w:cs="Arial"/>
              </w:rPr>
              <w:t>březen</w:t>
            </w:r>
          </w:p>
        </w:tc>
        <w:tc>
          <w:tcPr>
            <w:tcW w:w="1320" w:type="dxa"/>
          </w:tcPr>
          <w:p w:rsidR="003324B6" w:rsidRDefault="00892223" w:rsidP="003324B6">
            <w:pPr>
              <w:jc w:val="both"/>
              <w:rPr>
                <w:rFonts w:ascii="Arial" w:hAnsi="Arial" w:cs="Arial"/>
              </w:rPr>
            </w:pPr>
            <w:r>
              <w:rPr>
                <w:rFonts w:ascii="Arial" w:hAnsi="Arial" w:cs="Arial"/>
              </w:rPr>
              <w:t>10,8</w:t>
            </w:r>
          </w:p>
        </w:tc>
      </w:tr>
      <w:tr w:rsidR="003324B6" w:rsidTr="003324B6">
        <w:trPr>
          <w:trHeight w:val="360"/>
        </w:trPr>
        <w:tc>
          <w:tcPr>
            <w:tcW w:w="1740" w:type="dxa"/>
          </w:tcPr>
          <w:p w:rsidR="003324B6" w:rsidRDefault="003324B6" w:rsidP="008F3A3E">
            <w:pPr>
              <w:jc w:val="both"/>
              <w:rPr>
                <w:rFonts w:ascii="Arial" w:hAnsi="Arial" w:cs="Arial"/>
              </w:rPr>
            </w:pPr>
            <w:r>
              <w:rPr>
                <w:rFonts w:ascii="Arial" w:hAnsi="Arial" w:cs="Arial"/>
              </w:rPr>
              <w:lastRenderedPageBreak/>
              <w:t>Listopad</w:t>
            </w:r>
          </w:p>
        </w:tc>
        <w:tc>
          <w:tcPr>
            <w:tcW w:w="1440" w:type="dxa"/>
          </w:tcPr>
          <w:p w:rsidR="003324B6" w:rsidRDefault="00892223" w:rsidP="003324B6">
            <w:pPr>
              <w:jc w:val="both"/>
              <w:rPr>
                <w:rFonts w:ascii="Arial" w:hAnsi="Arial" w:cs="Arial"/>
              </w:rPr>
            </w:pPr>
            <w:r>
              <w:rPr>
                <w:rFonts w:ascii="Arial" w:hAnsi="Arial" w:cs="Arial"/>
              </w:rPr>
              <w:t>12,8</w:t>
            </w:r>
          </w:p>
        </w:tc>
        <w:tc>
          <w:tcPr>
            <w:tcW w:w="1860" w:type="dxa"/>
          </w:tcPr>
          <w:p w:rsidR="003324B6" w:rsidRDefault="003324B6" w:rsidP="008F3A3E">
            <w:pPr>
              <w:jc w:val="both"/>
              <w:rPr>
                <w:rFonts w:ascii="Arial" w:hAnsi="Arial" w:cs="Arial"/>
              </w:rPr>
            </w:pPr>
            <w:r>
              <w:rPr>
                <w:rFonts w:ascii="Arial" w:hAnsi="Arial" w:cs="Arial"/>
              </w:rPr>
              <w:t>duben</w:t>
            </w:r>
          </w:p>
        </w:tc>
        <w:tc>
          <w:tcPr>
            <w:tcW w:w="1320" w:type="dxa"/>
          </w:tcPr>
          <w:p w:rsidR="003324B6" w:rsidRDefault="00892223" w:rsidP="003324B6">
            <w:pPr>
              <w:jc w:val="both"/>
              <w:rPr>
                <w:rFonts w:ascii="Arial" w:hAnsi="Arial" w:cs="Arial"/>
              </w:rPr>
            </w:pPr>
            <w:r>
              <w:rPr>
                <w:rFonts w:ascii="Arial" w:hAnsi="Arial" w:cs="Arial"/>
              </w:rPr>
              <w:t>11,72</w:t>
            </w:r>
          </w:p>
        </w:tc>
      </w:tr>
      <w:tr w:rsidR="003324B6" w:rsidTr="003324B6">
        <w:trPr>
          <w:trHeight w:val="264"/>
        </w:trPr>
        <w:tc>
          <w:tcPr>
            <w:tcW w:w="1740" w:type="dxa"/>
          </w:tcPr>
          <w:p w:rsidR="003324B6" w:rsidRDefault="003324B6" w:rsidP="008F3A3E">
            <w:pPr>
              <w:jc w:val="both"/>
              <w:rPr>
                <w:rFonts w:ascii="Arial" w:hAnsi="Arial" w:cs="Arial"/>
              </w:rPr>
            </w:pPr>
            <w:r>
              <w:rPr>
                <w:rFonts w:ascii="Arial" w:hAnsi="Arial" w:cs="Arial"/>
              </w:rPr>
              <w:t>Prosinec</w:t>
            </w:r>
          </w:p>
        </w:tc>
        <w:tc>
          <w:tcPr>
            <w:tcW w:w="1440" w:type="dxa"/>
          </w:tcPr>
          <w:p w:rsidR="003324B6" w:rsidRDefault="00892223" w:rsidP="003324B6">
            <w:pPr>
              <w:jc w:val="both"/>
              <w:rPr>
                <w:rFonts w:ascii="Arial" w:hAnsi="Arial" w:cs="Arial"/>
              </w:rPr>
            </w:pPr>
            <w:r>
              <w:rPr>
                <w:rFonts w:ascii="Arial" w:hAnsi="Arial" w:cs="Arial"/>
              </w:rPr>
              <w:t>7,4</w:t>
            </w:r>
          </w:p>
        </w:tc>
        <w:tc>
          <w:tcPr>
            <w:tcW w:w="1860" w:type="dxa"/>
          </w:tcPr>
          <w:p w:rsidR="003324B6" w:rsidRDefault="003324B6" w:rsidP="008F3A3E">
            <w:pPr>
              <w:jc w:val="both"/>
              <w:rPr>
                <w:rFonts w:ascii="Arial" w:hAnsi="Arial" w:cs="Arial"/>
              </w:rPr>
            </w:pPr>
            <w:r>
              <w:rPr>
                <w:rFonts w:ascii="Arial" w:hAnsi="Arial" w:cs="Arial"/>
              </w:rPr>
              <w:t>květen</w:t>
            </w:r>
          </w:p>
        </w:tc>
        <w:tc>
          <w:tcPr>
            <w:tcW w:w="1320" w:type="dxa"/>
          </w:tcPr>
          <w:p w:rsidR="003324B6" w:rsidRDefault="00892223" w:rsidP="003324B6">
            <w:pPr>
              <w:jc w:val="both"/>
              <w:rPr>
                <w:rFonts w:ascii="Arial" w:hAnsi="Arial" w:cs="Arial"/>
              </w:rPr>
            </w:pPr>
            <w:r>
              <w:rPr>
                <w:rFonts w:ascii="Arial" w:hAnsi="Arial" w:cs="Arial"/>
              </w:rPr>
              <w:t>13,1</w:t>
            </w:r>
          </w:p>
        </w:tc>
      </w:tr>
      <w:tr w:rsidR="003324B6" w:rsidTr="003324B6">
        <w:trPr>
          <w:trHeight w:val="324"/>
        </w:trPr>
        <w:tc>
          <w:tcPr>
            <w:tcW w:w="1740" w:type="dxa"/>
            <w:vMerge w:val="restart"/>
          </w:tcPr>
          <w:p w:rsidR="003324B6" w:rsidRDefault="003324B6" w:rsidP="008F3A3E">
            <w:pPr>
              <w:jc w:val="both"/>
              <w:rPr>
                <w:rFonts w:ascii="Arial" w:hAnsi="Arial" w:cs="Arial"/>
              </w:rPr>
            </w:pPr>
            <w:r>
              <w:rPr>
                <w:rFonts w:ascii="Arial" w:hAnsi="Arial" w:cs="Arial"/>
              </w:rPr>
              <w:t>leden</w:t>
            </w:r>
          </w:p>
        </w:tc>
        <w:tc>
          <w:tcPr>
            <w:tcW w:w="1440" w:type="dxa"/>
            <w:vMerge w:val="restart"/>
          </w:tcPr>
          <w:p w:rsidR="003324B6" w:rsidRDefault="00892223" w:rsidP="003324B6">
            <w:pPr>
              <w:jc w:val="both"/>
              <w:rPr>
                <w:rFonts w:ascii="Arial" w:hAnsi="Arial" w:cs="Arial"/>
              </w:rPr>
            </w:pPr>
            <w:r>
              <w:rPr>
                <w:rFonts w:ascii="Arial" w:hAnsi="Arial" w:cs="Arial"/>
              </w:rPr>
              <w:t>11,5</w:t>
            </w:r>
          </w:p>
        </w:tc>
        <w:tc>
          <w:tcPr>
            <w:tcW w:w="1860" w:type="dxa"/>
          </w:tcPr>
          <w:p w:rsidR="003324B6" w:rsidRDefault="003324B6" w:rsidP="008F3A3E">
            <w:pPr>
              <w:jc w:val="both"/>
              <w:rPr>
                <w:rFonts w:ascii="Arial" w:hAnsi="Arial" w:cs="Arial"/>
              </w:rPr>
            </w:pPr>
            <w:r>
              <w:rPr>
                <w:rFonts w:ascii="Arial" w:hAnsi="Arial" w:cs="Arial"/>
              </w:rPr>
              <w:t xml:space="preserve">Červen </w:t>
            </w:r>
          </w:p>
          <w:p w:rsidR="003324B6" w:rsidRDefault="003324B6" w:rsidP="008F3A3E">
            <w:pPr>
              <w:jc w:val="both"/>
              <w:rPr>
                <w:rFonts w:ascii="Arial" w:hAnsi="Arial" w:cs="Arial"/>
              </w:rPr>
            </w:pPr>
          </w:p>
        </w:tc>
        <w:tc>
          <w:tcPr>
            <w:tcW w:w="1320" w:type="dxa"/>
          </w:tcPr>
          <w:p w:rsidR="003324B6" w:rsidRDefault="00674BDB" w:rsidP="00674BDB">
            <w:pPr>
              <w:spacing w:after="160" w:line="259" w:lineRule="auto"/>
              <w:rPr>
                <w:rFonts w:ascii="Arial" w:hAnsi="Arial" w:cs="Arial"/>
              </w:rPr>
            </w:pPr>
            <w:r>
              <w:rPr>
                <w:rFonts w:ascii="Arial" w:hAnsi="Arial" w:cs="Arial"/>
              </w:rPr>
              <w:t>13,1</w:t>
            </w:r>
          </w:p>
        </w:tc>
      </w:tr>
      <w:tr w:rsidR="003324B6" w:rsidTr="003324B6">
        <w:trPr>
          <w:trHeight w:val="216"/>
        </w:trPr>
        <w:tc>
          <w:tcPr>
            <w:tcW w:w="1740" w:type="dxa"/>
            <w:vMerge/>
          </w:tcPr>
          <w:p w:rsidR="003324B6" w:rsidRDefault="003324B6" w:rsidP="008F3A3E">
            <w:pPr>
              <w:jc w:val="both"/>
              <w:rPr>
                <w:rFonts w:ascii="Arial" w:hAnsi="Arial" w:cs="Arial"/>
              </w:rPr>
            </w:pPr>
          </w:p>
        </w:tc>
        <w:tc>
          <w:tcPr>
            <w:tcW w:w="1440" w:type="dxa"/>
            <w:vMerge/>
          </w:tcPr>
          <w:p w:rsidR="003324B6" w:rsidRDefault="003324B6" w:rsidP="008F3A3E">
            <w:pPr>
              <w:jc w:val="both"/>
              <w:rPr>
                <w:rFonts w:ascii="Arial" w:hAnsi="Arial" w:cs="Arial"/>
              </w:rPr>
            </w:pPr>
          </w:p>
        </w:tc>
        <w:tc>
          <w:tcPr>
            <w:tcW w:w="1860" w:type="dxa"/>
          </w:tcPr>
          <w:p w:rsidR="003324B6" w:rsidRDefault="003324B6" w:rsidP="008F3A3E">
            <w:pPr>
              <w:jc w:val="both"/>
              <w:rPr>
                <w:rFonts w:ascii="Arial" w:hAnsi="Arial" w:cs="Arial"/>
              </w:rPr>
            </w:pPr>
            <w:r>
              <w:rPr>
                <w:rFonts w:ascii="Arial" w:hAnsi="Arial" w:cs="Arial"/>
              </w:rPr>
              <w:t xml:space="preserve">Červenec </w:t>
            </w:r>
          </w:p>
        </w:tc>
        <w:tc>
          <w:tcPr>
            <w:tcW w:w="1320" w:type="dxa"/>
          </w:tcPr>
          <w:p w:rsidR="003324B6" w:rsidRDefault="00674BDB" w:rsidP="003324B6">
            <w:pPr>
              <w:jc w:val="both"/>
              <w:rPr>
                <w:rFonts w:ascii="Arial" w:hAnsi="Arial" w:cs="Arial"/>
              </w:rPr>
            </w:pPr>
            <w:r>
              <w:rPr>
                <w:rFonts w:ascii="Arial" w:hAnsi="Arial" w:cs="Arial"/>
              </w:rPr>
              <w:t>6,7</w:t>
            </w:r>
          </w:p>
        </w:tc>
      </w:tr>
    </w:tbl>
    <w:p w:rsidR="008F3A3E" w:rsidRDefault="008F3A3E" w:rsidP="008F3A3E">
      <w:pPr>
        <w:jc w:val="both"/>
        <w:rPr>
          <w:rFonts w:ascii="Arial" w:hAnsi="Arial" w:cs="Arial"/>
        </w:rPr>
      </w:pPr>
    </w:p>
    <w:p w:rsidR="003324B6" w:rsidRDefault="003324B6" w:rsidP="008F3A3E">
      <w:pPr>
        <w:jc w:val="both"/>
        <w:rPr>
          <w:rFonts w:ascii="Arial" w:hAnsi="Arial" w:cs="Arial"/>
        </w:rPr>
      </w:pPr>
    </w:p>
    <w:p w:rsidR="003324B6" w:rsidRDefault="003324B6" w:rsidP="003324B6">
      <w:pPr>
        <w:autoSpaceDE w:val="0"/>
        <w:autoSpaceDN w:val="0"/>
        <w:adjustRightInd w:val="0"/>
        <w:rPr>
          <w:rFonts w:ascii="Calibri,Bold" w:eastAsiaTheme="minorHAnsi" w:hAnsi="Calibri,Bold" w:cs="Calibri,Bold"/>
          <w:b/>
          <w:bCs/>
          <w:sz w:val="32"/>
          <w:szCs w:val="32"/>
          <w:lang w:eastAsia="en-US"/>
        </w:rPr>
      </w:pPr>
      <w:r>
        <w:rPr>
          <w:rFonts w:ascii="Calibri,Bold" w:eastAsiaTheme="minorHAnsi" w:hAnsi="Calibri,Bold" w:cs="Calibri,Bold"/>
          <w:b/>
          <w:bCs/>
          <w:sz w:val="32"/>
          <w:szCs w:val="32"/>
          <w:lang w:eastAsia="en-US"/>
        </w:rPr>
        <w:t>6 Údaje o zápisu do MŠ a ZŠ</w:t>
      </w:r>
    </w:p>
    <w:p w:rsidR="003324B6" w:rsidRPr="003110E1" w:rsidRDefault="003324B6" w:rsidP="003324B6">
      <w:pPr>
        <w:autoSpaceDE w:val="0"/>
        <w:autoSpaceDN w:val="0"/>
        <w:adjustRightInd w:val="0"/>
        <w:rPr>
          <w:rFonts w:ascii="Arial" w:eastAsiaTheme="minorHAnsi" w:hAnsi="Arial" w:cs="Arial"/>
          <w:lang w:eastAsia="en-US"/>
        </w:rPr>
      </w:pPr>
      <w:r w:rsidRPr="003110E1">
        <w:rPr>
          <w:rFonts w:ascii="Arial" w:eastAsiaTheme="minorHAnsi" w:hAnsi="Arial" w:cs="Arial"/>
          <w:lang w:eastAsia="en-US"/>
        </w:rPr>
        <w:t>Zápis do MŠ pro školní rok 2018/2019 se konal ve dnech 7. 5. – 11. 5</w:t>
      </w:r>
      <w:r w:rsidR="000839CF" w:rsidRPr="003110E1">
        <w:rPr>
          <w:rFonts w:ascii="Arial" w:eastAsiaTheme="minorHAnsi" w:hAnsi="Arial" w:cs="Arial"/>
          <w:lang w:eastAsia="en-US"/>
        </w:rPr>
        <w:t xml:space="preserve">. 2018. K zápisu se dostavilo 5 </w:t>
      </w:r>
      <w:r w:rsidRPr="003110E1">
        <w:rPr>
          <w:rFonts w:ascii="Arial" w:eastAsiaTheme="minorHAnsi" w:hAnsi="Arial" w:cs="Arial"/>
          <w:lang w:eastAsia="en-US"/>
        </w:rPr>
        <w:t>dětí, z nichž 5 bylo přijato. Z předškolních dětí bylo zapsáno a p</w:t>
      </w:r>
      <w:r w:rsidR="000839CF" w:rsidRPr="003110E1">
        <w:rPr>
          <w:rFonts w:ascii="Arial" w:eastAsiaTheme="minorHAnsi" w:hAnsi="Arial" w:cs="Arial"/>
          <w:lang w:eastAsia="en-US"/>
        </w:rPr>
        <w:t xml:space="preserve">řijato 6 dětí do Základní školy </w:t>
      </w:r>
      <w:r w:rsidRPr="003110E1">
        <w:rPr>
          <w:rFonts w:ascii="Arial" w:eastAsiaTheme="minorHAnsi" w:hAnsi="Arial" w:cs="Arial"/>
          <w:lang w:eastAsia="en-US"/>
        </w:rPr>
        <w:t xml:space="preserve">Horní </w:t>
      </w:r>
      <w:proofErr w:type="gramStart"/>
      <w:r w:rsidRPr="003110E1">
        <w:rPr>
          <w:rFonts w:ascii="Arial" w:eastAsiaTheme="minorHAnsi" w:hAnsi="Arial" w:cs="Arial"/>
          <w:lang w:eastAsia="en-US"/>
        </w:rPr>
        <w:t>Studénky . Odklad</w:t>
      </w:r>
      <w:proofErr w:type="gramEnd"/>
      <w:r w:rsidRPr="003110E1">
        <w:rPr>
          <w:rFonts w:ascii="Arial" w:eastAsiaTheme="minorHAnsi" w:hAnsi="Arial" w:cs="Arial"/>
          <w:lang w:eastAsia="en-US"/>
        </w:rPr>
        <w:t xml:space="preserve"> školní docházky z důvodu nezralosti</w:t>
      </w:r>
      <w:r w:rsidR="000839CF" w:rsidRPr="003110E1">
        <w:rPr>
          <w:rFonts w:ascii="Arial" w:eastAsiaTheme="minorHAnsi" w:hAnsi="Arial" w:cs="Arial"/>
          <w:lang w:eastAsia="en-US"/>
        </w:rPr>
        <w:t xml:space="preserve"> nemá žádné dítě</w:t>
      </w:r>
      <w:r w:rsidRPr="003110E1">
        <w:rPr>
          <w:rFonts w:ascii="Arial" w:eastAsiaTheme="minorHAnsi" w:hAnsi="Arial" w:cs="Arial"/>
          <w:lang w:eastAsia="en-US"/>
        </w:rPr>
        <w:t>.</w:t>
      </w:r>
    </w:p>
    <w:p w:rsidR="000839CF" w:rsidRPr="003110E1" w:rsidRDefault="000839CF" w:rsidP="003324B6">
      <w:pPr>
        <w:autoSpaceDE w:val="0"/>
        <w:autoSpaceDN w:val="0"/>
        <w:adjustRightInd w:val="0"/>
        <w:rPr>
          <w:rFonts w:ascii="Arial" w:eastAsiaTheme="minorHAnsi" w:hAnsi="Arial" w:cs="Arial"/>
          <w:lang w:eastAsia="en-US"/>
        </w:rPr>
      </w:pPr>
    </w:p>
    <w:p w:rsidR="003324B6" w:rsidRPr="003110E1" w:rsidRDefault="003324B6" w:rsidP="003324B6">
      <w:pPr>
        <w:autoSpaceDE w:val="0"/>
        <w:autoSpaceDN w:val="0"/>
        <w:adjustRightInd w:val="0"/>
        <w:rPr>
          <w:rFonts w:ascii="Arial" w:eastAsiaTheme="minorHAnsi" w:hAnsi="Arial" w:cs="Arial"/>
          <w:b/>
          <w:bCs/>
          <w:lang w:eastAsia="en-US"/>
        </w:rPr>
      </w:pPr>
      <w:r w:rsidRPr="003110E1">
        <w:rPr>
          <w:rFonts w:ascii="Arial" w:eastAsiaTheme="minorHAnsi" w:hAnsi="Arial" w:cs="Arial"/>
          <w:b/>
          <w:bCs/>
          <w:lang w:eastAsia="en-US"/>
        </w:rPr>
        <w:t>7 Hodnocení školního roku 201</w:t>
      </w:r>
      <w:r w:rsidR="000839CF" w:rsidRPr="003110E1">
        <w:rPr>
          <w:rFonts w:ascii="Arial" w:eastAsiaTheme="minorHAnsi" w:hAnsi="Arial" w:cs="Arial"/>
          <w:b/>
          <w:bCs/>
          <w:lang w:eastAsia="en-US"/>
        </w:rPr>
        <w:t>8</w:t>
      </w:r>
      <w:r w:rsidRPr="003110E1">
        <w:rPr>
          <w:rFonts w:ascii="Arial" w:eastAsiaTheme="minorHAnsi" w:hAnsi="Arial" w:cs="Arial"/>
          <w:b/>
          <w:bCs/>
          <w:lang w:eastAsia="en-US"/>
        </w:rPr>
        <w:t>– 201</w:t>
      </w:r>
      <w:r w:rsidR="000839CF" w:rsidRPr="003110E1">
        <w:rPr>
          <w:rFonts w:ascii="Arial" w:eastAsiaTheme="minorHAnsi" w:hAnsi="Arial" w:cs="Arial"/>
          <w:b/>
          <w:bCs/>
          <w:lang w:eastAsia="en-US"/>
        </w:rPr>
        <w:t>9</w:t>
      </w:r>
    </w:p>
    <w:p w:rsidR="003324B6" w:rsidRPr="003110E1" w:rsidRDefault="003324B6" w:rsidP="003324B6">
      <w:pPr>
        <w:autoSpaceDE w:val="0"/>
        <w:autoSpaceDN w:val="0"/>
        <w:adjustRightInd w:val="0"/>
        <w:rPr>
          <w:rFonts w:ascii="Arial" w:eastAsiaTheme="minorHAnsi" w:hAnsi="Arial" w:cs="Arial"/>
          <w:lang w:eastAsia="en-US"/>
        </w:rPr>
      </w:pPr>
      <w:r w:rsidRPr="003110E1">
        <w:rPr>
          <w:rFonts w:ascii="Arial" w:eastAsiaTheme="minorHAnsi" w:hAnsi="Arial" w:cs="Arial"/>
          <w:lang w:eastAsia="en-US"/>
        </w:rPr>
        <w:t>Během školního roku jsme se zaměřili na přípravu předškolních dět</w:t>
      </w:r>
      <w:r w:rsidR="000839CF" w:rsidRPr="003110E1">
        <w:rPr>
          <w:rFonts w:ascii="Arial" w:eastAsiaTheme="minorHAnsi" w:hAnsi="Arial" w:cs="Arial"/>
          <w:lang w:eastAsia="en-US"/>
        </w:rPr>
        <w:t>í a na přípravu dětí</w:t>
      </w:r>
      <w:r w:rsidRPr="003110E1">
        <w:rPr>
          <w:rFonts w:ascii="Arial" w:eastAsiaTheme="minorHAnsi" w:hAnsi="Arial" w:cs="Arial"/>
          <w:lang w:eastAsia="en-US"/>
        </w:rPr>
        <w:t>. Předškolní příprava probíhala především v obl</w:t>
      </w:r>
      <w:r w:rsidR="000839CF" w:rsidRPr="003110E1">
        <w:rPr>
          <w:rFonts w:ascii="Arial" w:eastAsiaTheme="minorHAnsi" w:hAnsi="Arial" w:cs="Arial"/>
          <w:lang w:eastAsia="en-US"/>
        </w:rPr>
        <w:t xml:space="preserve">asti jemné motoriky, sluchového </w:t>
      </w:r>
      <w:r w:rsidRPr="003110E1">
        <w:rPr>
          <w:rFonts w:ascii="Arial" w:eastAsiaTheme="minorHAnsi" w:hAnsi="Arial" w:cs="Arial"/>
          <w:lang w:eastAsia="en-US"/>
        </w:rPr>
        <w:t>a zrakového vnímání, logického myšlení, krátkodobé i dlou</w:t>
      </w:r>
      <w:r w:rsidR="000839CF" w:rsidRPr="003110E1">
        <w:rPr>
          <w:rFonts w:ascii="Arial" w:eastAsiaTheme="minorHAnsi" w:hAnsi="Arial" w:cs="Arial"/>
          <w:lang w:eastAsia="en-US"/>
        </w:rPr>
        <w:t xml:space="preserve">hodobé paměti. Dále jsme u dětí </w:t>
      </w:r>
      <w:r w:rsidRPr="003110E1">
        <w:rPr>
          <w:rFonts w:ascii="Arial" w:eastAsiaTheme="minorHAnsi" w:hAnsi="Arial" w:cs="Arial"/>
          <w:lang w:eastAsia="en-US"/>
        </w:rPr>
        <w:t>pravidelně rozvíjeli vyjadřov</w:t>
      </w:r>
      <w:r w:rsidR="000839CF" w:rsidRPr="003110E1">
        <w:rPr>
          <w:rFonts w:ascii="Arial" w:eastAsiaTheme="minorHAnsi" w:hAnsi="Arial" w:cs="Arial"/>
          <w:lang w:eastAsia="en-US"/>
        </w:rPr>
        <w:t xml:space="preserve">ací schopnosti a slovní zásobu. </w:t>
      </w:r>
      <w:r w:rsidRPr="003110E1">
        <w:rPr>
          <w:rFonts w:ascii="Arial" w:eastAsiaTheme="minorHAnsi" w:hAnsi="Arial" w:cs="Arial"/>
          <w:lang w:eastAsia="en-US"/>
        </w:rPr>
        <w:t>Děti mladší tří let se adaptovaly na prostředí a kolektiv MŠ. Pos</w:t>
      </w:r>
      <w:r w:rsidR="000839CF" w:rsidRPr="003110E1">
        <w:rPr>
          <w:rFonts w:ascii="Arial" w:eastAsiaTheme="minorHAnsi" w:hAnsi="Arial" w:cs="Arial"/>
          <w:lang w:eastAsia="en-US"/>
        </w:rPr>
        <w:t xml:space="preserve">tupně se zapojovaly do činností </w:t>
      </w:r>
      <w:r w:rsidRPr="003110E1">
        <w:rPr>
          <w:rFonts w:ascii="Arial" w:eastAsiaTheme="minorHAnsi" w:hAnsi="Arial" w:cs="Arial"/>
          <w:lang w:eastAsia="en-US"/>
        </w:rPr>
        <w:t xml:space="preserve">a navazovaly kontakty s ostatními dětmi a dospělými. Zároveň </w:t>
      </w:r>
      <w:r w:rsidR="000839CF" w:rsidRPr="003110E1">
        <w:rPr>
          <w:rFonts w:ascii="Arial" w:eastAsiaTheme="minorHAnsi" w:hAnsi="Arial" w:cs="Arial"/>
          <w:lang w:eastAsia="en-US"/>
        </w:rPr>
        <w:t xml:space="preserve">se rozvíjely ve všech oblastech </w:t>
      </w:r>
      <w:r w:rsidRPr="003110E1">
        <w:rPr>
          <w:rFonts w:ascii="Arial" w:eastAsiaTheme="minorHAnsi" w:hAnsi="Arial" w:cs="Arial"/>
          <w:lang w:eastAsia="en-US"/>
        </w:rPr>
        <w:t>stanovených naším ŠVP.</w:t>
      </w:r>
    </w:p>
    <w:p w:rsidR="003324B6" w:rsidRPr="003110E1" w:rsidRDefault="003324B6" w:rsidP="003324B6">
      <w:pPr>
        <w:autoSpaceDE w:val="0"/>
        <w:autoSpaceDN w:val="0"/>
        <w:adjustRightInd w:val="0"/>
        <w:rPr>
          <w:rFonts w:ascii="Arial" w:eastAsiaTheme="minorHAnsi" w:hAnsi="Arial" w:cs="Arial"/>
          <w:lang w:eastAsia="en-US"/>
        </w:rPr>
      </w:pPr>
      <w:r w:rsidRPr="003110E1">
        <w:rPr>
          <w:rFonts w:ascii="Arial" w:eastAsiaTheme="minorHAnsi" w:hAnsi="Arial" w:cs="Arial"/>
          <w:lang w:eastAsia="en-US"/>
        </w:rPr>
        <w:t xml:space="preserve">Úspěšně pokračujeme v doplňování </w:t>
      </w:r>
      <w:proofErr w:type="spellStart"/>
      <w:r w:rsidRPr="003110E1">
        <w:rPr>
          <w:rFonts w:ascii="Arial" w:eastAsiaTheme="minorHAnsi" w:hAnsi="Arial" w:cs="Arial"/>
          <w:lang w:eastAsia="en-US"/>
        </w:rPr>
        <w:t>portfólií</w:t>
      </w:r>
      <w:proofErr w:type="spellEnd"/>
      <w:r w:rsidRPr="003110E1">
        <w:rPr>
          <w:rFonts w:ascii="Arial" w:eastAsiaTheme="minorHAnsi" w:hAnsi="Arial" w:cs="Arial"/>
          <w:lang w:eastAsia="en-US"/>
        </w:rPr>
        <w:t xml:space="preserve"> (osobní kniha dítěte), kte</w:t>
      </w:r>
      <w:r w:rsidR="000839CF" w:rsidRPr="003110E1">
        <w:rPr>
          <w:rFonts w:ascii="Arial" w:eastAsiaTheme="minorHAnsi" w:hAnsi="Arial" w:cs="Arial"/>
          <w:lang w:eastAsia="en-US"/>
        </w:rPr>
        <w:t xml:space="preserve">rá obsahují fotografie, obrázky </w:t>
      </w:r>
      <w:r w:rsidRPr="003110E1">
        <w:rPr>
          <w:rFonts w:ascii="Arial" w:eastAsiaTheme="minorHAnsi" w:hAnsi="Arial" w:cs="Arial"/>
          <w:lang w:eastAsia="en-US"/>
        </w:rPr>
        <w:t>a pracovní listy. Děti se učí při výrobě portfolií sebehodnocení, se</w:t>
      </w:r>
      <w:r w:rsidR="000839CF" w:rsidRPr="003110E1">
        <w:rPr>
          <w:rFonts w:ascii="Arial" w:eastAsiaTheme="minorHAnsi" w:hAnsi="Arial" w:cs="Arial"/>
          <w:lang w:eastAsia="en-US"/>
        </w:rPr>
        <w:t xml:space="preserve">stavují svá portfolia za pomoci </w:t>
      </w:r>
      <w:r w:rsidRPr="003110E1">
        <w:rPr>
          <w:rFonts w:ascii="Arial" w:eastAsiaTheme="minorHAnsi" w:hAnsi="Arial" w:cs="Arial"/>
          <w:lang w:eastAsia="en-US"/>
        </w:rPr>
        <w:t>učitelek a seznamují s nimi rodiče.</w:t>
      </w:r>
    </w:p>
    <w:p w:rsidR="000839CF" w:rsidRPr="003110E1" w:rsidRDefault="003324B6" w:rsidP="000839CF">
      <w:pPr>
        <w:autoSpaceDE w:val="0"/>
        <w:autoSpaceDN w:val="0"/>
        <w:adjustRightInd w:val="0"/>
        <w:rPr>
          <w:rFonts w:ascii="Arial" w:eastAsiaTheme="minorHAnsi" w:hAnsi="Arial" w:cs="Arial"/>
          <w:lang w:eastAsia="en-US"/>
        </w:rPr>
      </w:pPr>
      <w:r w:rsidRPr="003110E1">
        <w:rPr>
          <w:rFonts w:ascii="Arial" w:eastAsiaTheme="minorHAnsi" w:hAnsi="Arial" w:cs="Arial"/>
          <w:lang w:eastAsia="en-US"/>
        </w:rPr>
        <w:t>Osvědčila se nám pravidelná spolupráce s PPP, SPC v</w:t>
      </w:r>
      <w:r w:rsidR="000839CF" w:rsidRPr="003110E1">
        <w:rPr>
          <w:rFonts w:ascii="Arial" w:eastAsiaTheme="minorHAnsi" w:hAnsi="Arial" w:cs="Arial"/>
          <w:lang w:eastAsia="en-US"/>
        </w:rPr>
        <w:t xml:space="preserve"> Šumperku.  </w:t>
      </w:r>
    </w:p>
    <w:p w:rsidR="000839CF" w:rsidRPr="003110E1" w:rsidRDefault="00A26AF0" w:rsidP="000839CF">
      <w:pPr>
        <w:autoSpaceDE w:val="0"/>
        <w:autoSpaceDN w:val="0"/>
        <w:adjustRightInd w:val="0"/>
        <w:rPr>
          <w:rFonts w:ascii="Arial" w:eastAsiaTheme="minorHAnsi" w:hAnsi="Arial" w:cs="Arial"/>
          <w:lang w:eastAsia="en-US"/>
        </w:rPr>
      </w:pPr>
      <w:r w:rsidRPr="003110E1">
        <w:rPr>
          <w:rFonts w:ascii="Arial" w:eastAsiaTheme="minorHAnsi" w:hAnsi="Arial" w:cs="Arial"/>
          <w:lang w:eastAsia="en-US"/>
        </w:rPr>
        <w:t>Na závěr konce školního roku, byl rozdán dotazník</w:t>
      </w:r>
      <w:r w:rsidR="000C4A96">
        <w:rPr>
          <w:rFonts w:ascii="Arial" w:eastAsiaTheme="minorHAnsi" w:hAnsi="Arial" w:cs="Arial"/>
          <w:lang w:eastAsia="en-US"/>
        </w:rPr>
        <w:t xml:space="preserve"> v rámci zkvalitňování služeb</w:t>
      </w:r>
      <w:r w:rsidRPr="003110E1">
        <w:rPr>
          <w:rFonts w:ascii="Arial" w:eastAsiaTheme="minorHAnsi" w:hAnsi="Arial" w:cs="Arial"/>
          <w:lang w:eastAsia="en-US"/>
        </w:rPr>
        <w:t xml:space="preserve"> pro rodiče MŠ. Z  15 rozdaných se jich vrátilo 10. Vyhodnocení dotazníku je vložen jako příloha. </w:t>
      </w:r>
    </w:p>
    <w:p w:rsidR="000839CF" w:rsidRPr="003110E1" w:rsidRDefault="000839CF" w:rsidP="000839CF">
      <w:pPr>
        <w:autoSpaceDE w:val="0"/>
        <w:autoSpaceDN w:val="0"/>
        <w:adjustRightInd w:val="0"/>
        <w:rPr>
          <w:rFonts w:ascii="Arial" w:eastAsiaTheme="minorHAnsi" w:hAnsi="Arial" w:cs="Arial"/>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E207C9" w:rsidRDefault="00E207C9" w:rsidP="003324B6">
      <w:pPr>
        <w:autoSpaceDE w:val="0"/>
        <w:autoSpaceDN w:val="0"/>
        <w:adjustRightInd w:val="0"/>
        <w:rPr>
          <w:rFonts w:ascii="Calibri,Bold" w:eastAsiaTheme="minorHAnsi" w:hAnsi="Calibri,Bold" w:cs="Calibri,Bold"/>
          <w:b/>
          <w:bCs/>
          <w:sz w:val="28"/>
          <w:szCs w:val="28"/>
          <w:lang w:eastAsia="en-US"/>
        </w:rPr>
      </w:pPr>
    </w:p>
    <w:p w:rsidR="00E207C9" w:rsidRDefault="00E207C9" w:rsidP="003324B6">
      <w:pPr>
        <w:autoSpaceDE w:val="0"/>
        <w:autoSpaceDN w:val="0"/>
        <w:adjustRightInd w:val="0"/>
        <w:rPr>
          <w:rFonts w:ascii="Calibri,Bold" w:eastAsiaTheme="minorHAnsi" w:hAnsi="Calibri,Bold" w:cs="Calibri,Bold"/>
          <w:b/>
          <w:bCs/>
          <w:sz w:val="28"/>
          <w:szCs w:val="28"/>
          <w:lang w:eastAsia="en-US"/>
        </w:rPr>
      </w:pPr>
    </w:p>
    <w:p w:rsidR="00E207C9" w:rsidRDefault="00E207C9" w:rsidP="003324B6">
      <w:pPr>
        <w:autoSpaceDE w:val="0"/>
        <w:autoSpaceDN w:val="0"/>
        <w:adjustRightInd w:val="0"/>
        <w:rPr>
          <w:rFonts w:ascii="Calibri,Bold" w:eastAsiaTheme="minorHAnsi" w:hAnsi="Calibri,Bold" w:cs="Calibri,Bold"/>
          <w:b/>
          <w:bCs/>
          <w:sz w:val="28"/>
          <w:szCs w:val="28"/>
          <w:lang w:eastAsia="en-US"/>
        </w:rPr>
      </w:pPr>
    </w:p>
    <w:p w:rsidR="00E207C9" w:rsidRDefault="00E207C9" w:rsidP="003324B6">
      <w:pPr>
        <w:autoSpaceDE w:val="0"/>
        <w:autoSpaceDN w:val="0"/>
        <w:adjustRightInd w:val="0"/>
        <w:rPr>
          <w:rFonts w:ascii="Calibri,Bold" w:eastAsiaTheme="minorHAnsi" w:hAnsi="Calibri,Bold" w:cs="Calibri,Bold"/>
          <w:b/>
          <w:bCs/>
          <w:sz w:val="28"/>
          <w:szCs w:val="28"/>
          <w:lang w:eastAsia="en-US"/>
        </w:rPr>
      </w:pPr>
    </w:p>
    <w:p w:rsidR="00E207C9" w:rsidRDefault="00E207C9"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110E1" w:rsidRDefault="003110E1" w:rsidP="003324B6">
      <w:pPr>
        <w:autoSpaceDE w:val="0"/>
        <w:autoSpaceDN w:val="0"/>
        <w:adjustRightInd w:val="0"/>
        <w:rPr>
          <w:rFonts w:ascii="Calibri,Bold" w:eastAsiaTheme="minorHAnsi" w:hAnsi="Calibri,Bold" w:cs="Calibri,Bold"/>
          <w:b/>
          <w:bCs/>
          <w:sz w:val="28"/>
          <w:szCs w:val="28"/>
          <w:lang w:eastAsia="en-US"/>
        </w:rPr>
      </w:pPr>
    </w:p>
    <w:p w:rsidR="003324B6" w:rsidRPr="00A26AF0" w:rsidRDefault="003324B6" w:rsidP="003324B6">
      <w:pPr>
        <w:autoSpaceDE w:val="0"/>
        <w:autoSpaceDN w:val="0"/>
        <w:adjustRightInd w:val="0"/>
        <w:rPr>
          <w:rFonts w:ascii="Calibri,Bold" w:eastAsiaTheme="minorHAnsi" w:hAnsi="Calibri,Bold" w:cs="Calibri,Bold"/>
          <w:b/>
          <w:bCs/>
          <w:sz w:val="28"/>
          <w:szCs w:val="28"/>
          <w:lang w:eastAsia="en-US"/>
        </w:rPr>
      </w:pPr>
      <w:r w:rsidRPr="00A26AF0">
        <w:rPr>
          <w:rFonts w:ascii="Calibri,Bold" w:eastAsiaTheme="minorHAnsi" w:hAnsi="Calibri,Bold" w:cs="Calibri,Bold"/>
          <w:b/>
          <w:bCs/>
          <w:sz w:val="28"/>
          <w:szCs w:val="28"/>
          <w:lang w:eastAsia="en-US"/>
        </w:rPr>
        <w:t>8 Aktivity a prezentace školy</w:t>
      </w:r>
      <w:r w:rsidR="00674BDB" w:rsidRPr="00A26AF0">
        <w:rPr>
          <w:rFonts w:ascii="Calibri,Bold" w:eastAsiaTheme="minorHAnsi" w:hAnsi="Calibri,Bold" w:cs="Calibri,Bold"/>
          <w:b/>
          <w:bCs/>
          <w:sz w:val="28"/>
          <w:szCs w:val="28"/>
          <w:lang w:eastAsia="en-US"/>
        </w:rPr>
        <w:t xml:space="preserve"> jsou shodné se školní aktivitou. </w:t>
      </w:r>
    </w:p>
    <w:tbl>
      <w:tblPr>
        <w:tblW w:w="891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7248"/>
      </w:tblGrid>
      <w:tr w:rsidR="000839CF" w:rsidTr="005E26C7">
        <w:trPr>
          <w:trHeight w:val="636"/>
        </w:trPr>
        <w:tc>
          <w:tcPr>
            <w:tcW w:w="1668" w:type="dxa"/>
          </w:tcPr>
          <w:p w:rsidR="000839CF" w:rsidRDefault="000839CF" w:rsidP="005E26C7">
            <w:pPr>
              <w:jc w:val="both"/>
              <w:rPr>
                <w:rFonts w:ascii="Arial" w:hAnsi="Arial" w:cs="Arial"/>
              </w:rPr>
            </w:pPr>
            <w:r>
              <w:rPr>
                <w:rFonts w:ascii="Arial" w:hAnsi="Arial" w:cs="Arial"/>
              </w:rPr>
              <w:t xml:space="preserve">Měsíc </w:t>
            </w:r>
          </w:p>
        </w:tc>
        <w:tc>
          <w:tcPr>
            <w:tcW w:w="7248" w:type="dxa"/>
          </w:tcPr>
          <w:p w:rsidR="000839CF" w:rsidRDefault="000839CF" w:rsidP="005E26C7">
            <w:pPr>
              <w:jc w:val="both"/>
              <w:rPr>
                <w:rFonts w:ascii="Arial" w:hAnsi="Arial" w:cs="Arial"/>
              </w:rPr>
            </w:pPr>
            <w:r>
              <w:rPr>
                <w:rFonts w:ascii="Arial" w:hAnsi="Arial" w:cs="Arial"/>
              </w:rPr>
              <w:t xml:space="preserve">Akce, prezentace školy </w:t>
            </w:r>
          </w:p>
        </w:tc>
      </w:tr>
      <w:tr w:rsidR="000839CF" w:rsidTr="005E26C7">
        <w:trPr>
          <w:trHeight w:val="1008"/>
        </w:trPr>
        <w:tc>
          <w:tcPr>
            <w:tcW w:w="1668" w:type="dxa"/>
          </w:tcPr>
          <w:p w:rsidR="000839CF" w:rsidRDefault="000839CF" w:rsidP="005E26C7">
            <w:pPr>
              <w:jc w:val="both"/>
              <w:rPr>
                <w:rFonts w:ascii="Arial" w:hAnsi="Arial" w:cs="Arial"/>
              </w:rPr>
            </w:pPr>
            <w:r>
              <w:rPr>
                <w:rFonts w:ascii="Arial" w:hAnsi="Arial" w:cs="Arial"/>
              </w:rPr>
              <w:t>září</w:t>
            </w:r>
          </w:p>
        </w:tc>
        <w:tc>
          <w:tcPr>
            <w:tcW w:w="7248" w:type="dxa"/>
          </w:tcPr>
          <w:p w:rsidR="000839CF" w:rsidRPr="00A26AF0" w:rsidRDefault="00674BDB" w:rsidP="005E26C7">
            <w:pPr>
              <w:jc w:val="both"/>
              <w:rPr>
                <w:rFonts w:ascii="Arial" w:hAnsi="Arial" w:cs="Arial"/>
                <w:sz w:val="22"/>
                <w:szCs w:val="22"/>
              </w:rPr>
            </w:pPr>
            <w:proofErr w:type="gramStart"/>
            <w:r w:rsidRPr="00A26AF0">
              <w:rPr>
                <w:rFonts w:ascii="Arial" w:hAnsi="Arial" w:cs="Arial"/>
                <w:sz w:val="22"/>
                <w:szCs w:val="22"/>
              </w:rPr>
              <w:t>Dášenka</w:t>
            </w:r>
            <w:proofErr w:type="gramEnd"/>
            <w:r w:rsidRPr="00A26AF0">
              <w:rPr>
                <w:rFonts w:ascii="Arial" w:hAnsi="Arial" w:cs="Arial"/>
                <w:sz w:val="22"/>
                <w:szCs w:val="22"/>
              </w:rPr>
              <w:t xml:space="preserve"> –</w:t>
            </w:r>
            <w:proofErr w:type="gramStart"/>
            <w:r w:rsidRPr="00A26AF0">
              <w:rPr>
                <w:rFonts w:ascii="Arial" w:hAnsi="Arial" w:cs="Arial"/>
                <w:sz w:val="22"/>
                <w:szCs w:val="22"/>
              </w:rPr>
              <w:t>divadlo</w:t>
            </w:r>
            <w:proofErr w:type="gramEnd"/>
          </w:p>
          <w:p w:rsidR="00674BDB" w:rsidRPr="00A26AF0" w:rsidRDefault="00674BDB" w:rsidP="005E26C7">
            <w:pPr>
              <w:jc w:val="both"/>
              <w:rPr>
                <w:rFonts w:ascii="Arial" w:hAnsi="Arial" w:cs="Arial"/>
                <w:sz w:val="22"/>
                <w:szCs w:val="22"/>
              </w:rPr>
            </w:pPr>
            <w:r w:rsidRPr="00A26AF0">
              <w:rPr>
                <w:rFonts w:ascii="Arial" w:hAnsi="Arial" w:cs="Arial"/>
                <w:sz w:val="22"/>
                <w:szCs w:val="22"/>
              </w:rPr>
              <w:t>Schůzka rodičů</w:t>
            </w:r>
          </w:p>
        </w:tc>
      </w:tr>
      <w:tr w:rsidR="000839CF" w:rsidTr="005E26C7">
        <w:trPr>
          <w:trHeight w:val="1008"/>
        </w:trPr>
        <w:tc>
          <w:tcPr>
            <w:tcW w:w="1668" w:type="dxa"/>
          </w:tcPr>
          <w:p w:rsidR="000839CF" w:rsidRDefault="000839CF" w:rsidP="005E26C7">
            <w:pPr>
              <w:jc w:val="both"/>
              <w:rPr>
                <w:rFonts w:ascii="Arial" w:hAnsi="Arial" w:cs="Arial"/>
              </w:rPr>
            </w:pPr>
            <w:r>
              <w:rPr>
                <w:rFonts w:ascii="Arial" w:hAnsi="Arial" w:cs="Arial"/>
              </w:rPr>
              <w:t>říjen</w:t>
            </w:r>
          </w:p>
        </w:tc>
        <w:tc>
          <w:tcPr>
            <w:tcW w:w="7248" w:type="dxa"/>
          </w:tcPr>
          <w:p w:rsidR="000839CF" w:rsidRPr="00A26AF0" w:rsidRDefault="00674BDB" w:rsidP="005E26C7">
            <w:pPr>
              <w:jc w:val="both"/>
              <w:rPr>
                <w:rFonts w:ascii="Arial" w:hAnsi="Arial" w:cs="Arial"/>
                <w:sz w:val="22"/>
                <w:szCs w:val="22"/>
              </w:rPr>
            </w:pPr>
            <w:r w:rsidRPr="00A26AF0">
              <w:rPr>
                <w:rFonts w:ascii="Arial" w:hAnsi="Arial" w:cs="Arial"/>
                <w:sz w:val="22"/>
                <w:szCs w:val="22"/>
              </w:rPr>
              <w:t xml:space="preserve">Pirátská pohádka </w:t>
            </w:r>
          </w:p>
          <w:p w:rsidR="00674BDB" w:rsidRPr="00A26AF0" w:rsidRDefault="00674BDB" w:rsidP="005E26C7">
            <w:pPr>
              <w:jc w:val="both"/>
              <w:rPr>
                <w:rFonts w:ascii="Arial" w:hAnsi="Arial" w:cs="Arial"/>
                <w:sz w:val="22"/>
                <w:szCs w:val="22"/>
              </w:rPr>
            </w:pPr>
            <w:r w:rsidRPr="00A26AF0">
              <w:rPr>
                <w:rFonts w:ascii="Arial" w:hAnsi="Arial" w:cs="Arial"/>
                <w:sz w:val="22"/>
                <w:szCs w:val="22"/>
              </w:rPr>
              <w:t>Muzikoterapie</w:t>
            </w:r>
          </w:p>
          <w:p w:rsidR="00674BDB" w:rsidRPr="00A26AF0" w:rsidRDefault="00572624" w:rsidP="005E26C7">
            <w:pPr>
              <w:jc w:val="both"/>
              <w:rPr>
                <w:rFonts w:ascii="Arial" w:hAnsi="Arial" w:cs="Arial"/>
                <w:sz w:val="22"/>
                <w:szCs w:val="22"/>
              </w:rPr>
            </w:pPr>
            <w:r w:rsidRPr="00A26AF0">
              <w:rPr>
                <w:rFonts w:ascii="Arial" w:hAnsi="Arial" w:cs="Arial"/>
                <w:sz w:val="22"/>
                <w:szCs w:val="22"/>
              </w:rPr>
              <w:t>Přednáška – červený kříž</w:t>
            </w:r>
          </w:p>
        </w:tc>
      </w:tr>
      <w:tr w:rsidR="000839CF" w:rsidTr="005E26C7">
        <w:trPr>
          <w:trHeight w:val="972"/>
        </w:trPr>
        <w:tc>
          <w:tcPr>
            <w:tcW w:w="1668" w:type="dxa"/>
          </w:tcPr>
          <w:p w:rsidR="000839CF" w:rsidRDefault="000839CF" w:rsidP="005E26C7">
            <w:pPr>
              <w:jc w:val="both"/>
              <w:rPr>
                <w:rFonts w:ascii="Arial" w:hAnsi="Arial" w:cs="Arial"/>
              </w:rPr>
            </w:pPr>
            <w:r>
              <w:rPr>
                <w:rFonts w:ascii="Arial" w:hAnsi="Arial" w:cs="Arial"/>
              </w:rPr>
              <w:lastRenderedPageBreak/>
              <w:t>listopad</w:t>
            </w:r>
          </w:p>
        </w:tc>
        <w:tc>
          <w:tcPr>
            <w:tcW w:w="7248" w:type="dxa"/>
          </w:tcPr>
          <w:p w:rsidR="000839CF" w:rsidRPr="00A26AF0" w:rsidRDefault="00674BDB" w:rsidP="005E26C7">
            <w:pPr>
              <w:jc w:val="both"/>
              <w:rPr>
                <w:rFonts w:ascii="Arial" w:hAnsi="Arial" w:cs="Arial"/>
                <w:sz w:val="22"/>
                <w:szCs w:val="22"/>
              </w:rPr>
            </w:pPr>
            <w:r w:rsidRPr="00A26AF0">
              <w:rPr>
                <w:rFonts w:ascii="Arial" w:hAnsi="Arial" w:cs="Arial"/>
                <w:sz w:val="22"/>
                <w:szCs w:val="22"/>
              </w:rPr>
              <w:t>Dopravní hřiště</w:t>
            </w:r>
          </w:p>
          <w:p w:rsidR="00674BDB" w:rsidRPr="00A26AF0" w:rsidRDefault="00674BDB" w:rsidP="005E26C7">
            <w:pPr>
              <w:jc w:val="both"/>
              <w:rPr>
                <w:rFonts w:ascii="Arial" w:hAnsi="Arial" w:cs="Arial"/>
                <w:sz w:val="22"/>
                <w:szCs w:val="22"/>
              </w:rPr>
            </w:pPr>
            <w:r w:rsidRPr="00A26AF0">
              <w:rPr>
                <w:rFonts w:ascii="Arial" w:hAnsi="Arial" w:cs="Arial"/>
                <w:sz w:val="22"/>
                <w:szCs w:val="22"/>
              </w:rPr>
              <w:t>Kino Zábřeh</w:t>
            </w:r>
          </w:p>
          <w:p w:rsidR="00674BDB" w:rsidRPr="00A26AF0" w:rsidRDefault="00674BDB" w:rsidP="005E26C7">
            <w:pPr>
              <w:jc w:val="both"/>
              <w:rPr>
                <w:rFonts w:ascii="Arial" w:hAnsi="Arial" w:cs="Arial"/>
                <w:sz w:val="22"/>
                <w:szCs w:val="22"/>
              </w:rPr>
            </w:pPr>
            <w:r w:rsidRPr="00A26AF0">
              <w:rPr>
                <w:rFonts w:ascii="Arial" w:hAnsi="Arial" w:cs="Arial"/>
                <w:sz w:val="22"/>
                <w:szCs w:val="22"/>
              </w:rPr>
              <w:t xml:space="preserve">Knihovna  - </w:t>
            </w:r>
            <w:proofErr w:type="gramStart"/>
            <w:r w:rsidRPr="00A26AF0">
              <w:rPr>
                <w:rFonts w:ascii="Arial" w:hAnsi="Arial" w:cs="Arial"/>
                <w:sz w:val="22"/>
                <w:szCs w:val="22"/>
              </w:rPr>
              <w:t>Hádej</w:t>
            </w:r>
            <w:proofErr w:type="gramEnd"/>
            <w:r w:rsidRPr="00A26AF0">
              <w:rPr>
                <w:rFonts w:ascii="Arial" w:hAnsi="Arial" w:cs="Arial"/>
                <w:sz w:val="22"/>
                <w:szCs w:val="22"/>
              </w:rPr>
              <w:t xml:space="preserve"> ,</w:t>
            </w:r>
            <w:proofErr w:type="gramStart"/>
            <w:r w:rsidRPr="00A26AF0">
              <w:rPr>
                <w:rFonts w:ascii="Arial" w:hAnsi="Arial" w:cs="Arial"/>
                <w:sz w:val="22"/>
                <w:szCs w:val="22"/>
              </w:rPr>
              <w:t>hádej</w:t>
            </w:r>
            <w:proofErr w:type="gramEnd"/>
            <w:r w:rsidRPr="00A26AF0">
              <w:rPr>
                <w:rFonts w:ascii="Arial" w:hAnsi="Arial" w:cs="Arial"/>
                <w:sz w:val="22"/>
                <w:szCs w:val="22"/>
              </w:rPr>
              <w:t xml:space="preserve"> hadači</w:t>
            </w:r>
          </w:p>
          <w:p w:rsidR="00572624" w:rsidRDefault="00572624" w:rsidP="005E26C7">
            <w:pPr>
              <w:jc w:val="both"/>
              <w:rPr>
                <w:rFonts w:ascii="Arial" w:hAnsi="Arial" w:cs="Arial"/>
                <w:sz w:val="22"/>
                <w:szCs w:val="22"/>
              </w:rPr>
            </w:pPr>
            <w:proofErr w:type="spellStart"/>
            <w:r w:rsidRPr="00A26AF0">
              <w:rPr>
                <w:rFonts w:ascii="Arial" w:hAnsi="Arial" w:cs="Arial"/>
                <w:sz w:val="22"/>
                <w:szCs w:val="22"/>
              </w:rPr>
              <w:t>Vycpáná</w:t>
            </w:r>
            <w:proofErr w:type="spellEnd"/>
            <w:r w:rsidRPr="00A26AF0">
              <w:rPr>
                <w:rFonts w:ascii="Arial" w:hAnsi="Arial" w:cs="Arial"/>
                <w:sz w:val="22"/>
                <w:szCs w:val="22"/>
              </w:rPr>
              <w:t xml:space="preserve"> zvířátka  - les </w:t>
            </w:r>
          </w:p>
          <w:p w:rsidR="00A26AF0" w:rsidRPr="00A26AF0" w:rsidRDefault="00A26AF0" w:rsidP="005E26C7">
            <w:pPr>
              <w:jc w:val="both"/>
              <w:rPr>
                <w:rFonts w:ascii="Arial" w:hAnsi="Arial" w:cs="Arial"/>
                <w:sz w:val="22"/>
                <w:szCs w:val="22"/>
              </w:rPr>
            </w:pPr>
            <w:r>
              <w:rPr>
                <w:rFonts w:ascii="Arial" w:hAnsi="Arial" w:cs="Arial"/>
                <w:sz w:val="22"/>
                <w:szCs w:val="22"/>
              </w:rPr>
              <w:t xml:space="preserve">Zahájení plaveckého výcviku </w:t>
            </w:r>
          </w:p>
        </w:tc>
      </w:tr>
      <w:tr w:rsidR="000839CF" w:rsidTr="005E26C7">
        <w:trPr>
          <w:trHeight w:val="1032"/>
        </w:trPr>
        <w:tc>
          <w:tcPr>
            <w:tcW w:w="1668" w:type="dxa"/>
          </w:tcPr>
          <w:p w:rsidR="000839CF" w:rsidRDefault="000839CF" w:rsidP="005E26C7">
            <w:pPr>
              <w:jc w:val="both"/>
              <w:rPr>
                <w:rFonts w:ascii="Arial" w:hAnsi="Arial" w:cs="Arial"/>
              </w:rPr>
            </w:pPr>
            <w:r>
              <w:rPr>
                <w:rFonts w:ascii="Arial" w:hAnsi="Arial" w:cs="Arial"/>
              </w:rPr>
              <w:t>prosinec</w:t>
            </w:r>
          </w:p>
        </w:tc>
        <w:tc>
          <w:tcPr>
            <w:tcW w:w="7248" w:type="dxa"/>
          </w:tcPr>
          <w:p w:rsidR="000839CF" w:rsidRPr="00A26AF0" w:rsidRDefault="00674BDB" w:rsidP="005E26C7">
            <w:pPr>
              <w:jc w:val="both"/>
              <w:rPr>
                <w:rFonts w:ascii="Arial" w:hAnsi="Arial" w:cs="Arial"/>
                <w:sz w:val="22"/>
                <w:szCs w:val="22"/>
              </w:rPr>
            </w:pPr>
            <w:r w:rsidRPr="00A26AF0">
              <w:rPr>
                <w:rFonts w:ascii="Arial" w:hAnsi="Arial" w:cs="Arial"/>
                <w:sz w:val="22"/>
                <w:szCs w:val="22"/>
              </w:rPr>
              <w:t>Radovánky – Čertoviny</w:t>
            </w:r>
          </w:p>
          <w:p w:rsidR="00572624" w:rsidRPr="00A26AF0" w:rsidRDefault="00572624" w:rsidP="005E26C7">
            <w:pPr>
              <w:jc w:val="both"/>
              <w:rPr>
                <w:rFonts w:ascii="Arial" w:hAnsi="Arial" w:cs="Arial"/>
                <w:sz w:val="22"/>
                <w:szCs w:val="22"/>
              </w:rPr>
            </w:pPr>
            <w:r w:rsidRPr="00A26AF0">
              <w:rPr>
                <w:rFonts w:ascii="Arial" w:hAnsi="Arial" w:cs="Arial"/>
                <w:sz w:val="22"/>
                <w:szCs w:val="22"/>
              </w:rPr>
              <w:t>Rozsvěcení vánočního stromečku</w:t>
            </w:r>
          </w:p>
          <w:p w:rsidR="00572624" w:rsidRPr="00A26AF0" w:rsidRDefault="00572624" w:rsidP="005E26C7">
            <w:pPr>
              <w:jc w:val="both"/>
              <w:rPr>
                <w:rFonts w:ascii="Arial" w:hAnsi="Arial" w:cs="Arial"/>
                <w:sz w:val="22"/>
                <w:szCs w:val="22"/>
              </w:rPr>
            </w:pPr>
            <w:proofErr w:type="spellStart"/>
            <w:r w:rsidRPr="00A26AF0">
              <w:rPr>
                <w:rFonts w:ascii="Arial" w:hAnsi="Arial" w:cs="Arial"/>
                <w:sz w:val="22"/>
                <w:szCs w:val="22"/>
              </w:rPr>
              <w:t>Punčování</w:t>
            </w:r>
            <w:proofErr w:type="spellEnd"/>
            <w:r w:rsidRPr="00A26AF0">
              <w:rPr>
                <w:rFonts w:ascii="Arial" w:hAnsi="Arial" w:cs="Arial"/>
                <w:sz w:val="22"/>
                <w:szCs w:val="22"/>
              </w:rPr>
              <w:t xml:space="preserve"> – </w:t>
            </w:r>
            <w:proofErr w:type="spellStart"/>
            <w:r w:rsidRPr="00A26AF0">
              <w:rPr>
                <w:rFonts w:ascii="Arial" w:hAnsi="Arial" w:cs="Arial"/>
                <w:sz w:val="22"/>
                <w:szCs w:val="22"/>
              </w:rPr>
              <w:t>vyroba</w:t>
            </w:r>
            <w:proofErr w:type="spellEnd"/>
            <w:r w:rsidRPr="00A26AF0">
              <w:rPr>
                <w:rFonts w:ascii="Arial" w:hAnsi="Arial" w:cs="Arial"/>
                <w:sz w:val="22"/>
                <w:szCs w:val="22"/>
              </w:rPr>
              <w:t xml:space="preserve"> dárků </w:t>
            </w:r>
          </w:p>
          <w:p w:rsidR="00674BDB" w:rsidRPr="00A26AF0" w:rsidRDefault="00674BDB" w:rsidP="005E26C7">
            <w:pPr>
              <w:jc w:val="both"/>
              <w:rPr>
                <w:rFonts w:ascii="Arial" w:hAnsi="Arial" w:cs="Arial"/>
                <w:sz w:val="22"/>
                <w:szCs w:val="22"/>
              </w:rPr>
            </w:pPr>
            <w:r w:rsidRPr="00A26AF0">
              <w:rPr>
                <w:rFonts w:ascii="Arial" w:hAnsi="Arial" w:cs="Arial"/>
                <w:sz w:val="22"/>
                <w:szCs w:val="22"/>
              </w:rPr>
              <w:t xml:space="preserve">Besídka </w:t>
            </w:r>
          </w:p>
          <w:p w:rsidR="00674BDB" w:rsidRPr="00A26AF0" w:rsidRDefault="00674BDB" w:rsidP="005E26C7">
            <w:pPr>
              <w:jc w:val="both"/>
              <w:rPr>
                <w:rFonts w:ascii="Arial" w:hAnsi="Arial" w:cs="Arial"/>
                <w:sz w:val="22"/>
                <w:szCs w:val="22"/>
              </w:rPr>
            </w:pPr>
            <w:r w:rsidRPr="00A26AF0">
              <w:rPr>
                <w:rFonts w:ascii="Arial" w:hAnsi="Arial" w:cs="Arial"/>
                <w:sz w:val="22"/>
                <w:szCs w:val="22"/>
              </w:rPr>
              <w:t xml:space="preserve">Knihovna  -vánoční beseda </w:t>
            </w:r>
          </w:p>
          <w:p w:rsidR="00572624" w:rsidRPr="00A26AF0" w:rsidRDefault="00572624" w:rsidP="005E26C7">
            <w:pPr>
              <w:jc w:val="both"/>
              <w:rPr>
                <w:rFonts w:ascii="Arial" w:hAnsi="Arial" w:cs="Arial"/>
                <w:sz w:val="22"/>
                <w:szCs w:val="22"/>
              </w:rPr>
            </w:pPr>
            <w:r w:rsidRPr="00A26AF0">
              <w:rPr>
                <w:rFonts w:ascii="Arial" w:hAnsi="Arial" w:cs="Arial"/>
                <w:sz w:val="22"/>
                <w:szCs w:val="22"/>
              </w:rPr>
              <w:t>Hrad Šternberk – dílnička + vánoční atmosféra hradu</w:t>
            </w:r>
          </w:p>
        </w:tc>
      </w:tr>
      <w:tr w:rsidR="000839CF" w:rsidTr="005E26C7">
        <w:trPr>
          <w:trHeight w:val="1128"/>
        </w:trPr>
        <w:tc>
          <w:tcPr>
            <w:tcW w:w="1668" w:type="dxa"/>
          </w:tcPr>
          <w:p w:rsidR="000839CF" w:rsidRDefault="000839CF" w:rsidP="005E26C7">
            <w:pPr>
              <w:jc w:val="both"/>
              <w:rPr>
                <w:rFonts w:ascii="Arial" w:hAnsi="Arial" w:cs="Arial"/>
              </w:rPr>
            </w:pPr>
            <w:r>
              <w:rPr>
                <w:rFonts w:ascii="Arial" w:hAnsi="Arial" w:cs="Arial"/>
              </w:rPr>
              <w:t>leden</w:t>
            </w:r>
          </w:p>
        </w:tc>
        <w:tc>
          <w:tcPr>
            <w:tcW w:w="7248" w:type="dxa"/>
          </w:tcPr>
          <w:p w:rsidR="000839CF" w:rsidRPr="00A26AF0" w:rsidRDefault="00572624" w:rsidP="005E26C7">
            <w:pPr>
              <w:jc w:val="both"/>
              <w:rPr>
                <w:rFonts w:ascii="Arial" w:hAnsi="Arial" w:cs="Arial"/>
                <w:sz w:val="22"/>
                <w:szCs w:val="22"/>
              </w:rPr>
            </w:pPr>
            <w:r w:rsidRPr="00A26AF0">
              <w:rPr>
                <w:rFonts w:ascii="Arial" w:hAnsi="Arial" w:cs="Arial"/>
                <w:sz w:val="22"/>
                <w:szCs w:val="22"/>
              </w:rPr>
              <w:t xml:space="preserve">Ochočená liška </w:t>
            </w:r>
            <w:proofErr w:type="spellStart"/>
            <w:r w:rsidRPr="00A26AF0">
              <w:rPr>
                <w:rFonts w:ascii="Arial" w:hAnsi="Arial" w:cs="Arial"/>
                <w:sz w:val="22"/>
                <w:szCs w:val="22"/>
              </w:rPr>
              <w:t>Mia</w:t>
            </w:r>
            <w:proofErr w:type="spellEnd"/>
          </w:p>
          <w:p w:rsidR="00572624" w:rsidRPr="00A26AF0" w:rsidRDefault="00572624" w:rsidP="005E26C7">
            <w:pPr>
              <w:jc w:val="both"/>
              <w:rPr>
                <w:rFonts w:ascii="Arial" w:hAnsi="Arial" w:cs="Arial"/>
                <w:sz w:val="22"/>
                <w:szCs w:val="22"/>
              </w:rPr>
            </w:pPr>
            <w:r w:rsidRPr="00A26AF0">
              <w:rPr>
                <w:rFonts w:ascii="Arial" w:hAnsi="Arial" w:cs="Arial"/>
                <w:sz w:val="22"/>
                <w:szCs w:val="22"/>
              </w:rPr>
              <w:t>Lyžařský výcvik</w:t>
            </w:r>
          </w:p>
          <w:p w:rsidR="00572624" w:rsidRPr="00A26AF0" w:rsidRDefault="00572624" w:rsidP="005E26C7">
            <w:pPr>
              <w:jc w:val="both"/>
              <w:rPr>
                <w:rFonts w:ascii="Arial" w:hAnsi="Arial" w:cs="Arial"/>
                <w:sz w:val="22"/>
                <w:szCs w:val="22"/>
              </w:rPr>
            </w:pPr>
          </w:p>
        </w:tc>
      </w:tr>
      <w:tr w:rsidR="000839CF" w:rsidTr="005E26C7">
        <w:trPr>
          <w:trHeight w:val="1164"/>
        </w:trPr>
        <w:tc>
          <w:tcPr>
            <w:tcW w:w="1668" w:type="dxa"/>
          </w:tcPr>
          <w:p w:rsidR="000839CF" w:rsidRDefault="000839CF" w:rsidP="005E26C7">
            <w:pPr>
              <w:jc w:val="both"/>
              <w:rPr>
                <w:rFonts w:ascii="Arial" w:hAnsi="Arial" w:cs="Arial"/>
              </w:rPr>
            </w:pPr>
            <w:r>
              <w:rPr>
                <w:rFonts w:ascii="Arial" w:hAnsi="Arial" w:cs="Arial"/>
              </w:rPr>
              <w:t>únor</w:t>
            </w:r>
          </w:p>
        </w:tc>
        <w:tc>
          <w:tcPr>
            <w:tcW w:w="7248" w:type="dxa"/>
          </w:tcPr>
          <w:p w:rsidR="000839CF" w:rsidRPr="00A26AF0" w:rsidRDefault="00674BDB" w:rsidP="005E26C7">
            <w:pPr>
              <w:jc w:val="both"/>
              <w:rPr>
                <w:rFonts w:ascii="Arial" w:hAnsi="Arial" w:cs="Arial"/>
                <w:sz w:val="22"/>
                <w:szCs w:val="22"/>
              </w:rPr>
            </w:pPr>
            <w:r w:rsidRPr="00A26AF0">
              <w:rPr>
                <w:rFonts w:ascii="Arial" w:hAnsi="Arial" w:cs="Arial"/>
                <w:sz w:val="22"/>
                <w:szCs w:val="22"/>
              </w:rPr>
              <w:t>Kašpárkovo divadlo</w:t>
            </w:r>
          </w:p>
          <w:p w:rsidR="00674BDB" w:rsidRPr="00A26AF0" w:rsidRDefault="00674BDB" w:rsidP="005E26C7">
            <w:pPr>
              <w:jc w:val="both"/>
              <w:rPr>
                <w:rFonts w:ascii="Arial" w:hAnsi="Arial" w:cs="Arial"/>
                <w:sz w:val="22"/>
                <w:szCs w:val="22"/>
              </w:rPr>
            </w:pPr>
            <w:r w:rsidRPr="00A26AF0">
              <w:rPr>
                <w:rFonts w:ascii="Arial" w:hAnsi="Arial" w:cs="Arial"/>
                <w:sz w:val="22"/>
                <w:szCs w:val="22"/>
              </w:rPr>
              <w:t>Hravá věda</w:t>
            </w:r>
          </w:p>
          <w:p w:rsidR="00674BDB" w:rsidRPr="00A26AF0" w:rsidRDefault="00A26AF0" w:rsidP="005E26C7">
            <w:pPr>
              <w:jc w:val="both"/>
              <w:rPr>
                <w:rFonts w:ascii="Arial" w:hAnsi="Arial" w:cs="Arial"/>
                <w:sz w:val="22"/>
                <w:szCs w:val="22"/>
              </w:rPr>
            </w:pPr>
            <w:r>
              <w:rPr>
                <w:rFonts w:ascii="Arial" w:hAnsi="Arial" w:cs="Arial"/>
                <w:sz w:val="22"/>
                <w:szCs w:val="22"/>
              </w:rPr>
              <w:t>Karneval</w:t>
            </w:r>
          </w:p>
        </w:tc>
      </w:tr>
      <w:tr w:rsidR="000839CF" w:rsidTr="005E26C7">
        <w:trPr>
          <w:trHeight w:val="1176"/>
        </w:trPr>
        <w:tc>
          <w:tcPr>
            <w:tcW w:w="1668" w:type="dxa"/>
          </w:tcPr>
          <w:p w:rsidR="000839CF" w:rsidRDefault="000839CF" w:rsidP="005E26C7">
            <w:pPr>
              <w:jc w:val="both"/>
              <w:rPr>
                <w:rFonts w:ascii="Arial" w:hAnsi="Arial" w:cs="Arial"/>
              </w:rPr>
            </w:pPr>
            <w:r>
              <w:rPr>
                <w:rFonts w:ascii="Arial" w:hAnsi="Arial" w:cs="Arial"/>
              </w:rPr>
              <w:t>březen</w:t>
            </w:r>
          </w:p>
        </w:tc>
        <w:tc>
          <w:tcPr>
            <w:tcW w:w="7248" w:type="dxa"/>
          </w:tcPr>
          <w:p w:rsidR="000839CF" w:rsidRPr="00A26AF0" w:rsidRDefault="00572624" w:rsidP="005E26C7">
            <w:pPr>
              <w:jc w:val="both"/>
              <w:rPr>
                <w:rFonts w:ascii="Arial" w:hAnsi="Arial" w:cs="Arial"/>
                <w:sz w:val="22"/>
                <w:szCs w:val="22"/>
              </w:rPr>
            </w:pPr>
            <w:r w:rsidRPr="00A26AF0">
              <w:rPr>
                <w:rFonts w:ascii="Arial" w:hAnsi="Arial" w:cs="Arial"/>
                <w:sz w:val="22"/>
                <w:szCs w:val="22"/>
              </w:rPr>
              <w:t xml:space="preserve">Knihovna – </w:t>
            </w:r>
            <w:proofErr w:type="spellStart"/>
            <w:r w:rsidRPr="00A26AF0">
              <w:rPr>
                <w:rFonts w:ascii="Arial" w:hAnsi="Arial" w:cs="Arial"/>
                <w:sz w:val="22"/>
                <w:szCs w:val="22"/>
              </w:rPr>
              <w:t>Andrsen</w:t>
            </w:r>
            <w:proofErr w:type="spellEnd"/>
          </w:p>
          <w:p w:rsidR="00572624" w:rsidRPr="00A26AF0" w:rsidRDefault="00572624" w:rsidP="005E26C7">
            <w:pPr>
              <w:jc w:val="both"/>
              <w:rPr>
                <w:rFonts w:ascii="Arial" w:hAnsi="Arial" w:cs="Arial"/>
                <w:sz w:val="22"/>
                <w:szCs w:val="22"/>
              </w:rPr>
            </w:pPr>
            <w:r w:rsidRPr="00A26AF0">
              <w:rPr>
                <w:rFonts w:ascii="Arial" w:hAnsi="Arial" w:cs="Arial"/>
                <w:sz w:val="22"/>
                <w:szCs w:val="22"/>
              </w:rPr>
              <w:t xml:space="preserve">Pálení </w:t>
            </w:r>
            <w:proofErr w:type="spellStart"/>
            <w:r w:rsidRPr="00A26AF0">
              <w:rPr>
                <w:rFonts w:ascii="Arial" w:hAnsi="Arial" w:cs="Arial"/>
                <w:sz w:val="22"/>
                <w:szCs w:val="22"/>
              </w:rPr>
              <w:t>Moreny</w:t>
            </w:r>
            <w:proofErr w:type="spellEnd"/>
            <w:r w:rsidRPr="00A26AF0">
              <w:rPr>
                <w:rFonts w:ascii="Arial" w:hAnsi="Arial" w:cs="Arial"/>
                <w:sz w:val="22"/>
                <w:szCs w:val="22"/>
              </w:rPr>
              <w:t xml:space="preserve"> </w:t>
            </w:r>
          </w:p>
          <w:p w:rsidR="00A26AF0" w:rsidRDefault="00A26AF0" w:rsidP="005E26C7">
            <w:pPr>
              <w:jc w:val="both"/>
              <w:rPr>
                <w:rFonts w:ascii="Arial" w:hAnsi="Arial" w:cs="Arial"/>
                <w:sz w:val="22"/>
                <w:szCs w:val="22"/>
              </w:rPr>
            </w:pPr>
            <w:r w:rsidRPr="00A26AF0">
              <w:rPr>
                <w:rFonts w:ascii="Arial" w:hAnsi="Arial" w:cs="Arial"/>
                <w:sz w:val="22"/>
                <w:szCs w:val="22"/>
              </w:rPr>
              <w:t xml:space="preserve">Anglické divadlo  - jen pro 3-4-5 ročník </w:t>
            </w:r>
          </w:p>
          <w:p w:rsidR="00A26AF0" w:rsidRPr="00A26AF0" w:rsidRDefault="00A26AF0" w:rsidP="005E26C7">
            <w:pPr>
              <w:jc w:val="both"/>
              <w:rPr>
                <w:rFonts w:ascii="Arial" w:hAnsi="Arial" w:cs="Arial"/>
                <w:sz w:val="22"/>
                <w:szCs w:val="22"/>
              </w:rPr>
            </w:pPr>
            <w:r>
              <w:rPr>
                <w:rFonts w:ascii="Arial" w:hAnsi="Arial" w:cs="Arial"/>
                <w:sz w:val="22"/>
                <w:szCs w:val="22"/>
              </w:rPr>
              <w:t xml:space="preserve">Předčítání pohádek – rodiče </w:t>
            </w:r>
          </w:p>
        </w:tc>
      </w:tr>
      <w:tr w:rsidR="000839CF" w:rsidTr="005E26C7">
        <w:trPr>
          <w:trHeight w:val="1164"/>
        </w:trPr>
        <w:tc>
          <w:tcPr>
            <w:tcW w:w="1668" w:type="dxa"/>
          </w:tcPr>
          <w:p w:rsidR="000839CF" w:rsidRDefault="000839CF" w:rsidP="005E26C7">
            <w:pPr>
              <w:jc w:val="both"/>
              <w:rPr>
                <w:rFonts w:ascii="Arial" w:hAnsi="Arial" w:cs="Arial"/>
              </w:rPr>
            </w:pPr>
            <w:r>
              <w:rPr>
                <w:rFonts w:ascii="Arial" w:hAnsi="Arial" w:cs="Arial"/>
              </w:rPr>
              <w:t>duben</w:t>
            </w:r>
          </w:p>
        </w:tc>
        <w:tc>
          <w:tcPr>
            <w:tcW w:w="7248" w:type="dxa"/>
          </w:tcPr>
          <w:p w:rsidR="000839CF" w:rsidRPr="00A26AF0" w:rsidRDefault="00674BDB" w:rsidP="005E26C7">
            <w:pPr>
              <w:jc w:val="both"/>
              <w:rPr>
                <w:rFonts w:ascii="Arial" w:hAnsi="Arial" w:cs="Arial"/>
                <w:sz w:val="22"/>
                <w:szCs w:val="22"/>
              </w:rPr>
            </w:pPr>
            <w:r w:rsidRPr="00A26AF0">
              <w:rPr>
                <w:rFonts w:ascii="Arial" w:hAnsi="Arial" w:cs="Arial"/>
                <w:sz w:val="22"/>
                <w:szCs w:val="22"/>
              </w:rPr>
              <w:t xml:space="preserve">Dopravní </w:t>
            </w:r>
            <w:proofErr w:type="spellStart"/>
            <w:r w:rsidRPr="00A26AF0">
              <w:rPr>
                <w:rFonts w:ascii="Arial" w:hAnsi="Arial" w:cs="Arial"/>
                <w:sz w:val="22"/>
                <w:szCs w:val="22"/>
              </w:rPr>
              <w:t>hřište</w:t>
            </w:r>
            <w:proofErr w:type="spellEnd"/>
          </w:p>
          <w:p w:rsidR="00674BDB" w:rsidRPr="00A26AF0" w:rsidRDefault="00674BDB" w:rsidP="005E26C7">
            <w:pPr>
              <w:jc w:val="both"/>
              <w:rPr>
                <w:rFonts w:ascii="Arial" w:hAnsi="Arial" w:cs="Arial"/>
                <w:sz w:val="22"/>
                <w:szCs w:val="22"/>
              </w:rPr>
            </w:pPr>
            <w:r w:rsidRPr="00A26AF0">
              <w:rPr>
                <w:rFonts w:ascii="Arial" w:hAnsi="Arial" w:cs="Arial"/>
                <w:sz w:val="22"/>
                <w:szCs w:val="22"/>
              </w:rPr>
              <w:t xml:space="preserve">Knihovna </w:t>
            </w:r>
          </w:p>
          <w:p w:rsidR="00674BDB" w:rsidRPr="00A26AF0" w:rsidRDefault="00674BDB" w:rsidP="005E26C7">
            <w:pPr>
              <w:jc w:val="both"/>
              <w:rPr>
                <w:rFonts w:ascii="Arial" w:hAnsi="Arial" w:cs="Arial"/>
                <w:sz w:val="22"/>
                <w:szCs w:val="22"/>
              </w:rPr>
            </w:pPr>
            <w:r w:rsidRPr="00A26AF0">
              <w:rPr>
                <w:rFonts w:ascii="Arial" w:hAnsi="Arial" w:cs="Arial"/>
                <w:sz w:val="22"/>
                <w:szCs w:val="22"/>
              </w:rPr>
              <w:t xml:space="preserve">Divadélko Malé </w:t>
            </w:r>
            <w:proofErr w:type="spellStart"/>
            <w:r w:rsidRPr="00A26AF0">
              <w:rPr>
                <w:rFonts w:ascii="Arial" w:hAnsi="Arial" w:cs="Arial"/>
                <w:sz w:val="22"/>
                <w:szCs w:val="22"/>
              </w:rPr>
              <w:t>Bo</w:t>
            </w:r>
            <w:proofErr w:type="spellEnd"/>
          </w:p>
          <w:p w:rsidR="00572624" w:rsidRPr="00A26AF0" w:rsidRDefault="00572624" w:rsidP="005E26C7">
            <w:pPr>
              <w:jc w:val="both"/>
              <w:rPr>
                <w:rFonts w:ascii="Arial" w:hAnsi="Arial" w:cs="Arial"/>
                <w:sz w:val="22"/>
                <w:szCs w:val="22"/>
              </w:rPr>
            </w:pPr>
            <w:r w:rsidRPr="00A26AF0">
              <w:rPr>
                <w:rFonts w:ascii="Arial" w:hAnsi="Arial" w:cs="Arial"/>
                <w:sz w:val="22"/>
                <w:szCs w:val="22"/>
              </w:rPr>
              <w:t xml:space="preserve">Veselé velikonoce – dílničky </w:t>
            </w:r>
          </w:p>
          <w:p w:rsidR="00572624" w:rsidRPr="00A26AF0" w:rsidRDefault="00572624" w:rsidP="005E26C7">
            <w:pPr>
              <w:jc w:val="both"/>
              <w:rPr>
                <w:rFonts w:ascii="Arial" w:hAnsi="Arial" w:cs="Arial"/>
                <w:sz w:val="22"/>
                <w:szCs w:val="22"/>
              </w:rPr>
            </w:pPr>
            <w:r w:rsidRPr="00A26AF0">
              <w:rPr>
                <w:rFonts w:ascii="Arial" w:hAnsi="Arial" w:cs="Arial"/>
                <w:sz w:val="22"/>
                <w:szCs w:val="22"/>
              </w:rPr>
              <w:t xml:space="preserve">Čarodějnice </w:t>
            </w:r>
          </w:p>
          <w:p w:rsidR="00572624" w:rsidRPr="00A26AF0" w:rsidRDefault="00572624" w:rsidP="005E26C7">
            <w:pPr>
              <w:jc w:val="both"/>
              <w:rPr>
                <w:rFonts w:ascii="Arial" w:hAnsi="Arial" w:cs="Arial"/>
                <w:sz w:val="22"/>
                <w:szCs w:val="22"/>
              </w:rPr>
            </w:pPr>
            <w:r w:rsidRPr="00A26AF0">
              <w:rPr>
                <w:rFonts w:ascii="Arial" w:hAnsi="Arial" w:cs="Arial"/>
                <w:sz w:val="22"/>
                <w:szCs w:val="22"/>
              </w:rPr>
              <w:t>Projekt Obyvatelé Země</w:t>
            </w:r>
          </w:p>
          <w:p w:rsidR="00674BDB" w:rsidRPr="00A26AF0" w:rsidRDefault="00572624" w:rsidP="005E26C7">
            <w:pPr>
              <w:jc w:val="both"/>
              <w:rPr>
                <w:rFonts w:ascii="Arial" w:hAnsi="Arial" w:cs="Arial"/>
                <w:sz w:val="22"/>
                <w:szCs w:val="22"/>
              </w:rPr>
            </w:pPr>
            <w:r w:rsidRPr="00A26AF0">
              <w:rPr>
                <w:rFonts w:ascii="Arial" w:hAnsi="Arial" w:cs="Arial"/>
                <w:sz w:val="22"/>
                <w:szCs w:val="22"/>
              </w:rPr>
              <w:t xml:space="preserve">Velikonoční jarmark </w:t>
            </w:r>
          </w:p>
        </w:tc>
      </w:tr>
      <w:tr w:rsidR="000839CF" w:rsidTr="005E26C7">
        <w:trPr>
          <w:trHeight w:val="1200"/>
        </w:trPr>
        <w:tc>
          <w:tcPr>
            <w:tcW w:w="1668" w:type="dxa"/>
          </w:tcPr>
          <w:p w:rsidR="000839CF" w:rsidRDefault="000839CF" w:rsidP="00674BDB">
            <w:pPr>
              <w:jc w:val="both"/>
              <w:rPr>
                <w:rFonts w:ascii="Arial" w:hAnsi="Arial" w:cs="Arial"/>
              </w:rPr>
            </w:pPr>
            <w:r>
              <w:rPr>
                <w:rFonts w:ascii="Arial" w:hAnsi="Arial" w:cs="Arial"/>
              </w:rPr>
              <w:t>kv</w:t>
            </w:r>
            <w:r w:rsidR="00674BDB">
              <w:rPr>
                <w:rFonts w:ascii="Arial" w:hAnsi="Arial" w:cs="Arial"/>
              </w:rPr>
              <w:t>ě</w:t>
            </w:r>
            <w:r>
              <w:rPr>
                <w:rFonts w:ascii="Arial" w:hAnsi="Arial" w:cs="Arial"/>
              </w:rPr>
              <w:t>ten</w:t>
            </w:r>
          </w:p>
        </w:tc>
        <w:tc>
          <w:tcPr>
            <w:tcW w:w="7248" w:type="dxa"/>
          </w:tcPr>
          <w:p w:rsidR="000839CF" w:rsidRPr="00A26AF0" w:rsidRDefault="00674BDB" w:rsidP="005E26C7">
            <w:pPr>
              <w:jc w:val="both"/>
              <w:rPr>
                <w:rFonts w:ascii="Arial" w:hAnsi="Arial" w:cs="Arial"/>
                <w:sz w:val="22"/>
                <w:szCs w:val="22"/>
              </w:rPr>
            </w:pPr>
            <w:r w:rsidRPr="00A26AF0">
              <w:rPr>
                <w:rFonts w:ascii="Arial" w:hAnsi="Arial" w:cs="Arial"/>
                <w:sz w:val="22"/>
                <w:szCs w:val="22"/>
              </w:rPr>
              <w:t xml:space="preserve">Divadlo Brno – Slunečnice </w:t>
            </w:r>
          </w:p>
          <w:p w:rsidR="00572624" w:rsidRPr="00A26AF0" w:rsidRDefault="00572624" w:rsidP="005E26C7">
            <w:pPr>
              <w:jc w:val="both"/>
              <w:rPr>
                <w:rFonts w:ascii="Arial" w:hAnsi="Arial" w:cs="Arial"/>
                <w:sz w:val="22"/>
                <w:szCs w:val="22"/>
              </w:rPr>
            </w:pPr>
            <w:r w:rsidRPr="00A26AF0">
              <w:rPr>
                <w:rFonts w:ascii="Arial" w:hAnsi="Arial" w:cs="Arial"/>
                <w:sz w:val="22"/>
                <w:szCs w:val="22"/>
              </w:rPr>
              <w:t xml:space="preserve">Odpoledne pro děti </w:t>
            </w:r>
          </w:p>
          <w:p w:rsidR="00572624" w:rsidRPr="00A26AF0" w:rsidRDefault="00572624" w:rsidP="005E26C7">
            <w:pPr>
              <w:jc w:val="both"/>
              <w:rPr>
                <w:rFonts w:ascii="Arial" w:hAnsi="Arial" w:cs="Arial"/>
                <w:sz w:val="22"/>
                <w:szCs w:val="22"/>
              </w:rPr>
            </w:pPr>
            <w:r w:rsidRPr="00A26AF0">
              <w:rPr>
                <w:rFonts w:ascii="Arial" w:hAnsi="Arial" w:cs="Arial"/>
                <w:sz w:val="22"/>
                <w:szCs w:val="22"/>
              </w:rPr>
              <w:t xml:space="preserve">Zoo Lešná </w:t>
            </w:r>
          </w:p>
          <w:p w:rsidR="00572624" w:rsidRPr="00A26AF0" w:rsidRDefault="00572624" w:rsidP="005E26C7">
            <w:pPr>
              <w:jc w:val="both"/>
              <w:rPr>
                <w:rFonts w:ascii="Arial" w:hAnsi="Arial" w:cs="Arial"/>
                <w:sz w:val="22"/>
                <w:szCs w:val="22"/>
              </w:rPr>
            </w:pPr>
            <w:r w:rsidRPr="00A26AF0">
              <w:rPr>
                <w:rFonts w:ascii="Arial" w:hAnsi="Arial" w:cs="Arial"/>
                <w:sz w:val="22"/>
                <w:szCs w:val="22"/>
              </w:rPr>
              <w:t>Projekt ZOO</w:t>
            </w:r>
          </w:p>
          <w:p w:rsidR="00A26AF0" w:rsidRPr="00A26AF0" w:rsidRDefault="00A26AF0" w:rsidP="00A26AF0">
            <w:pPr>
              <w:jc w:val="both"/>
              <w:rPr>
                <w:rFonts w:ascii="Arial" w:hAnsi="Arial" w:cs="Arial"/>
                <w:sz w:val="22"/>
                <w:szCs w:val="22"/>
              </w:rPr>
            </w:pPr>
            <w:r w:rsidRPr="00A26AF0">
              <w:rPr>
                <w:rFonts w:ascii="Arial" w:hAnsi="Arial" w:cs="Arial"/>
                <w:sz w:val="22"/>
                <w:szCs w:val="22"/>
              </w:rPr>
              <w:t>Fotografování</w:t>
            </w:r>
          </w:p>
          <w:p w:rsidR="00A26AF0" w:rsidRPr="00A26AF0" w:rsidRDefault="00A26AF0" w:rsidP="005E26C7">
            <w:pPr>
              <w:jc w:val="both"/>
              <w:rPr>
                <w:rFonts w:ascii="Arial" w:hAnsi="Arial" w:cs="Arial"/>
                <w:sz w:val="22"/>
                <w:szCs w:val="22"/>
              </w:rPr>
            </w:pPr>
          </w:p>
        </w:tc>
      </w:tr>
      <w:tr w:rsidR="000839CF" w:rsidTr="005E26C7">
        <w:trPr>
          <w:trHeight w:val="1476"/>
        </w:trPr>
        <w:tc>
          <w:tcPr>
            <w:tcW w:w="1668" w:type="dxa"/>
          </w:tcPr>
          <w:p w:rsidR="000839CF" w:rsidRDefault="000839CF" w:rsidP="005E26C7">
            <w:pPr>
              <w:jc w:val="both"/>
              <w:rPr>
                <w:rFonts w:ascii="Arial" w:hAnsi="Arial" w:cs="Arial"/>
              </w:rPr>
            </w:pPr>
            <w:r>
              <w:rPr>
                <w:rFonts w:ascii="Arial" w:hAnsi="Arial" w:cs="Arial"/>
              </w:rPr>
              <w:t>červen</w:t>
            </w:r>
          </w:p>
        </w:tc>
        <w:tc>
          <w:tcPr>
            <w:tcW w:w="7248" w:type="dxa"/>
          </w:tcPr>
          <w:p w:rsidR="000839CF" w:rsidRPr="00A26AF0" w:rsidRDefault="00572624" w:rsidP="005E26C7">
            <w:pPr>
              <w:jc w:val="both"/>
              <w:rPr>
                <w:rFonts w:ascii="Arial" w:hAnsi="Arial" w:cs="Arial"/>
                <w:sz w:val="22"/>
                <w:szCs w:val="22"/>
              </w:rPr>
            </w:pPr>
            <w:r w:rsidRPr="00A26AF0">
              <w:rPr>
                <w:rFonts w:ascii="Arial" w:hAnsi="Arial" w:cs="Arial"/>
                <w:sz w:val="22"/>
                <w:szCs w:val="22"/>
              </w:rPr>
              <w:t xml:space="preserve"> </w:t>
            </w:r>
            <w:r w:rsidR="00A26AF0" w:rsidRPr="00A26AF0">
              <w:rPr>
                <w:rFonts w:ascii="Arial" w:hAnsi="Arial" w:cs="Arial"/>
                <w:sz w:val="22"/>
                <w:szCs w:val="22"/>
              </w:rPr>
              <w:t>Rozloučení s předškoláky - pasování na školáčky</w:t>
            </w:r>
          </w:p>
          <w:p w:rsidR="00A26AF0" w:rsidRPr="00A26AF0" w:rsidRDefault="00A26AF0" w:rsidP="005E26C7">
            <w:pPr>
              <w:jc w:val="both"/>
              <w:rPr>
                <w:rFonts w:ascii="Arial" w:hAnsi="Arial" w:cs="Arial"/>
                <w:sz w:val="22"/>
                <w:szCs w:val="22"/>
              </w:rPr>
            </w:pPr>
            <w:r w:rsidRPr="00A26AF0">
              <w:rPr>
                <w:rFonts w:ascii="Arial" w:hAnsi="Arial" w:cs="Arial"/>
                <w:sz w:val="22"/>
                <w:szCs w:val="22"/>
              </w:rPr>
              <w:t xml:space="preserve">Rozloučení se s pátým ročníkem </w:t>
            </w:r>
          </w:p>
          <w:p w:rsidR="00572624" w:rsidRPr="00A26AF0" w:rsidRDefault="00572624" w:rsidP="005E26C7">
            <w:pPr>
              <w:jc w:val="both"/>
              <w:rPr>
                <w:rFonts w:ascii="Arial" w:hAnsi="Arial" w:cs="Arial"/>
                <w:sz w:val="22"/>
                <w:szCs w:val="22"/>
              </w:rPr>
            </w:pPr>
            <w:r w:rsidRPr="00A26AF0">
              <w:rPr>
                <w:rFonts w:ascii="Arial" w:hAnsi="Arial" w:cs="Arial"/>
                <w:sz w:val="22"/>
                <w:szCs w:val="22"/>
              </w:rPr>
              <w:t>Spaní ve škole + hledání pokladu</w:t>
            </w:r>
          </w:p>
          <w:p w:rsidR="00A26AF0" w:rsidRPr="00A26AF0" w:rsidRDefault="00A26AF0" w:rsidP="005E26C7">
            <w:pPr>
              <w:jc w:val="both"/>
              <w:rPr>
                <w:rFonts w:ascii="Arial" w:hAnsi="Arial" w:cs="Arial"/>
                <w:sz w:val="22"/>
                <w:szCs w:val="22"/>
              </w:rPr>
            </w:pPr>
            <w:r w:rsidRPr="00A26AF0">
              <w:rPr>
                <w:rFonts w:ascii="Arial" w:hAnsi="Arial" w:cs="Arial"/>
                <w:sz w:val="22"/>
                <w:szCs w:val="22"/>
              </w:rPr>
              <w:t>Policie - seznámení s prací PČR, ukázka vybavení</w:t>
            </w:r>
          </w:p>
          <w:p w:rsidR="00A26AF0" w:rsidRPr="00A26AF0" w:rsidRDefault="00A26AF0" w:rsidP="00A26AF0">
            <w:pPr>
              <w:autoSpaceDE w:val="0"/>
              <w:autoSpaceDN w:val="0"/>
              <w:adjustRightInd w:val="0"/>
              <w:rPr>
                <w:rFonts w:ascii="Arial" w:eastAsiaTheme="minorHAnsi" w:hAnsi="Arial" w:cs="Arial"/>
                <w:sz w:val="22"/>
                <w:szCs w:val="22"/>
                <w:lang w:eastAsia="en-US"/>
              </w:rPr>
            </w:pPr>
            <w:r w:rsidRPr="00A26AF0">
              <w:rPr>
                <w:rFonts w:ascii="Arial" w:eastAsiaTheme="minorHAnsi" w:hAnsi="Arial" w:cs="Arial"/>
                <w:sz w:val="22"/>
                <w:szCs w:val="22"/>
                <w:lang w:eastAsia="en-US"/>
              </w:rPr>
              <w:t xml:space="preserve">Schůzka rodičů pro nově přijaté děti pro </w:t>
            </w:r>
            <w:proofErr w:type="spellStart"/>
            <w:r w:rsidRPr="00A26AF0">
              <w:rPr>
                <w:rFonts w:ascii="Arial" w:eastAsiaTheme="minorHAnsi" w:hAnsi="Arial" w:cs="Arial"/>
                <w:sz w:val="22"/>
                <w:szCs w:val="22"/>
                <w:lang w:eastAsia="en-US"/>
              </w:rPr>
              <w:t>šk</w:t>
            </w:r>
            <w:proofErr w:type="spellEnd"/>
            <w:r w:rsidRPr="00A26AF0">
              <w:rPr>
                <w:rFonts w:ascii="Arial" w:eastAsiaTheme="minorHAnsi" w:hAnsi="Arial" w:cs="Arial"/>
                <w:sz w:val="22"/>
                <w:szCs w:val="22"/>
                <w:lang w:eastAsia="en-US"/>
              </w:rPr>
              <w:t>. rok 2019/2020</w:t>
            </w:r>
          </w:p>
          <w:p w:rsidR="00572624" w:rsidRPr="00A26AF0" w:rsidRDefault="00572624" w:rsidP="005E26C7">
            <w:pPr>
              <w:jc w:val="both"/>
              <w:rPr>
                <w:rFonts w:ascii="Arial" w:hAnsi="Arial" w:cs="Arial"/>
                <w:sz w:val="22"/>
                <w:szCs w:val="22"/>
              </w:rPr>
            </w:pPr>
          </w:p>
        </w:tc>
      </w:tr>
    </w:tbl>
    <w:p w:rsidR="000839CF" w:rsidRDefault="000839CF" w:rsidP="00A26AF0">
      <w:pPr>
        <w:jc w:val="both"/>
        <w:rPr>
          <w:rFonts w:ascii="Arial" w:hAnsi="Arial" w:cs="Arial"/>
        </w:rPr>
      </w:pPr>
    </w:p>
    <w:p w:rsidR="0006496F" w:rsidRDefault="0006496F" w:rsidP="00A26AF0">
      <w:pPr>
        <w:jc w:val="both"/>
        <w:rPr>
          <w:rFonts w:ascii="Arial" w:hAnsi="Arial" w:cs="Arial"/>
        </w:rPr>
      </w:pPr>
    </w:p>
    <w:p w:rsidR="0006496F" w:rsidRDefault="0006496F" w:rsidP="00A26AF0">
      <w:pPr>
        <w:jc w:val="both"/>
        <w:rPr>
          <w:rFonts w:ascii="Arial" w:hAnsi="Arial" w:cs="Arial"/>
        </w:rPr>
      </w:pPr>
    </w:p>
    <w:p w:rsidR="0006496F" w:rsidRDefault="0006496F" w:rsidP="00A26AF0">
      <w:pPr>
        <w:jc w:val="both"/>
        <w:rPr>
          <w:rFonts w:ascii="Arial" w:hAnsi="Arial" w:cs="Arial"/>
        </w:rPr>
      </w:pPr>
    </w:p>
    <w:p w:rsidR="003110E1" w:rsidRDefault="0006496F" w:rsidP="00A26AF0">
      <w:pPr>
        <w:jc w:val="both"/>
        <w:rPr>
          <w:rFonts w:ascii="Arial" w:hAnsi="Arial" w:cs="Arial"/>
          <w:b/>
        </w:rPr>
      </w:pPr>
      <w:r>
        <w:rPr>
          <w:rFonts w:ascii="Arial" w:hAnsi="Arial" w:cs="Arial"/>
          <w:b/>
        </w:rPr>
        <w:t xml:space="preserve">Zpracovala: </w:t>
      </w:r>
    </w:p>
    <w:p w:rsidR="0006496F" w:rsidRDefault="0006496F" w:rsidP="00A26AF0">
      <w:pPr>
        <w:jc w:val="both"/>
        <w:rPr>
          <w:rFonts w:ascii="Arial" w:hAnsi="Arial" w:cs="Arial"/>
          <w:b/>
        </w:rPr>
      </w:pPr>
    </w:p>
    <w:p w:rsidR="0006496F" w:rsidRDefault="0006496F" w:rsidP="00A26AF0">
      <w:pPr>
        <w:jc w:val="both"/>
        <w:rPr>
          <w:rFonts w:ascii="Arial" w:hAnsi="Arial" w:cs="Arial"/>
          <w:b/>
        </w:rPr>
      </w:pPr>
      <w:r>
        <w:rPr>
          <w:rFonts w:ascii="Arial" w:hAnsi="Arial" w:cs="Arial"/>
          <w:b/>
        </w:rPr>
        <w:t xml:space="preserve">Mgr. Marie </w:t>
      </w:r>
      <w:proofErr w:type="spellStart"/>
      <w:proofErr w:type="gramStart"/>
      <w:r>
        <w:rPr>
          <w:rFonts w:ascii="Arial" w:hAnsi="Arial" w:cs="Arial"/>
          <w:b/>
        </w:rPr>
        <w:t>Gintherová</w:t>
      </w:r>
      <w:proofErr w:type="spellEnd"/>
      <w:r>
        <w:rPr>
          <w:rFonts w:ascii="Arial" w:hAnsi="Arial" w:cs="Arial"/>
          <w:b/>
        </w:rPr>
        <w:t xml:space="preserve"> , ředitelka</w:t>
      </w:r>
      <w:proofErr w:type="gramEnd"/>
      <w:r>
        <w:rPr>
          <w:rFonts w:ascii="Arial" w:hAnsi="Arial" w:cs="Arial"/>
          <w:b/>
        </w:rPr>
        <w:t xml:space="preserve"> školy </w:t>
      </w:r>
    </w:p>
    <w:p w:rsidR="0006496F" w:rsidRDefault="0006496F" w:rsidP="00A26AF0">
      <w:pPr>
        <w:jc w:val="both"/>
        <w:rPr>
          <w:rFonts w:ascii="Arial" w:hAnsi="Arial" w:cs="Arial"/>
          <w:b/>
        </w:rPr>
      </w:pPr>
    </w:p>
    <w:p w:rsidR="0006496F" w:rsidRDefault="0006496F" w:rsidP="00A26AF0">
      <w:pPr>
        <w:jc w:val="both"/>
        <w:rPr>
          <w:rFonts w:ascii="Arial" w:hAnsi="Arial" w:cs="Arial"/>
          <w:b/>
        </w:rPr>
      </w:pPr>
      <w:r>
        <w:rPr>
          <w:rFonts w:ascii="Arial" w:hAnsi="Arial" w:cs="Arial"/>
          <w:b/>
        </w:rPr>
        <w:t xml:space="preserve"> </w:t>
      </w:r>
    </w:p>
    <w:p w:rsidR="0006496F" w:rsidRDefault="0006496F" w:rsidP="00A26AF0">
      <w:pPr>
        <w:jc w:val="both"/>
        <w:rPr>
          <w:rFonts w:ascii="Arial" w:hAnsi="Arial" w:cs="Arial"/>
          <w:b/>
        </w:rPr>
      </w:pPr>
    </w:p>
    <w:p w:rsidR="0006496F" w:rsidRDefault="0006496F" w:rsidP="00A26AF0">
      <w:pPr>
        <w:jc w:val="both"/>
        <w:rPr>
          <w:rFonts w:ascii="Arial" w:hAnsi="Arial" w:cs="Arial"/>
          <w:b/>
        </w:rPr>
      </w:pPr>
      <w:r>
        <w:rPr>
          <w:rFonts w:ascii="Arial" w:hAnsi="Arial" w:cs="Arial"/>
          <w:b/>
        </w:rPr>
        <w:t xml:space="preserve">V Horních Studénkách </w:t>
      </w:r>
    </w:p>
    <w:p w:rsidR="0006496F" w:rsidRDefault="0006496F" w:rsidP="00A26AF0">
      <w:pPr>
        <w:jc w:val="both"/>
        <w:rPr>
          <w:rFonts w:ascii="Arial" w:hAnsi="Arial" w:cs="Arial"/>
          <w:b/>
        </w:rPr>
      </w:pPr>
    </w:p>
    <w:p w:rsidR="0006496F" w:rsidRDefault="0006496F" w:rsidP="00A26AF0">
      <w:pPr>
        <w:jc w:val="both"/>
        <w:rPr>
          <w:rFonts w:ascii="Arial" w:hAnsi="Arial" w:cs="Arial"/>
          <w:b/>
        </w:rPr>
      </w:pPr>
      <w:r>
        <w:rPr>
          <w:rFonts w:ascii="Arial" w:hAnsi="Arial" w:cs="Arial"/>
          <w:b/>
        </w:rPr>
        <w:lastRenderedPageBreak/>
        <w:t xml:space="preserve">Schválila pedagogická </w:t>
      </w:r>
      <w:proofErr w:type="gramStart"/>
      <w:r>
        <w:rPr>
          <w:rFonts w:ascii="Arial" w:hAnsi="Arial" w:cs="Arial"/>
          <w:b/>
        </w:rPr>
        <w:t>rada :</w:t>
      </w:r>
      <w:proofErr w:type="gramEnd"/>
      <w:r>
        <w:rPr>
          <w:rFonts w:ascii="Arial" w:hAnsi="Arial" w:cs="Arial"/>
          <w:b/>
        </w:rPr>
        <w:t xml:space="preserve"> </w:t>
      </w:r>
    </w:p>
    <w:p w:rsidR="0006496F" w:rsidRDefault="0006496F" w:rsidP="00A26AF0">
      <w:pPr>
        <w:pBdr>
          <w:bottom w:val="single" w:sz="12" w:space="1" w:color="auto"/>
        </w:pBdr>
        <w:jc w:val="both"/>
        <w:rPr>
          <w:rFonts w:ascii="Arial" w:hAnsi="Arial" w:cs="Arial"/>
          <w:b/>
        </w:rPr>
      </w:pPr>
    </w:p>
    <w:p w:rsidR="0006496F" w:rsidRDefault="0006496F" w:rsidP="00A26AF0">
      <w:pPr>
        <w:pBdr>
          <w:bottom w:val="single" w:sz="12" w:space="1" w:color="auto"/>
        </w:pBdr>
        <w:jc w:val="both"/>
        <w:rPr>
          <w:rFonts w:ascii="Arial" w:hAnsi="Arial" w:cs="Arial"/>
          <w:b/>
        </w:rPr>
      </w:pPr>
    </w:p>
    <w:p w:rsidR="0006496F" w:rsidRDefault="0006496F" w:rsidP="0006496F">
      <w:pPr>
        <w:spacing w:line="480" w:lineRule="auto"/>
        <w:jc w:val="both"/>
        <w:rPr>
          <w:rFonts w:ascii="Arial" w:hAnsi="Arial" w:cs="Arial"/>
          <w:b/>
        </w:rPr>
      </w:pPr>
    </w:p>
    <w:p w:rsidR="0006496F" w:rsidRDefault="0006496F" w:rsidP="0006496F">
      <w:pPr>
        <w:spacing w:line="480" w:lineRule="auto"/>
        <w:jc w:val="both"/>
        <w:rPr>
          <w:rFonts w:ascii="Arial" w:hAnsi="Arial" w:cs="Arial"/>
          <w:b/>
        </w:rPr>
      </w:pPr>
    </w:p>
    <w:p w:rsidR="0006496F" w:rsidRDefault="0006496F" w:rsidP="0006496F">
      <w:pPr>
        <w:spacing w:line="480" w:lineRule="auto"/>
        <w:jc w:val="both"/>
        <w:rPr>
          <w:rFonts w:ascii="Arial" w:hAnsi="Arial" w:cs="Arial"/>
          <w:b/>
        </w:rPr>
      </w:pPr>
      <w:r>
        <w:rPr>
          <w:rFonts w:ascii="Arial" w:hAnsi="Arial" w:cs="Arial"/>
          <w:b/>
        </w:rPr>
        <w:t xml:space="preserve">Schválila školská rada: </w:t>
      </w:r>
    </w:p>
    <w:p w:rsidR="0006496F" w:rsidRDefault="0006496F" w:rsidP="0006496F">
      <w:pPr>
        <w:pBdr>
          <w:bottom w:val="single" w:sz="12" w:space="1" w:color="auto"/>
        </w:pBdr>
        <w:spacing w:line="480" w:lineRule="auto"/>
        <w:jc w:val="both"/>
        <w:rPr>
          <w:rFonts w:ascii="Arial" w:hAnsi="Arial" w:cs="Arial"/>
          <w:b/>
        </w:rPr>
      </w:pPr>
    </w:p>
    <w:p w:rsidR="0006496F" w:rsidRDefault="0006496F" w:rsidP="0006496F">
      <w:pPr>
        <w:spacing w:line="480" w:lineRule="auto"/>
        <w:jc w:val="both"/>
        <w:rPr>
          <w:rFonts w:ascii="Arial" w:hAnsi="Arial" w:cs="Arial"/>
          <w:b/>
        </w:rPr>
      </w:pPr>
    </w:p>
    <w:p w:rsidR="0006496F" w:rsidRDefault="0006496F" w:rsidP="0006496F">
      <w:pPr>
        <w:spacing w:line="480" w:lineRule="auto"/>
        <w:jc w:val="both"/>
        <w:rPr>
          <w:rFonts w:ascii="Arial" w:hAnsi="Arial" w:cs="Arial"/>
          <w:b/>
        </w:rPr>
      </w:pPr>
    </w:p>
    <w:p w:rsidR="0006496F" w:rsidRDefault="0006496F" w:rsidP="0006496F">
      <w:pPr>
        <w:spacing w:line="480" w:lineRule="auto"/>
        <w:jc w:val="both"/>
        <w:rPr>
          <w:rFonts w:ascii="Arial" w:hAnsi="Arial" w:cs="Arial"/>
          <w:b/>
        </w:rPr>
      </w:pPr>
    </w:p>
    <w:p w:rsidR="0006496F" w:rsidRDefault="0006496F" w:rsidP="0006496F">
      <w:pPr>
        <w:spacing w:line="480" w:lineRule="auto"/>
        <w:jc w:val="both"/>
        <w:rPr>
          <w:rFonts w:ascii="Arial" w:hAnsi="Arial" w:cs="Arial"/>
          <w:b/>
        </w:rPr>
      </w:pPr>
    </w:p>
    <w:p w:rsidR="0006496F" w:rsidRDefault="0006496F" w:rsidP="0006496F">
      <w:pPr>
        <w:spacing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w:t>
      </w:r>
    </w:p>
    <w:p w:rsidR="0006496F" w:rsidRDefault="0006496F" w:rsidP="0006496F">
      <w:pPr>
        <w:spacing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Mgr. Marie </w:t>
      </w:r>
      <w:proofErr w:type="spellStart"/>
      <w:proofErr w:type="gramStart"/>
      <w:r>
        <w:rPr>
          <w:rFonts w:ascii="Arial" w:hAnsi="Arial" w:cs="Arial"/>
          <w:b/>
        </w:rPr>
        <w:t>Gintherová</w:t>
      </w:r>
      <w:proofErr w:type="spellEnd"/>
      <w:r>
        <w:rPr>
          <w:rFonts w:ascii="Arial" w:hAnsi="Arial" w:cs="Arial"/>
          <w:b/>
        </w:rPr>
        <w:t xml:space="preserve"> , ředitelka</w:t>
      </w:r>
      <w:proofErr w:type="gramEnd"/>
      <w:r>
        <w:rPr>
          <w:rFonts w:ascii="Arial" w:hAnsi="Arial" w:cs="Arial"/>
          <w:b/>
        </w:rPr>
        <w:t xml:space="preserve"> školy </w:t>
      </w:r>
    </w:p>
    <w:p w:rsidR="0006496F" w:rsidRDefault="0006496F" w:rsidP="0006496F">
      <w:pPr>
        <w:spacing w:line="480" w:lineRule="auto"/>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Default="0006496F" w:rsidP="00A26AF0">
      <w:pPr>
        <w:jc w:val="both"/>
        <w:rPr>
          <w:rFonts w:ascii="Arial" w:hAnsi="Arial" w:cs="Arial"/>
          <w:b/>
        </w:rPr>
      </w:pPr>
    </w:p>
    <w:p w:rsidR="0006496F" w:rsidRPr="003110E1" w:rsidRDefault="0006496F" w:rsidP="00A26AF0">
      <w:pPr>
        <w:jc w:val="both"/>
        <w:rPr>
          <w:rFonts w:ascii="Arial" w:hAnsi="Arial" w:cs="Arial"/>
          <w:b/>
        </w:rPr>
      </w:pPr>
    </w:p>
    <w:p w:rsidR="003110E1" w:rsidRPr="003110E1" w:rsidRDefault="003110E1" w:rsidP="003110E1">
      <w:pPr>
        <w:jc w:val="both"/>
        <w:rPr>
          <w:rFonts w:ascii="Arial" w:hAnsi="Arial" w:cs="Arial"/>
          <w:b/>
        </w:rPr>
      </w:pPr>
      <w:r w:rsidRPr="003110E1">
        <w:rPr>
          <w:rFonts w:ascii="Arial" w:hAnsi="Arial" w:cs="Arial"/>
          <w:b/>
        </w:rPr>
        <w:t xml:space="preserve">Příloha č. 1 </w:t>
      </w:r>
    </w:p>
    <w:p w:rsidR="003110E1" w:rsidRPr="00F15CAC" w:rsidRDefault="003110E1" w:rsidP="003110E1">
      <w:pPr>
        <w:jc w:val="both"/>
        <w:rPr>
          <w:rFonts w:ascii="Arial" w:hAnsi="Arial" w:cs="Arial"/>
        </w:rPr>
      </w:pPr>
      <w:r w:rsidRPr="00F15CAC">
        <w:rPr>
          <w:rFonts w:ascii="Arial" w:hAnsi="Arial" w:cs="Arial"/>
        </w:rPr>
        <w:t xml:space="preserve">Základní škola a mateřská škola Horní Studénky. Horní Studénky 93, 78901 Zábřeh, tel: +420-583418038 , </w:t>
      </w:r>
      <w:proofErr w:type="spellStart"/>
      <w:r w:rsidRPr="00F15CAC">
        <w:rPr>
          <w:rFonts w:ascii="Arial" w:hAnsi="Arial" w:cs="Arial"/>
        </w:rPr>
        <w:t>email:zs.h.studenky</w:t>
      </w:r>
      <w:proofErr w:type="spellEnd"/>
      <w:r w:rsidRPr="00F15CAC">
        <w:rPr>
          <w:rFonts w:ascii="Arial" w:hAnsi="Arial" w:cs="Arial"/>
        </w:rPr>
        <w:t xml:space="preserve"> @rps.</w:t>
      </w:r>
      <w:proofErr w:type="gramStart"/>
      <w:r w:rsidRPr="00F15CAC">
        <w:rPr>
          <w:rFonts w:ascii="Arial" w:hAnsi="Arial" w:cs="Arial"/>
        </w:rPr>
        <w:t>cz, . Zřizovatelem</w:t>
      </w:r>
      <w:proofErr w:type="gramEnd"/>
      <w:r w:rsidRPr="00F15CAC">
        <w:rPr>
          <w:rFonts w:ascii="Arial" w:hAnsi="Arial" w:cs="Arial"/>
        </w:rPr>
        <w:t xml:space="preserve"> školy je obec Horní Studénky</w:t>
      </w:r>
    </w:p>
    <w:p w:rsidR="003110E1" w:rsidRPr="00F15CAC" w:rsidRDefault="003110E1" w:rsidP="003110E1">
      <w:pPr>
        <w:jc w:val="both"/>
        <w:rPr>
          <w:rFonts w:ascii="Arial" w:hAnsi="Arial" w:cs="Arial"/>
        </w:rPr>
      </w:pP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Výroční zpráva o poskytování informací podle zákona č. 106/1999 Sb., o svobodném přístupu k informacím za období 1. 1. – 31. 12. 2018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lastRenderedPageBreak/>
        <w:t xml:space="preserve">Při poskytování informací veřejnosti postupuje škola podle zákona č 106/1999 Sb., o svobodném přístupu k informacím v platném znění a podle Pokynu ministra školství, mládeže a tělovýchovy k zajištění jednotného postupu MŠMT při realizaci zákona č. 106/1999 Sb., o svobodném přístupu k informacím, ze dne 8. 11. 1999, v platném znění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A. Celkový počet písemných žádostí o informace a počet vydaných rozhodnutí o odmítnutí žádosti </w:t>
      </w:r>
      <w:r w:rsidRPr="00F15CAC">
        <w:rPr>
          <w:rFonts w:ascii="Arial" w:hAnsi="Arial" w:cs="Arial"/>
        </w:rPr>
        <w:t xml:space="preserve"> Počet podaných žádostí o informace  - 0 </w:t>
      </w:r>
      <w:r w:rsidRPr="00F15CAC">
        <w:rPr>
          <w:rFonts w:ascii="Arial" w:hAnsi="Arial" w:cs="Arial"/>
        </w:rPr>
        <w:t></w:t>
      </w:r>
    </w:p>
    <w:p w:rsidR="003110E1" w:rsidRPr="00F15CAC" w:rsidRDefault="003110E1" w:rsidP="003110E1">
      <w:pPr>
        <w:jc w:val="both"/>
        <w:rPr>
          <w:rFonts w:ascii="Arial" w:hAnsi="Arial" w:cs="Arial"/>
        </w:rPr>
      </w:pPr>
      <w:r w:rsidRPr="00F15CAC">
        <w:rPr>
          <w:rFonts w:ascii="Arial" w:hAnsi="Arial" w:cs="Arial"/>
        </w:rPr>
        <w:t xml:space="preserve">Počet vydaných rozhodnutí o odmítnutí žádostí  - 0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B. Počet podaných odvolání proti rozhodnutí o neposkytnutí informace+-  0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C.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informačního zákona, a to včetně nákladů na své vlastní zaměstnance a nákladů na právní zastoupení - nejsou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D. Výčet poskytnutých výhradních licencí, včetně odůvodnění nezbytnosti poskytnutí výhradní licence- 0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E. Počet stížností podaných podle </w:t>
      </w:r>
      <w:proofErr w:type="spellStart"/>
      <w:r w:rsidRPr="00F15CAC">
        <w:rPr>
          <w:rFonts w:ascii="Arial" w:hAnsi="Arial" w:cs="Arial"/>
        </w:rPr>
        <w:t>ust</w:t>
      </w:r>
      <w:proofErr w:type="spellEnd"/>
      <w:r w:rsidRPr="00F15CAC">
        <w:rPr>
          <w:rFonts w:ascii="Arial" w:hAnsi="Arial" w:cs="Arial"/>
        </w:rPr>
        <w:t xml:space="preserve">. § 16a informačního zákona, důvody jejich podání a stručný popis způsobu jejich vyřízení nejsou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F. Další informace vztahující se k uplatňování tohoto zákona -  0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Pr="00F15CAC" w:rsidRDefault="003110E1" w:rsidP="003110E1">
      <w:pPr>
        <w:jc w:val="both"/>
        <w:rPr>
          <w:rFonts w:ascii="Arial" w:hAnsi="Arial" w:cs="Arial"/>
        </w:rPr>
      </w:pPr>
      <w:r w:rsidRPr="00F15CAC">
        <w:rPr>
          <w:rFonts w:ascii="Arial" w:hAnsi="Arial" w:cs="Arial"/>
        </w:rPr>
        <w:t xml:space="preserve"> </w:t>
      </w:r>
    </w:p>
    <w:p w:rsidR="003110E1" w:rsidRDefault="003110E1" w:rsidP="003110E1">
      <w:pPr>
        <w:jc w:val="both"/>
        <w:rPr>
          <w:rFonts w:ascii="Arial" w:hAnsi="Arial" w:cs="Arial"/>
        </w:rPr>
      </w:pPr>
      <w:proofErr w:type="spellStart"/>
      <w:proofErr w:type="gramStart"/>
      <w:r w:rsidRPr="00F15CAC">
        <w:rPr>
          <w:rFonts w:ascii="Arial" w:hAnsi="Arial" w:cs="Arial"/>
        </w:rPr>
        <w:t>Mgr.Marie</w:t>
      </w:r>
      <w:proofErr w:type="spellEnd"/>
      <w:proofErr w:type="gramEnd"/>
      <w:r w:rsidRPr="00F15CAC">
        <w:rPr>
          <w:rFonts w:ascii="Arial" w:hAnsi="Arial" w:cs="Arial"/>
        </w:rPr>
        <w:t xml:space="preserve"> </w:t>
      </w:r>
      <w:proofErr w:type="spellStart"/>
      <w:r w:rsidRPr="00F15CAC">
        <w:rPr>
          <w:rFonts w:ascii="Arial" w:hAnsi="Arial" w:cs="Arial"/>
        </w:rPr>
        <w:t>Gintherová</w:t>
      </w:r>
      <w:proofErr w:type="spellEnd"/>
      <w:r w:rsidRPr="00F15CAC">
        <w:rPr>
          <w:rFonts w:ascii="Arial" w:hAnsi="Arial" w:cs="Arial"/>
        </w:rPr>
        <w:t xml:space="preserve"> ředitelka školy   </w:t>
      </w:r>
    </w:p>
    <w:p w:rsidR="003110E1" w:rsidRDefault="003110E1" w:rsidP="003110E1">
      <w:pPr>
        <w:jc w:val="both"/>
        <w:rPr>
          <w:rFonts w:ascii="Arial" w:hAnsi="Arial" w:cs="Arial"/>
        </w:rPr>
      </w:pPr>
    </w:p>
    <w:p w:rsidR="003110E1" w:rsidRDefault="003110E1" w:rsidP="003110E1">
      <w:pPr>
        <w:jc w:val="both"/>
        <w:rPr>
          <w:rFonts w:ascii="Arial" w:hAnsi="Arial" w:cs="Arial"/>
        </w:rPr>
      </w:pPr>
    </w:p>
    <w:p w:rsidR="003110E1" w:rsidRDefault="003110E1" w:rsidP="003110E1">
      <w:pPr>
        <w:jc w:val="both"/>
        <w:rPr>
          <w:rFonts w:ascii="Arial" w:hAnsi="Arial" w:cs="Arial"/>
        </w:rPr>
      </w:pPr>
    </w:p>
    <w:p w:rsidR="003110E1" w:rsidRDefault="003110E1" w:rsidP="003110E1">
      <w:pPr>
        <w:jc w:val="both"/>
        <w:rPr>
          <w:rFonts w:ascii="Arial" w:hAnsi="Arial" w:cs="Arial"/>
        </w:rPr>
      </w:pPr>
    </w:p>
    <w:p w:rsidR="003110E1" w:rsidRDefault="003110E1" w:rsidP="003110E1">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Pr="003110E1" w:rsidRDefault="003110E1" w:rsidP="00A26AF0">
      <w:pPr>
        <w:jc w:val="both"/>
        <w:rPr>
          <w:rFonts w:ascii="Arial" w:hAnsi="Arial" w:cs="Arial"/>
          <w:b/>
        </w:rPr>
      </w:pPr>
      <w:r w:rsidRPr="003110E1">
        <w:rPr>
          <w:rFonts w:ascii="Arial" w:hAnsi="Arial" w:cs="Arial"/>
          <w:b/>
        </w:rPr>
        <w:t xml:space="preserve">Příloha č. 2 </w:t>
      </w:r>
    </w:p>
    <w:p w:rsidR="003110E1" w:rsidRPr="003110E1" w:rsidRDefault="003110E1" w:rsidP="00A26AF0">
      <w:pPr>
        <w:jc w:val="both"/>
        <w:rPr>
          <w:rFonts w:ascii="Arial" w:hAnsi="Arial" w:cs="Arial"/>
          <w:b/>
        </w:rPr>
      </w:pPr>
      <w:r w:rsidRPr="003110E1">
        <w:rPr>
          <w:rFonts w:ascii="Arial" w:hAnsi="Arial" w:cs="Arial"/>
          <w:b/>
        </w:rPr>
        <w:t>Hospodaření za rok 2018/2019</w:t>
      </w:r>
    </w:p>
    <w:p w:rsidR="003110E1" w:rsidRDefault="003110E1" w:rsidP="00A26AF0">
      <w:pPr>
        <w:jc w:val="both"/>
        <w:rPr>
          <w:rFonts w:ascii="Arial" w:hAnsi="Arial" w:cs="Arial"/>
        </w:rPr>
      </w:pPr>
      <w:r>
        <w:rPr>
          <w:rFonts w:ascii="Arial" w:hAnsi="Arial" w:cs="Arial"/>
        </w:rPr>
        <w:t xml:space="preserve">Příloha </w:t>
      </w:r>
      <w:proofErr w:type="gramStart"/>
      <w:r>
        <w:rPr>
          <w:rFonts w:ascii="Arial" w:hAnsi="Arial" w:cs="Arial"/>
        </w:rPr>
        <w:t>č. 3 Rozbor</w:t>
      </w:r>
      <w:proofErr w:type="gramEnd"/>
      <w:r>
        <w:rPr>
          <w:rFonts w:ascii="Arial" w:hAnsi="Arial" w:cs="Arial"/>
        </w:rPr>
        <w:t xml:space="preserve"> Dotazníku MŠ </w:t>
      </w:r>
    </w:p>
    <w:p w:rsidR="000C4A96" w:rsidRDefault="000C4A96" w:rsidP="00A26AF0">
      <w:pPr>
        <w:jc w:val="both"/>
        <w:rPr>
          <w:rFonts w:ascii="Arial" w:hAnsi="Arial" w:cs="Arial"/>
        </w:rPr>
      </w:pPr>
    </w:p>
    <w:p w:rsidR="003110E1" w:rsidRDefault="000C4A96" w:rsidP="00A26AF0">
      <w:pPr>
        <w:jc w:val="both"/>
        <w:rPr>
          <w:rFonts w:ascii="Arial" w:hAnsi="Arial" w:cs="Arial"/>
        </w:rPr>
      </w:pPr>
      <w:proofErr w:type="gramStart"/>
      <w:r>
        <w:rPr>
          <w:rFonts w:ascii="Arial" w:hAnsi="Arial" w:cs="Arial"/>
        </w:rPr>
        <w:t>Otázky :</w:t>
      </w:r>
      <w:proofErr w:type="gramEnd"/>
      <w:r>
        <w:rPr>
          <w:rFonts w:ascii="Arial" w:hAnsi="Arial" w:cs="Arial"/>
        </w:rPr>
        <w:t xml:space="preserve"> </w:t>
      </w:r>
    </w:p>
    <w:p w:rsidR="000C4A96" w:rsidRDefault="000C4A96" w:rsidP="000C4A96">
      <w:r>
        <w:t>1. Vaše dítě chodí do MŠ:</w:t>
      </w:r>
    </w:p>
    <w:p w:rsidR="000C4A96" w:rsidRDefault="000C4A96" w:rsidP="000C4A96">
      <w:r>
        <w:t>a) nerado</w:t>
      </w:r>
    </w:p>
    <w:p w:rsidR="000C4A96" w:rsidRDefault="000C4A96" w:rsidP="000C4A96">
      <w:r>
        <w:t>b) rádo</w:t>
      </w:r>
    </w:p>
    <w:p w:rsidR="000C4A96" w:rsidRDefault="000C4A96" w:rsidP="000C4A96">
      <w:r>
        <w:t>c) velmi rádo</w:t>
      </w:r>
    </w:p>
    <w:p w:rsidR="000C4A96" w:rsidRDefault="000C4A96" w:rsidP="000C4A96">
      <w:r>
        <w:t>d) nevím, nedokážu odpovědět</w:t>
      </w:r>
    </w:p>
    <w:p w:rsidR="000C4A96" w:rsidRPr="000C4A96" w:rsidRDefault="000C4A96" w:rsidP="000C4A96">
      <w:pPr>
        <w:rPr>
          <w:b/>
        </w:rPr>
      </w:pPr>
      <w:r w:rsidRPr="000C4A96">
        <w:rPr>
          <w:b/>
        </w:rPr>
        <w:t>Odpovědi: 7 – rádo 3 – jak kdy</w:t>
      </w:r>
    </w:p>
    <w:p w:rsidR="000C4A96" w:rsidRDefault="000C4A96" w:rsidP="000C4A96"/>
    <w:p w:rsidR="000C4A96" w:rsidRDefault="000C4A96" w:rsidP="000C4A96">
      <w:r>
        <w:t>2. Co Vy sami konkrétně očekáváte od mateřské školy?</w:t>
      </w:r>
    </w:p>
    <w:p w:rsidR="000C4A96" w:rsidRPr="000C4A96" w:rsidRDefault="000C4A96" w:rsidP="000C4A96">
      <w:pPr>
        <w:rPr>
          <w:b/>
        </w:rPr>
      </w:pPr>
      <w:r w:rsidRPr="000C4A96">
        <w:rPr>
          <w:b/>
        </w:rPr>
        <w:t>Odpovědi:</w:t>
      </w:r>
      <w:r>
        <w:rPr>
          <w:b/>
        </w:rPr>
        <w:t xml:space="preserve"> přiměřeně</w:t>
      </w:r>
    </w:p>
    <w:p w:rsidR="000C4A96" w:rsidRDefault="000C4A96" w:rsidP="000C4A96">
      <w:r>
        <w:t>3 - 4 . Informovanost o dění v MŠ je podle Vás</w:t>
      </w:r>
    </w:p>
    <w:p w:rsidR="000C4A96" w:rsidRDefault="000C4A96" w:rsidP="000C4A96">
      <w:r>
        <w:t>a) zcela nedostatečná</w:t>
      </w:r>
    </w:p>
    <w:p w:rsidR="000C4A96" w:rsidRDefault="000C4A96" w:rsidP="000C4A96">
      <w:r>
        <w:t>b) přiměřená</w:t>
      </w:r>
    </w:p>
    <w:p w:rsidR="000C4A96" w:rsidRDefault="000C4A96" w:rsidP="000C4A96">
      <w:r>
        <w:t>c) výborná</w:t>
      </w:r>
    </w:p>
    <w:p w:rsidR="000C4A96" w:rsidRDefault="000C4A96" w:rsidP="000C4A96">
      <w:r>
        <w:t xml:space="preserve">Nejlépe mi vyhovují informace formou4. Spokojenost s přístupem a jednáním učitelek MŠ vůči dětem </w:t>
      </w:r>
    </w:p>
    <w:p w:rsidR="000C4A96" w:rsidRDefault="000C4A96" w:rsidP="000C4A96">
      <w:r>
        <w:t xml:space="preserve">paní učitelka </w:t>
      </w:r>
      <w:proofErr w:type="spellStart"/>
      <w:r>
        <w:t>Steidlová</w:t>
      </w:r>
      <w:proofErr w:type="spellEnd"/>
      <w:r>
        <w:t xml:space="preserve"> </w:t>
      </w:r>
      <w:proofErr w:type="gramStart"/>
      <w:r>
        <w:t>Ludmila , paní</w:t>
      </w:r>
      <w:proofErr w:type="gramEnd"/>
      <w:r>
        <w:t xml:space="preserve"> učitelka  Ing. Vacková Marie</w:t>
      </w:r>
    </w:p>
    <w:p w:rsidR="000C4A96" w:rsidRPr="00642034" w:rsidRDefault="000C4A96" w:rsidP="000C4A96">
      <w:r w:rsidRPr="00642034">
        <w:t>a) nejsem spokojen</w:t>
      </w:r>
    </w:p>
    <w:p w:rsidR="000C4A96" w:rsidRPr="00642034" w:rsidRDefault="000C4A96" w:rsidP="000C4A96">
      <w:r w:rsidRPr="00642034">
        <w:t xml:space="preserve">b) pouze částečně, vadí mi (popište) </w:t>
      </w:r>
      <w:r>
        <w:t>….........................................</w:t>
      </w:r>
    </w:p>
    <w:p w:rsidR="000C4A96" w:rsidRPr="00642034" w:rsidRDefault="000C4A96" w:rsidP="000C4A96">
      <w:r w:rsidRPr="00642034">
        <w:t>c) převážně spokojen</w:t>
      </w:r>
    </w:p>
    <w:p w:rsidR="000C4A96" w:rsidRDefault="000C4A96" w:rsidP="000C4A96">
      <w:r w:rsidRPr="00642034">
        <w:t>d) velká spokojenost, zcela bez výhrad</w:t>
      </w:r>
    </w:p>
    <w:p w:rsidR="0084134A" w:rsidRDefault="000C4A96" w:rsidP="000C4A96">
      <w:pPr>
        <w:rPr>
          <w:b/>
        </w:rPr>
      </w:pPr>
      <w:r w:rsidRPr="000C4A96">
        <w:rPr>
          <w:b/>
        </w:rPr>
        <w:t>Odpovědi:</w:t>
      </w:r>
      <w:r>
        <w:rPr>
          <w:b/>
        </w:rPr>
        <w:t xml:space="preserve"> 3)výborná,</w:t>
      </w:r>
    </w:p>
    <w:p w:rsidR="000C4A96" w:rsidRPr="000C4A96" w:rsidRDefault="0084134A" w:rsidP="000C4A96">
      <w:pPr>
        <w:rPr>
          <w:b/>
        </w:rPr>
      </w:pPr>
      <w:proofErr w:type="gramStart"/>
      <w:r>
        <w:rPr>
          <w:b/>
        </w:rPr>
        <w:t>Odpovědi : 4) velká</w:t>
      </w:r>
      <w:proofErr w:type="gramEnd"/>
      <w:r>
        <w:rPr>
          <w:b/>
        </w:rPr>
        <w:t xml:space="preserve"> spokojenost, </w:t>
      </w:r>
      <w:r w:rsidR="000C4A96">
        <w:rPr>
          <w:b/>
        </w:rPr>
        <w:t xml:space="preserve"> nemohu posoudit</w:t>
      </w:r>
    </w:p>
    <w:p w:rsidR="000C4A96" w:rsidRDefault="000C4A96" w:rsidP="000C4A96">
      <w:r>
        <w:t xml:space="preserve">5. Spokojenost s jednáním a přístupem provozních zaměstnanců MŠ </w:t>
      </w:r>
    </w:p>
    <w:p w:rsidR="000C4A96" w:rsidRPr="00642034" w:rsidRDefault="000C4A96" w:rsidP="000C4A96">
      <w:r w:rsidRPr="00642034">
        <w:t>a) nejsem spokojen</w:t>
      </w:r>
    </w:p>
    <w:p w:rsidR="000C4A96" w:rsidRPr="00642034" w:rsidRDefault="000C4A96" w:rsidP="000C4A96">
      <w:r w:rsidRPr="00642034">
        <w:t>b) pouze částečně, vadí mi (popište) c) převážně spokojen</w:t>
      </w:r>
    </w:p>
    <w:p w:rsidR="000C4A96" w:rsidRDefault="000C4A96" w:rsidP="000C4A96">
      <w:r w:rsidRPr="00642034">
        <w:t>d) velká spokojenost, zcela bez výhrad</w:t>
      </w:r>
    </w:p>
    <w:p w:rsidR="000C4A96" w:rsidRPr="000C4A96" w:rsidRDefault="000C4A96" w:rsidP="000C4A96">
      <w:pPr>
        <w:rPr>
          <w:b/>
        </w:rPr>
      </w:pPr>
      <w:r w:rsidRPr="000C4A96">
        <w:rPr>
          <w:b/>
        </w:rPr>
        <w:t>Odpovědi:</w:t>
      </w:r>
      <w:r w:rsidR="0084134A">
        <w:rPr>
          <w:b/>
        </w:rPr>
        <w:t xml:space="preserve"> </w:t>
      </w:r>
      <w:r>
        <w:rPr>
          <w:b/>
        </w:rPr>
        <w:t>velká spokojenost</w:t>
      </w:r>
    </w:p>
    <w:p w:rsidR="000C4A96" w:rsidRDefault="000C4A96" w:rsidP="000C4A96">
      <w:r>
        <w:t>6. Máte nějaké připomínky k naší výchovně vzdělávací práci?</w:t>
      </w:r>
    </w:p>
    <w:p w:rsidR="000C4A96" w:rsidRDefault="000C4A96" w:rsidP="000C4A96">
      <w:r>
        <w:t>a) ano</w:t>
      </w:r>
    </w:p>
    <w:p w:rsidR="000C4A96" w:rsidRDefault="000C4A96" w:rsidP="000C4A96">
      <w:r>
        <w:t>b) částečně</w:t>
      </w:r>
    </w:p>
    <w:p w:rsidR="000C4A96" w:rsidRDefault="000C4A96" w:rsidP="000C4A96">
      <w:r>
        <w:t>c) ne</w:t>
      </w:r>
    </w:p>
    <w:p w:rsidR="000C4A96" w:rsidRDefault="000C4A96" w:rsidP="000C4A96">
      <w:r>
        <w:t>d) nedokážu posoudit</w:t>
      </w:r>
    </w:p>
    <w:p w:rsidR="000C4A96" w:rsidRDefault="000C4A96" w:rsidP="000C4A96">
      <w:r>
        <w:t>mám připomínky konkrétně (napište</w:t>
      </w:r>
    </w:p>
    <w:p w:rsidR="000C4A96" w:rsidRPr="0084134A" w:rsidRDefault="000C4A96" w:rsidP="000C4A96">
      <w:pPr>
        <w:rPr>
          <w:b/>
        </w:rPr>
      </w:pPr>
      <w:proofErr w:type="spellStart"/>
      <w:r w:rsidRPr="0084134A">
        <w:rPr>
          <w:b/>
        </w:rPr>
        <w:t>Odpovědi:</w:t>
      </w:r>
      <w:r w:rsidR="0084134A">
        <w:rPr>
          <w:b/>
        </w:rPr>
        <w:t>nedokážu</w:t>
      </w:r>
      <w:proofErr w:type="spellEnd"/>
      <w:r w:rsidR="0084134A">
        <w:rPr>
          <w:b/>
        </w:rPr>
        <w:t xml:space="preserve"> posoudit, ne, připomínkováno</w:t>
      </w:r>
    </w:p>
    <w:p w:rsidR="000C4A96" w:rsidRDefault="000C4A96" w:rsidP="000C4A96">
      <w:r>
        <w:t>7. Akcí nad rámec výchovně – vzdělávacích činností (kroužky, divadla, plavání, výlety…) je podle Vás</w:t>
      </w:r>
    </w:p>
    <w:p w:rsidR="000C4A96" w:rsidRDefault="000C4A96" w:rsidP="000C4A96">
      <w:r>
        <w:t>a) příliš, stačilo by méně</w:t>
      </w:r>
    </w:p>
    <w:p w:rsidR="000C4A96" w:rsidRDefault="000C4A96" w:rsidP="000C4A96">
      <w:r>
        <w:t>b) přiměřeně</w:t>
      </w:r>
    </w:p>
    <w:p w:rsidR="000C4A96" w:rsidRDefault="000C4A96" w:rsidP="000C4A96">
      <w:r>
        <w:t>c) málo, mohlo by se přidat</w:t>
      </w:r>
    </w:p>
    <w:p w:rsidR="000C4A96" w:rsidRPr="0084134A" w:rsidRDefault="000C4A96" w:rsidP="000C4A96">
      <w:pPr>
        <w:rPr>
          <w:b/>
        </w:rPr>
      </w:pPr>
      <w:r w:rsidRPr="0084134A">
        <w:rPr>
          <w:b/>
        </w:rPr>
        <w:t>Odpovědi:</w:t>
      </w:r>
      <w:r w:rsidR="0084134A">
        <w:rPr>
          <w:b/>
        </w:rPr>
        <w:t xml:space="preserve"> </w:t>
      </w:r>
      <w:proofErr w:type="gramStart"/>
      <w:r w:rsidR="0084134A">
        <w:rPr>
          <w:b/>
        </w:rPr>
        <w:t>příliš , stačilo</w:t>
      </w:r>
      <w:proofErr w:type="gramEnd"/>
      <w:r w:rsidR="0084134A">
        <w:rPr>
          <w:b/>
        </w:rPr>
        <w:t xml:space="preserve"> by méně, </w:t>
      </w:r>
      <w:proofErr w:type="spellStart"/>
      <w:r w:rsidR="0084134A">
        <w:rPr>
          <w:b/>
        </w:rPr>
        <w:t>priměřeně</w:t>
      </w:r>
      <w:proofErr w:type="spellEnd"/>
      <w:r w:rsidR="0084134A">
        <w:rPr>
          <w:b/>
        </w:rPr>
        <w:t xml:space="preserve">, </w:t>
      </w:r>
    </w:p>
    <w:p w:rsidR="000C4A96" w:rsidRDefault="000C4A96" w:rsidP="000C4A96">
      <w:r>
        <w:t>8. Máte zájem o častější rodičovské schůzky? (nyní 1x ročně úvodní schůzka a schůzka před zápisem pro rodiče předškoláků)</w:t>
      </w:r>
    </w:p>
    <w:p w:rsidR="000C4A96" w:rsidRDefault="000C4A96" w:rsidP="000C4A96">
      <w:r>
        <w:t xml:space="preserve">a) ano </w:t>
      </w:r>
    </w:p>
    <w:p w:rsidR="000C4A96" w:rsidRPr="0084134A" w:rsidRDefault="000C4A96" w:rsidP="000C4A96">
      <w:pPr>
        <w:rPr>
          <w:b/>
        </w:rPr>
      </w:pPr>
      <w:r w:rsidRPr="0084134A">
        <w:rPr>
          <w:b/>
        </w:rPr>
        <w:t xml:space="preserve">kolikrát za </w:t>
      </w:r>
      <w:proofErr w:type="gramStart"/>
      <w:r w:rsidRPr="0084134A">
        <w:rPr>
          <w:b/>
        </w:rPr>
        <w:t>rok? b) ne</w:t>
      </w:r>
      <w:proofErr w:type="gramEnd"/>
    </w:p>
    <w:p w:rsidR="000C4A96" w:rsidRPr="0084134A" w:rsidRDefault="000C4A96" w:rsidP="000C4A96">
      <w:pPr>
        <w:rPr>
          <w:b/>
        </w:rPr>
      </w:pPr>
      <w:proofErr w:type="spellStart"/>
      <w:r w:rsidRPr="0084134A">
        <w:rPr>
          <w:b/>
        </w:rPr>
        <w:t>Odpovědi:</w:t>
      </w:r>
      <w:r w:rsidR="0084134A">
        <w:rPr>
          <w:b/>
        </w:rPr>
        <w:t>ne</w:t>
      </w:r>
      <w:proofErr w:type="spellEnd"/>
    </w:p>
    <w:p w:rsidR="000C4A96" w:rsidRDefault="000C4A96" w:rsidP="000C4A96"/>
    <w:p w:rsidR="000C4A96" w:rsidRDefault="000C4A96" w:rsidP="000C4A96"/>
    <w:p w:rsidR="000C4A96" w:rsidRDefault="000C4A96" w:rsidP="000C4A96"/>
    <w:p w:rsidR="000C4A96" w:rsidRDefault="000C4A96" w:rsidP="000C4A96"/>
    <w:p w:rsidR="000C4A96" w:rsidRDefault="000C4A96" w:rsidP="000C4A96">
      <w:r>
        <w:t>9. Myslíte, že prostředí MŠ je dostatečně podnětné pro rozvoj Vašeho dítěte?</w:t>
      </w:r>
    </w:p>
    <w:p w:rsidR="000C4A96" w:rsidRDefault="000C4A96" w:rsidP="000C4A96">
      <w:r>
        <w:t>a) ne</w:t>
      </w:r>
    </w:p>
    <w:p w:rsidR="000C4A96" w:rsidRDefault="000C4A96" w:rsidP="000C4A96">
      <w:r>
        <w:t>b) nevím</w:t>
      </w:r>
    </w:p>
    <w:p w:rsidR="000C4A96" w:rsidRDefault="000C4A96" w:rsidP="000C4A96">
      <w:r>
        <w:t>c) ano</w:t>
      </w:r>
    </w:p>
    <w:p w:rsidR="000C4A96" w:rsidRPr="0084134A" w:rsidRDefault="000C4A96" w:rsidP="000C4A96">
      <w:pPr>
        <w:rPr>
          <w:b/>
        </w:rPr>
      </w:pPr>
      <w:r w:rsidRPr="0084134A">
        <w:rPr>
          <w:b/>
        </w:rPr>
        <w:t>Odpovědi:</w:t>
      </w:r>
      <w:r w:rsidR="0084134A">
        <w:rPr>
          <w:b/>
        </w:rPr>
        <w:t xml:space="preserve"> ano, nevím</w:t>
      </w:r>
    </w:p>
    <w:p w:rsidR="000C4A96" w:rsidRPr="00642034" w:rsidRDefault="000C4A96" w:rsidP="000C4A96">
      <w:r>
        <w:t>10</w:t>
      </w:r>
      <w:r w:rsidRPr="00642034">
        <w:t>. Spokojenost s vybavením MŠ</w:t>
      </w:r>
    </w:p>
    <w:p w:rsidR="000C4A96" w:rsidRPr="00642034" w:rsidRDefault="000C4A96" w:rsidP="000C4A96">
      <w:r w:rsidRPr="00642034">
        <w:t>vybavenost MŠ – budova, třídy</w:t>
      </w:r>
      <w:r w:rsidRPr="00642034">
        <w:tab/>
      </w:r>
      <w:r w:rsidRPr="00642034">
        <w:tab/>
      </w:r>
      <w:r>
        <w:tab/>
      </w:r>
      <w:r>
        <w:tab/>
      </w:r>
      <w:r w:rsidRPr="00642034">
        <w:t>vybavenost zahrady MŠ</w:t>
      </w:r>
    </w:p>
    <w:p w:rsidR="000C4A96" w:rsidRPr="00642034" w:rsidRDefault="000C4A96" w:rsidP="000C4A96">
      <w:r w:rsidRPr="00642034">
        <w:t xml:space="preserve">a) zcela nespokojeni </w:t>
      </w:r>
      <w:r w:rsidRPr="00642034">
        <w:tab/>
      </w:r>
      <w:r w:rsidRPr="00642034">
        <w:tab/>
      </w:r>
      <w:r w:rsidRPr="00642034">
        <w:tab/>
      </w:r>
      <w:r w:rsidRPr="00642034">
        <w:tab/>
      </w:r>
      <w:r>
        <w:tab/>
      </w:r>
      <w:r w:rsidRPr="00642034">
        <w:t>a) zcela nespokojeni</w:t>
      </w:r>
    </w:p>
    <w:p w:rsidR="000C4A96" w:rsidRPr="00642034" w:rsidRDefault="000C4A96" w:rsidP="000C4A96">
      <w:r w:rsidRPr="00642034">
        <w:t xml:space="preserve">b) spíše nespokojeni </w:t>
      </w:r>
      <w:r w:rsidRPr="00642034">
        <w:tab/>
      </w:r>
      <w:r w:rsidRPr="00642034">
        <w:tab/>
      </w:r>
      <w:r w:rsidRPr="00642034">
        <w:tab/>
      </w:r>
      <w:r w:rsidRPr="00642034">
        <w:tab/>
      </w:r>
      <w:r>
        <w:tab/>
      </w:r>
      <w:r w:rsidRPr="00642034">
        <w:t>b) spíše nespokojeni</w:t>
      </w:r>
    </w:p>
    <w:p w:rsidR="000C4A96" w:rsidRPr="00642034" w:rsidRDefault="000C4A96" w:rsidP="000C4A96">
      <w:r w:rsidRPr="00642034">
        <w:lastRenderedPageBreak/>
        <w:t xml:space="preserve">c) spokojeni </w:t>
      </w:r>
      <w:r w:rsidRPr="00642034">
        <w:tab/>
      </w:r>
      <w:r w:rsidRPr="00642034">
        <w:tab/>
      </w:r>
      <w:r w:rsidRPr="00642034">
        <w:tab/>
      </w:r>
      <w:r w:rsidRPr="00642034">
        <w:tab/>
      </w:r>
      <w:r w:rsidRPr="00642034">
        <w:tab/>
      </w:r>
      <w:r>
        <w:tab/>
      </w:r>
      <w:r w:rsidRPr="00642034">
        <w:t>c) spokojeni</w:t>
      </w:r>
    </w:p>
    <w:p w:rsidR="000C4A96" w:rsidRPr="00642034" w:rsidRDefault="000C4A96" w:rsidP="000C4A96">
      <w:r w:rsidRPr="00642034">
        <w:t>d) velmi spokojeni</w:t>
      </w:r>
      <w:r w:rsidRPr="00642034">
        <w:tab/>
      </w:r>
      <w:r w:rsidRPr="00642034">
        <w:tab/>
      </w:r>
      <w:r w:rsidRPr="00642034">
        <w:tab/>
      </w:r>
      <w:r w:rsidRPr="00642034">
        <w:tab/>
      </w:r>
      <w:r>
        <w:tab/>
      </w:r>
      <w:r w:rsidRPr="00642034">
        <w:t>d) velmi spokojeni</w:t>
      </w:r>
    </w:p>
    <w:p w:rsidR="000C4A96" w:rsidRDefault="000C4A96" w:rsidP="000C4A96"/>
    <w:p w:rsidR="000C4A96" w:rsidRDefault="000C4A96" w:rsidP="000C4A96">
      <w:r>
        <w:t>co konkrétně podle Vás ve třídách/na zahradě chybí</w:t>
      </w:r>
    </w:p>
    <w:p w:rsidR="000C4A96" w:rsidRPr="0084134A" w:rsidRDefault="000C4A96" w:rsidP="000C4A96">
      <w:pPr>
        <w:rPr>
          <w:b/>
        </w:rPr>
      </w:pPr>
      <w:proofErr w:type="spellStart"/>
      <w:r w:rsidRPr="0084134A">
        <w:rPr>
          <w:b/>
        </w:rPr>
        <w:t>Odpovědi:</w:t>
      </w:r>
      <w:r w:rsidR="0084134A">
        <w:rPr>
          <w:b/>
        </w:rPr>
        <w:t>spokojeni</w:t>
      </w:r>
      <w:proofErr w:type="spellEnd"/>
      <w:r w:rsidR="0084134A">
        <w:rPr>
          <w:b/>
        </w:rPr>
        <w:t>,  2x spíše nespokojen</w:t>
      </w:r>
    </w:p>
    <w:p w:rsidR="000C4A96" w:rsidRDefault="000C4A96" w:rsidP="000C4A96">
      <w:r>
        <w:t>11. Jaký máte názor na naši školní jídelnu</w:t>
      </w:r>
    </w:p>
    <w:p w:rsidR="000C4A96" w:rsidRDefault="000C4A96" w:rsidP="000C4A96">
      <w:r>
        <w:t>skladba stravy, nápoje</w:t>
      </w:r>
      <w:r>
        <w:tab/>
      </w:r>
      <w:r>
        <w:tab/>
      </w:r>
      <w:r>
        <w:tab/>
        <w:t>množství ovoce a zeleniny</w:t>
      </w:r>
      <w:r>
        <w:tab/>
      </w:r>
      <w:r>
        <w:tab/>
      </w:r>
      <w:r>
        <w:tab/>
        <w:t>produkty zdravé výživy</w:t>
      </w:r>
    </w:p>
    <w:p w:rsidR="000C4A96" w:rsidRDefault="000C4A96" w:rsidP="000C4A96">
      <w:r>
        <w:t xml:space="preserve">a) vyhovující </w:t>
      </w:r>
      <w:r>
        <w:tab/>
      </w:r>
      <w:r>
        <w:tab/>
      </w:r>
      <w:r>
        <w:tab/>
      </w:r>
      <w:r>
        <w:tab/>
        <w:t xml:space="preserve">a) vyhovující </w:t>
      </w:r>
      <w:r>
        <w:tab/>
      </w:r>
      <w:r>
        <w:tab/>
      </w:r>
      <w:r>
        <w:tab/>
      </w:r>
      <w:r>
        <w:tab/>
      </w:r>
      <w:r>
        <w:tab/>
        <w:t>a) vyhovující</w:t>
      </w:r>
    </w:p>
    <w:p w:rsidR="000C4A96" w:rsidRDefault="000C4A96" w:rsidP="000C4A96">
      <w:r>
        <w:t xml:space="preserve">b) mám připomínky (napište) </w:t>
      </w:r>
      <w:r>
        <w:tab/>
      </w:r>
      <w:r>
        <w:tab/>
        <w:t xml:space="preserve">b) mám připomínky (napište) </w:t>
      </w:r>
      <w:r>
        <w:tab/>
      </w:r>
      <w:r>
        <w:tab/>
      </w:r>
      <w:r>
        <w:tab/>
        <w:t>b) mám připomínky (napište)</w:t>
      </w:r>
    </w:p>
    <w:p w:rsidR="000C4A96" w:rsidRDefault="000C4A96" w:rsidP="000C4A96"/>
    <w:p w:rsidR="000C4A96" w:rsidRDefault="000C4A96" w:rsidP="000C4A96">
      <w:pPr>
        <w:rPr>
          <w:b/>
        </w:rPr>
      </w:pPr>
      <w:proofErr w:type="spellStart"/>
      <w:r w:rsidRPr="0084134A">
        <w:rPr>
          <w:b/>
        </w:rPr>
        <w:t>Odpovědi:</w:t>
      </w:r>
      <w:r w:rsidR="0084134A">
        <w:rPr>
          <w:b/>
        </w:rPr>
        <w:t>mám</w:t>
      </w:r>
      <w:proofErr w:type="spellEnd"/>
      <w:r w:rsidR="0084134A">
        <w:rPr>
          <w:b/>
        </w:rPr>
        <w:t xml:space="preserve"> připomínky – mají toho málo, více ovoce, neplnohodnotné svačinky. </w:t>
      </w:r>
    </w:p>
    <w:p w:rsidR="0084134A" w:rsidRPr="0084134A" w:rsidRDefault="0084134A" w:rsidP="000C4A96">
      <w:pPr>
        <w:rPr>
          <w:b/>
        </w:rPr>
      </w:pPr>
      <w:r>
        <w:rPr>
          <w:b/>
        </w:rPr>
        <w:t>Převážně  - vyhovující</w:t>
      </w:r>
    </w:p>
    <w:p w:rsidR="000C4A96" w:rsidRDefault="000C4A96" w:rsidP="000C4A96"/>
    <w:p w:rsidR="000C4A96" w:rsidRDefault="000C4A96" w:rsidP="000C4A96">
      <w:r>
        <w:t>12. Doporučili byste naši MŠ i ostatním rodičům?(případně dopište proč ano x proč ne)</w:t>
      </w:r>
    </w:p>
    <w:p w:rsidR="0084134A" w:rsidRPr="0084134A" w:rsidRDefault="000C4A96" w:rsidP="0084134A">
      <w:pPr>
        <w:rPr>
          <w:b/>
        </w:rPr>
      </w:pPr>
      <w:r w:rsidRPr="0084134A">
        <w:rPr>
          <w:b/>
        </w:rPr>
        <w:t>Odpovědi:</w:t>
      </w:r>
      <w:r w:rsidR="0084134A" w:rsidRPr="0084134A">
        <w:rPr>
          <w:b/>
        </w:rPr>
        <w:t xml:space="preserve"> ANO</w:t>
      </w:r>
    </w:p>
    <w:p w:rsidR="0084134A" w:rsidRPr="0084134A" w:rsidRDefault="0084134A" w:rsidP="0084134A">
      <w:pPr>
        <w:rPr>
          <w:b/>
        </w:rPr>
      </w:pPr>
      <w:r w:rsidRPr="0084134A">
        <w:rPr>
          <w:b/>
        </w:rPr>
        <w:t xml:space="preserve">2x ano doporučil, ale opět připomínkováno. </w:t>
      </w:r>
    </w:p>
    <w:p w:rsidR="000C4A96" w:rsidRDefault="000C4A96" w:rsidP="000C4A96"/>
    <w:p w:rsidR="0084134A" w:rsidRDefault="0084134A" w:rsidP="000C4A96"/>
    <w:p w:rsidR="0084134A" w:rsidRDefault="0084134A" w:rsidP="000C4A96">
      <w:r>
        <w:t xml:space="preserve">Závěrem, mohu napsat a konstatovat, že je převážná rodičů spokojená. </w:t>
      </w:r>
    </w:p>
    <w:p w:rsidR="000C4A96" w:rsidRDefault="000C4A96"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Default="003110E1" w:rsidP="00A26AF0">
      <w:pPr>
        <w:jc w:val="both"/>
        <w:rPr>
          <w:rFonts w:ascii="Arial" w:hAnsi="Arial" w:cs="Arial"/>
        </w:rPr>
      </w:pPr>
    </w:p>
    <w:p w:rsidR="003110E1" w:rsidRPr="008F3A3E" w:rsidRDefault="003110E1" w:rsidP="00A26AF0">
      <w:pPr>
        <w:jc w:val="both"/>
        <w:rPr>
          <w:rFonts w:ascii="Arial" w:hAnsi="Arial" w:cs="Arial"/>
        </w:rPr>
      </w:pPr>
    </w:p>
    <w:sectPr w:rsidR="003110E1" w:rsidRPr="008F3A3E" w:rsidSect="00D664DF">
      <w:headerReference w:type="default" r:id="rId12"/>
      <w:footerReference w:type="even"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73" w:rsidRDefault="00BF1073">
      <w:r>
        <w:separator/>
      </w:r>
    </w:p>
  </w:endnote>
  <w:endnote w:type="continuationSeparator" w:id="0">
    <w:p w:rsidR="00BF1073" w:rsidRDefault="00BF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14" w:rsidRDefault="003A06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A0614" w:rsidRDefault="003A06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14" w:rsidRDefault="003A061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37D98">
      <w:rPr>
        <w:rStyle w:val="slostrnky"/>
        <w:noProof/>
      </w:rPr>
      <w:t>26</w:t>
    </w:r>
    <w:r>
      <w:rPr>
        <w:rStyle w:val="slostrnky"/>
      </w:rPr>
      <w:fldChar w:fldCharType="end"/>
    </w:r>
  </w:p>
  <w:p w:rsidR="003A0614" w:rsidRDefault="003A06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73" w:rsidRDefault="00BF1073">
      <w:r>
        <w:separator/>
      </w:r>
    </w:p>
  </w:footnote>
  <w:footnote w:type="continuationSeparator" w:id="0">
    <w:p w:rsidR="00BF1073" w:rsidRDefault="00BF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14" w:rsidRDefault="003A0614" w:rsidP="0006496F">
    <w:pPr>
      <w:pStyle w:val="Zhlav"/>
      <w:jc w:val="center"/>
    </w:pPr>
    <w:r>
      <w:t>Základní a Mateřská škola Horní Studénky, okres Šumperk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55"/>
    <w:multiLevelType w:val="multilevel"/>
    <w:tmpl w:val="17B245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5B52047"/>
    <w:multiLevelType w:val="hybridMultilevel"/>
    <w:tmpl w:val="060C4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A4E85"/>
    <w:multiLevelType w:val="hybridMultilevel"/>
    <w:tmpl w:val="02CA7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12E47"/>
    <w:multiLevelType w:val="hybridMultilevel"/>
    <w:tmpl w:val="0D40C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3F4313"/>
    <w:multiLevelType w:val="hybridMultilevel"/>
    <w:tmpl w:val="DEAE4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B2970"/>
    <w:multiLevelType w:val="multilevel"/>
    <w:tmpl w:val="B0B0C27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884E60"/>
    <w:multiLevelType w:val="hybridMultilevel"/>
    <w:tmpl w:val="04F8F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35649"/>
    <w:multiLevelType w:val="hybridMultilevel"/>
    <w:tmpl w:val="D87CBF8A"/>
    <w:lvl w:ilvl="0" w:tplc="771E2A7A">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C029A7"/>
    <w:multiLevelType w:val="hybridMultilevel"/>
    <w:tmpl w:val="63DECFA0"/>
    <w:lvl w:ilvl="0" w:tplc="CD8A9B7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49E6C18"/>
    <w:multiLevelType w:val="multilevel"/>
    <w:tmpl w:val="498E61F2"/>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28B96FC9"/>
    <w:multiLevelType w:val="multilevel"/>
    <w:tmpl w:val="B0B0C27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C807224"/>
    <w:multiLevelType w:val="hybridMultilevel"/>
    <w:tmpl w:val="24986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3A4E95"/>
    <w:multiLevelType w:val="hybridMultilevel"/>
    <w:tmpl w:val="C3B21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ED4A3B"/>
    <w:multiLevelType w:val="hybridMultilevel"/>
    <w:tmpl w:val="138AEE9A"/>
    <w:lvl w:ilvl="0" w:tplc="20584BC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CF6CA8"/>
    <w:multiLevelType w:val="multilevel"/>
    <w:tmpl w:val="577CA2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CB52747"/>
    <w:multiLevelType w:val="hybridMultilevel"/>
    <w:tmpl w:val="2CECE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36159B"/>
    <w:multiLevelType w:val="hybridMultilevel"/>
    <w:tmpl w:val="26FE4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C04553"/>
    <w:multiLevelType w:val="hybridMultilevel"/>
    <w:tmpl w:val="8678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2952EB"/>
    <w:multiLevelType w:val="hybridMultilevel"/>
    <w:tmpl w:val="CA0CE6E8"/>
    <w:lvl w:ilvl="0" w:tplc="409041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D614FD"/>
    <w:multiLevelType w:val="hybridMultilevel"/>
    <w:tmpl w:val="11F64E68"/>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3131EE"/>
    <w:multiLevelType w:val="hybridMultilevel"/>
    <w:tmpl w:val="0ABE89F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D107C4"/>
    <w:multiLevelType w:val="multilevel"/>
    <w:tmpl w:val="45903368"/>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6DC1638"/>
    <w:multiLevelType w:val="hybridMultilevel"/>
    <w:tmpl w:val="0EB0E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DB4787"/>
    <w:multiLevelType w:val="hybridMultilevel"/>
    <w:tmpl w:val="A684A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503C88"/>
    <w:multiLevelType w:val="hybridMultilevel"/>
    <w:tmpl w:val="CE6ED962"/>
    <w:lvl w:ilvl="0" w:tplc="F8E61AA6">
      <w:start w:val="1"/>
      <w:numFmt w:val="bullet"/>
      <w:lvlText w:val="-"/>
      <w:lvlJc w:val="left"/>
      <w:pPr>
        <w:ind w:left="362" w:hanging="360"/>
      </w:pPr>
      <w:rPr>
        <w:rFonts w:ascii="Arial" w:eastAsia="Times New Roman" w:hAnsi="Arial" w:cs="Arial"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26" w15:restartNumberingAfterBreak="0">
    <w:nsid w:val="53FE772E"/>
    <w:multiLevelType w:val="hybridMultilevel"/>
    <w:tmpl w:val="09684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A229E9"/>
    <w:multiLevelType w:val="multilevel"/>
    <w:tmpl w:val="1E7AA364"/>
    <w:lvl w:ilvl="0">
      <w:start w:val="6"/>
      <w:numFmt w:val="decimal"/>
      <w:lvlText w:val="%1."/>
      <w:lvlJc w:val="left"/>
      <w:pPr>
        <w:tabs>
          <w:tab w:val="num" w:pos="689"/>
        </w:tabs>
        <w:ind w:left="689" w:hanging="4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74F0922"/>
    <w:multiLevelType w:val="hybridMultilevel"/>
    <w:tmpl w:val="3DA09B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C3E14"/>
    <w:multiLevelType w:val="multilevel"/>
    <w:tmpl w:val="F61081FA"/>
    <w:lvl w:ilvl="0">
      <w:start w:val="1"/>
      <w:numFmt w:val="decimal"/>
      <w:lvlText w:val="%1."/>
      <w:lvlJc w:val="left"/>
      <w:pPr>
        <w:tabs>
          <w:tab w:val="num" w:pos="720"/>
        </w:tabs>
        <w:ind w:left="720" w:hanging="360"/>
      </w:pPr>
      <w:rPr>
        <w:rFonts w:hint="default"/>
        <w:i w:val="0"/>
        <w:sz w:val="24"/>
      </w:rPr>
    </w:lvl>
    <w:lvl w:ilvl="1">
      <w:start w:val="1"/>
      <w:numFmt w:val="decimal"/>
      <w:isLgl/>
      <w:lvlText w:val="%1.%2."/>
      <w:lvlJc w:val="left"/>
      <w:pPr>
        <w:tabs>
          <w:tab w:val="num" w:pos="825"/>
        </w:tabs>
        <w:ind w:left="825" w:hanging="465"/>
      </w:pPr>
      <w:rPr>
        <w:rFonts w:hint="default"/>
        <w:i w:val="0"/>
        <w:sz w:val="24"/>
      </w:rPr>
    </w:lvl>
    <w:lvl w:ilvl="2">
      <w:start w:val="1"/>
      <w:numFmt w:val="decimal"/>
      <w:isLgl/>
      <w:lvlText w:val="%1.%2.%3."/>
      <w:lvlJc w:val="left"/>
      <w:pPr>
        <w:tabs>
          <w:tab w:val="num" w:pos="1080"/>
        </w:tabs>
        <w:ind w:left="1080" w:hanging="720"/>
      </w:pPr>
      <w:rPr>
        <w:rFonts w:hint="default"/>
        <w:i w:val="0"/>
        <w:sz w:val="24"/>
      </w:rPr>
    </w:lvl>
    <w:lvl w:ilvl="3">
      <w:start w:val="1"/>
      <w:numFmt w:val="decimal"/>
      <w:isLgl/>
      <w:lvlText w:val="%1.%2.%3.%4."/>
      <w:lvlJc w:val="left"/>
      <w:pPr>
        <w:tabs>
          <w:tab w:val="num" w:pos="1080"/>
        </w:tabs>
        <w:ind w:left="1080" w:hanging="720"/>
      </w:pPr>
      <w:rPr>
        <w:rFonts w:hint="default"/>
        <w:i w:val="0"/>
        <w:sz w:val="24"/>
      </w:rPr>
    </w:lvl>
    <w:lvl w:ilvl="4">
      <w:start w:val="1"/>
      <w:numFmt w:val="decimal"/>
      <w:isLgl/>
      <w:lvlText w:val="%1.%2.%3.%4.%5."/>
      <w:lvlJc w:val="left"/>
      <w:pPr>
        <w:tabs>
          <w:tab w:val="num" w:pos="1440"/>
        </w:tabs>
        <w:ind w:left="1440" w:hanging="1080"/>
      </w:pPr>
      <w:rPr>
        <w:rFonts w:hint="default"/>
        <w:i w:val="0"/>
        <w:sz w:val="24"/>
      </w:rPr>
    </w:lvl>
    <w:lvl w:ilvl="5">
      <w:start w:val="1"/>
      <w:numFmt w:val="decimal"/>
      <w:isLgl/>
      <w:lvlText w:val="%1.%2.%3.%4.%5.%6."/>
      <w:lvlJc w:val="left"/>
      <w:pPr>
        <w:tabs>
          <w:tab w:val="num" w:pos="1440"/>
        </w:tabs>
        <w:ind w:left="1440" w:hanging="1080"/>
      </w:pPr>
      <w:rPr>
        <w:rFonts w:hint="default"/>
        <w:i w:val="0"/>
        <w:sz w:val="24"/>
      </w:rPr>
    </w:lvl>
    <w:lvl w:ilvl="6">
      <w:start w:val="1"/>
      <w:numFmt w:val="decimal"/>
      <w:isLgl/>
      <w:lvlText w:val="%1.%2.%3.%4.%5.%6.%7."/>
      <w:lvlJc w:val="left"/>
      <w:pPr>
        <w:tabs>
          <w:tab w:val="num" w:pos="1800"/>
        </w:tabs>
        <w:ind w:left="1800" w:hanging="1440"/>
      </w:pPr>
      <w:rPr>
        <w:rFonts w:hint="default"/>
        <w:i w:val="0"/>
        <w:sz w:val="24"/>
      </w:rPr>
    </w:lvl>
    <w:lvl w:ilvl="7">
      <w:start w:val="1"/>
      <w:numFmt w:val="decimal"/>
      <w:isLgl/>
      <w:lvlText w:val="%1.%2.%3.%4.%5.%6.%7.%8."/>
      <w:lvlJc w:val="left"/>
      <w:pPr>
        <w:tabs>
          <w:tab w:val="num" w:pos="1800"/>
        </w:tabs>
        <w:ind w:left="1800" w:hanging="1440"/>
      </w:pPr>
      <w:rPr>
        <w:rFonts w:hint="default"/>
        <w:i w:val="0"/>
        <w:sz w:val="24"/>
      </w:rPr>
    </w:lvl>
    <w:lvl w:ilvl="8">
      <w:start w:val="1"/>
      <w:numFmt w:val="decimal"/>
      <w:isLgl/>
      <w:lvlText w:val="%1.%2.%3.%4.%5.%6.%7.%8.%9."/>
      <w:lvlJc w:val="left"/>
      <w:pPr>
        <w:tabs>
          <w:tab w:val="num" w:pos="2160"/>
        </w:tabs>
        <w:ind w:left="2160" w:hanging="1800"/>
      </w:pPr>
      <w:rPr>
        <w:rFonts w:hint="default"/>
        <w:i w:val="0"/>
        <w:sz w:val="24"/>
      </w:rPr>
    </w:lvl>
  </w:abstractNum>
  <w:abstractNum w:abstractNumId="31" w15:restartNumberingAfterBreak="0">
    <w:nsid w:val="735977E6"/>
    <w:multiLevelType w:val="hybridMultilevel"/>
    <w:tmpl w:val="2D847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C25F51"/>
    <w:multiLevelType w:val="hybridMultilevel"/>
    <w:tmpl w:val="FE547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2C0FB4"/>
    <w:multiLevelType w:val="hybridMultilevel"/>
    <w:tmpl w:val="458A4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0"/>
  </w:num>
  <w:num w:numId="4">
    <w:abstractNumId w:val="15"/>
  </w:num>
  <w:num w:numId="5">
    <w:abstractNumId w:val="10"/>
  </w:num>
  <w:num w:numId="6">
    <w:abstractNumId w:val="30"/>
  </w:num>
  <w:num w:numId="7">
    <w:abstractNumId w:val="27"/>
  </w:num>
  <w:num w:numId="8">
    <w:abstractNumId w:val="28"/>
  </w:num>
  <w:num w:numId="9">
    <w:abstractNumId w:val="22"/>
  </w:num>
  <w:num w:numId="10">
    <w:abstractNumId w:val="20"/>
  </w:num>
  <w:num w:numId="11">
    <w:abstractNumId w:val="19"/>
  </w:num>
  <w:num w:numId="12">
    <w:abstractNumId w:val="5"/>
  </w:num>
  <w:num w:numId="13">
    <w:abstractNumId w:val="33"/>
  </w:num>
  <w:num w:numId="14">
    <w:abstractNumId w:val="16"/>
  </w:num>
  <w:num w:numId="15">
    <w:abstractNumId w:val="6"/>
  </w:num>
  <w:num w:numId="16">
    <w:abstractNumId w:val="26"/>
  </w:num>
  <w:num w:numId="17">
    <w:abstractNumId w:val="14"/>
  </w:num>
  <w:num w:numId="18">
    <w:abstractNumId w:val="25"/>
  </w:num>
  <w:num w:numId="19">
    <w:abstractNumId w:val="21"/>
  </w:num>
  <w:num w:numId="20">
    <w:abstractNumId w:val="4"/>
  </w:num>
  <w:num w:numId="21">
    <w:abstractNumId w:val="8"/>
  </w:num>
  <w:num w:numId="22">
    <w:abstractNumId w:val="1"/>
  </w:num>
  <w:num w:numId="23">
    <w:abstractNumId w:val="13"/>
  </w:num>
  <w:num w:numId="24">
    <w:abstractNumId w:val="3"/>
  </w:num>
  <w:num w:numId="25">
    <w:abstractNumId w:val="12"/>
  </w:num>
  <w:num w:numId="26">
    <w:abstractNumId w:val="32"/>
  </w:num>
  <w:num w:numId="27">
    <w:abstractNumId w:val="17"/>
  </w:num>
  <w:num w:numId="28">
    <w:abstractNumId w:val="31"/>
  </w:num>
  <w:num w:numId="29">
    <w:abstractNumId w:val="2"/>
  </w:num>
  <w:num w:numId="30">
    <w:abstractNumId w:val="24"/>
  </w:num>
  <w:num w:numId="31">
    <w:abstractNumId w:val="23"/>
  </w:num>
  <w:num w:numId="32">
    <w:abstractNumId w:val="18"/>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CF"/>
    <w:rsid w:val="0000617A"/>
    <w:rsid w:val="00007C44"/>
    <w:rsid w:val="00016010"/>
    <w:rsid w:val="0006496F"/>
    <w:rsid w:val="00065028"/>
    <w:rsid w:val="00077A42"/>
    <w:rsid w:val="000839CF"/>
    <w:rsid w:val="00093448"/>
    <w:rsid w:val="000C4A96"/>
    <w:rsid w:val="00173ECD"/>
    <w:rsid w:val="001C3B31"/>
    <w:rsid w:val="00202B2E"/>
    <w:rsid w:val="002764E8"/>
    <w:rsid w:val="002855CF"/>
    <w:rsid w:val="002F36BE"/>
    <w:rsid w:val="003110E1"/>
    <w:rsid w:val="003324B6"/>
    <w:rsid w:val="003372AE"/>
    <w:rsid w:val="00366282"/>
    <w:rsid w:val="00374F13"/>
    <w:rsid w:val="003A0614"/>
    <w:rsid w:val="003A3B90"/>
    <w:rsid w:val="00411E82"/>
    <w:rsid w:val="004D4113"/>
    <w:rsid w:val="00572624"/>
    <w:rsid w:val="005C3FB1"/>
    <w:rsid w:val="005D599E"/>
    <w:rsid w:val="005E26C7"/>
    <w:rsid w:val="005E527C"/>
    <w:rsid w:val="0060342F"/>
    <w:rsid w:val="00660CFB"/>
    <w:rsid w:val="00674BDB"/>
    <w:rsid w:val="006A1174"/>
    <w:rsid w:val="006B2F6E"/>
    <w:rsid w:val="006B3101"/>
    <w:rsid w:val="006F6D48"/>
    <w:rsid w:val="00711188"/>
    <w:rsid w:val="008267EE"/>
    <w:rsid w:val="0083160E"/>
    <w:rsid w:val="0084134A"/>
    <w:rsid w:val="00852141"/>
    <w:rsid w:val="00892223"/>
    <w:rsid w:val="008F3A3E"/>
    <w:rsid w:val="00A20F04"/>
    <w:rsid w:val="00A26AF0"/>
    <w:rsid w:val="00B77266"/>
    <w:rsid w:val="00BB1A00"/>
    <w:rsid w:val="00BD0846"/>
    <w:rsid w:val="00BD345A"/>
    <w:rsid w:val="00BD5BFB"/>
    <w:rsid w:val="00BF1073"/>
    <w:rsid w:val="00C11050"/>
    <w:rsid w:val="00C43DA2"/>
    <w:rsid w:val="00C61D0F"/>
    <w:rsid w:val="00C76D1D"/>
    <w:rsid w:val="00D56632"/>
    <w:rsid w:val="00D664DF"/>
    <w:rsid w:val="00D77B24"/>
    <w:rsid w:val="00E207C9"/>
    <w:rsid w:val="00E37D98"/>
    <w:rsid w:val="00E57728"/>
    <w:rsid w:val="00EA66B1"/>
    <w:rsid w:val="00F15CAC"/>
    <w:rsid w:val="00F244DF"/>
    <w:rsid w:val="00F60A45"/>
    <w:rsid w:val="00F850F5"/>
    <w:rsid w:val="00F92B4C"/>
    <w:rsid w:val="00FE1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63B5"/>
  <w15:chartTrackingRefBased/>
  <w15:docId w15:val="{98B583AD-2F2A-40DF-8AC8-BCA0D561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6B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F36BE"/>
    <w:pPr>
      <w:keepNext/>
      <w:tabs>
        <w:tab w:val="left" w:pos="567"/>
      </w:tabs>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F36BE"/>
    <w:rPr>
      <w:rFonts w:ascii="Times New Roman" w:eastAsia="Times New Roman" w:hAnsi="Times New Roman" w:cs="Times New Roman"/>
      <w:sz w:val="24"/>
      <w:szCs w:val="24"/>
      <w:lang w:eastAsia="cs-CZ"/>
    </w:rPr>
  </w:style>
  <w:style w:type="paragraph" w:styleId="Nzev">
    <w:name w:val="Title"/>
    <w:basedOn w:val="Normln"/>
    <w:link w:val="NzevChar"/>
    <w:qFormat/>
    <w:rsid w:val="002F36BE"/>
    <w:pPr>
      <w:jc w:val="center"/>
    </w:pPr>
    <w:rPr>
      <w:b/>
      <w:bCs/>
      <w:sz w:val="32"/>
    </w:rPr>
  </w:style>
  <w:style w:type="character" w:customStyle="1" w:styleId="NzevChar">
    <w:name w:val="Název Char"/>
    <w:basedOn w:val="Standardnpsmoodstavce"/>
    <w:link w:val="Nzev"/>
    <w:rsid w:val="002F36BE"/>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2F36BE"/>
    <w:rPr>
      <w:i/>
      <w:iCs/>
      <w:sz w:val="20"/>
    </w:rPr>
  </w:style>
  <w:style w:type="character" w:customStyle="1" w:styleId="ZkladntextChar">
    <w:name w:val="Základní text Char"/>
    <w:basedOn w:val="Standardnpsmoodstavce"/>
    <w:link w:val="Zkladntext"/>
    <w:rsid w:val="002F36BE"/>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2F36BE"/>
    <w:pPr>
      <w:ind w:left="360"/>
      <w:jc w:val="both"/>
    </w:pPr>
    <w:rPr>
      <w:i/>
      <w:iCs/>
      <w:sz w:val="20"/>
    </w:rPr>
  </w:style>
  <w:style w:type="character" w:customStyle="1" w:styleId="ZkladntextodsazenChar">
    <w:name w:val="Základní text odsazený Char"/>
    <w:basedOn w:val="Standardnpsmoodstavce"/>
    <w:link w:val="Zkladntextodsazen"/>
    <w:rsid w:val="002F36BE"/>
    <w:rPr>
      <w:rFonts w:ascii="Times New Roman" w:eastAsia="Times New Roman" w:hAnsi="Times New Roman" w:cs="Times New Roman"/>
      <w:i/>
      <w:iCs/>
      <w:sz w:val="20"/>
      <w:szCs w:val="24"/>
      <w:lang w:eastAsia="cs-CZ"/>
    </w:rPr>
  </w:style>
  <w:style w:type="paragraph" w:styleId="Zpat">
    <w:name w:val="footer"/>
    <w:basedOn w:val="Normln"/>
    <w:link w:val="ZpatChar"/>
    <w:rsid w:val="002F36BE"/>
    <w:pPr>
      <w:tabs>
        <w:tab w:val="center" w:pos="4536"/>
        <w:tab w:val="right" w:pos="9072"/>
      </w:tabs>
    </w:pPr>
  </w:style>
  <w:style w:type="character" w:customStyle="1" w:styleId="ZpatChar">
    <w:name w:val="Zápatí Char"/>
    <w:basedOn w:val="Standardnpsmoodstavce"/>
    <w:link w:val="Zpat"/>
    <w:rsid w:val="002F36BE"/>
    <w:rPr>
      <w:rFonts w:ascii="Times New Roman" w:eastAsia="Times New Roman" w:hAnsi="Times New Roman" w:cs="Times New Roman"/>
      <w:sz w:val="24"/>
      <w:szCs w:val="24"/>
      <w:lang w:eastAsia="cs-CZ"/>
    </w:rPr>
  </w:style>
  <w:style w:type="character" w:styleId="slostrnky">
    <w:name w:val="page number"/>
    <w:basedOn w:val="Standardnpsmoodstavce"/>
    <w:rsid w:val="002F36BE"/>
  </w:style>
  <w:style w:type="character" w:styleId="Hypertextovodkaz">
    <w:name w:val="Hyperlink"/>
    <w:basedOn w:val="Standardnpsmoodstavce"/>
    <w:rsid w:val="002F36BE"/>
    <w:rPr>
      <w:color w:val="0000FF"/>
      <w:u w:val="single"/>
    </w:rPr>
  </w:style>
  <w:style w:type="paragraph" w:styleId="Odstavecseseznamem">
    <w:name w:val="List Paragraph"/>
    <w:basedOn w:val="Normln"/>
    <w:uiPriority w:val="34"/>
    <w:qFormat/>
    <w:rsid w:val="006B2F6E"/>
    <w:pPr>
      <w:ind w:left="720"/>
      <w:contextualSpacing/>
    </w:pPr>
  </w:style>
  <w:style w:type="paragraph" w:styleId="Zhlav">
    <w:name w:val="header"/>
    <w:basedOn w:val="Normln"/>
    <w:link w:val="ZhlavChar"/>
    <w:uiPriority w:val="99"/>
    <w:unhideWhenUsed/>
    <w:rsid w:val="0006496F"/>
    <w:pPr>
      <w:tabs>
        <w:tab w:val="center" w:pos="4536"/>
        <w:tab w:val="right" w:pos="9072"/>
      </w:tabs>
    </w:pPr>
  </w:style>
  <w:style w:type="character" w:customStyle="1" w:styleId="ZhlavChar">
    <w:name w:val="Záhlaví Char"/>
    <w:basedOn w:val="Standardnpsmoodstavce"/>
    <w:link w:val="Zhlav"/>
    <w:uiPriority w:val="99"/>
    <w:rsid w:val="0006496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6496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96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amshornistudenk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amshornistudenky" TargetMode="External"/><Relationship Id="rId4" Type="http://schemas.openxmlformats.org/officeDocument/2006/relationships/settings" Target="settings.xml"/><Relationship Id="rId9" Type="http://schemas.openxmlformats.org/officeDocument/2006/relationships/hyperlink" Target="http://www.zsamshornistudenky"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1BC9-B5DF-4F40-9AAE-A66D65C9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4629</Words>
  <Characters>27312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3</cp:revision>
  <cp:lastPrinted>2020-07-28T12:38:00Z</cp:lastPrinted>
  <dcterms:created xsi:type="dcterms:W3CDTF">2020-07-28T12:41:00Z</dcterms:created>
  <dcterms:modified xsi:type="dcterms:W3CDTF">2020-08-24T16:59:00Z</dcterms:modified>
</cp:coreProperties>
</file>